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05F" w:rsidRPr="0006705F" w:rsidRDefault="0006705F" w:rsidP="001E47CA">
      <w:pPr>
        <w:rPr>
          <w:rFonts w:asciiTheme="minorBidi" w:hAnsiTheme="minorBidi"/>
          <w:sz w:val="24"/>
          <w:szCs w:val="24"/>
        </w:rPr>
      </w:pPr>
    </w:p>
    <w:p w:rsidR="0006705F" w:rsidRPr="0006705F" w:rsidRDefault="0006705F" w:rsidP="001E47CA">
      <w:pPr>
        <w:rPr>
          <w:rFonts w:asciiTheme="minorBidi" w:hAnsiTheme="minorBidi"/>
          <w:sz w:val="24"/>
          <w:szCs w:val="24"/>
        </w:rPr>
      </w:pPr>
      <w:r w:rsidRPr="0006705F">
        <w:rPr>
          <w:rFonts w:asciiTheme="minorBidi" w:hAnsiTheme="minorBidi"/>
          <w:sz w:val="24"/>
          <w:szCs w:val="24"/>
        </w:rPr>
        <w:t xml:space="preserve">TABLE 1 </w:t>
      </w:r>
    </w:p>
    <w:p w:rsidR="009F1E34" w:rsidRPr="000952F4" w:rsidRDefault="009F1E34" w:rsidP="009F1E34">
      <w:pPr>
        <w:rPr>
          <w:rFonts w:asciiTheme="minorBidi" w:hAnsiTheme="minorBidi"/>
        </w:rPr>
      </w:pPr>
      <w:r w:rsidRPr="000952F4">
        <w:rPr>
          <w:rFonts w:asciiTheme="minorBidi" w:hAnsiTheme="minorBidi"/>
        </w:rPr>
        <w:t>Staff participants by Band</w:t>
      </w:r>
      <w:r>
        <w:rPr>
          <w:rFonts w:asciiTheme="minorBidi" w:hAnsiTheme="minorBidi"/>
        </w:rPr>
        <w:t xml:space="preserve"> </w:t>
      </w:r>
      <w:r w:rsidRPr="000952F4">
        <w:rPr>
          <w:rFonts w:asciiTheme="minorBidi" w:hAnsiTheme="minorBidi"/>
        </w:rPr>
        <w:t>(seniority) and professional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992"/>
        <w:gridCol w:w="1484"/>
        <w:gridCol w:w="850"/>
        <w:gridCol w:w="709"/>
        <w:gridCol w:w="850"/>
        <w:gridCol w:w="851"/>
        <w:gridCol w:w="992"/>
      </w:tblGrid>
      <w:tr w:rsidR="009F1E34" w:rsidRPr="0006705F" w:rsidTr="00B91F6D">
        <w:tc>
          <w:tcPr>
            <w:tcW w:w="817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6705F">
              <w:rPr>
                <w:rFonts w:asciiTheme="minorBidi" w:hAnsiTheme="minorBidi"/>
                <w:i/>
                <w:iCs/>
                <w:sz w:val="20"/>
                <w:szCs w:val="20"/>
              </w:rPr>
              <w:t>Band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6705F">
              <w:rPr>
                <w:rFonts w:asciiTheme="minorBidi" w:hAnsiTheme="minorBidi"/>
                <w:i/>
                <w:iCs/>
                <w:sz w:val="20"/>
                <w:szCs w:val="20"/>
              </w:rPr>
              <w:t>Nursing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6705F">
              <w:rPr>
                <w:rFonts w:asciiTheme="minorBidi" w:hAnsiTheme="minorBidi"/>
                <w:i/>
                <w:iCs/>
                <w:sz w:val="20"/>
                <w:szCs w:val="20"/>
              </w:rPr>
              <w:t>Physio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therapy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6705F">
              <w:rPr>
                <w:rFonts w:asciiTheme="minorBidi" w:hAnsiTheme="minorBidi"/>
                <w:i/>
                <w:iCs/>
                <w:sz w:val="20"/>
                <w:szCs w:val="20"/>
              </w:rPr>
              <w:t>OT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6705F">
              <w:rPr>
                <w:rFonts w:asciiTheme="minorBidi" w:hAnsiTheme="minorBidi"/>
                <w:i/>
                <w:iCs/>
                <w:sz w:val="20"/>
                <w:szCs w:val="20"/>
              </w:rPr>
              <w:t>SLT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6705F">
              <w:rPr>
                <w:rFonts w:asciiTheme="minorBidi" w:hAnsiTheme="minorBidi"/>
                <w:i/>
                <w:iCs/>
                <w:sz w:val="20"/>
                <w:szCs w:val="20"/>
              </w:rPr>
              <w:t>HCA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6705F">
              <w:rPr>
                <w:rFonts w:asciiTheme="minorBidi" w:hAnsiTheme="minorBidi"/>
                <w:i/>
                <w:iCs/>
                <w:sz w:val="20"/>
                <w:szCs w:val="20"/>
              </w:rPr>
              <w:t>APR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FB2376" w:rsidP="00B91F6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NCA</w:t>
            </w:r>
          </w:p>
        </w:tc>
      </w:tr>
      <w:tr w:rsidR="009F1E34" w:rsidRPr="0006705F" w:rsidTr="00B91F6D">
        <w:tc>
          <w:tcPr>
            <w:tcW w:w="817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6B5F00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tcMar>
              <w:top w:w="113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</w:tr>
      <w:tr w:rsidR="009F1E34" w:rsidRPr="0006705F" w:rsidTr="00B91F6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</w:tr>
      <w:tr w:rsidR="009F1E34" w:rsidRPr="0006705F" w:rsidTr="00B91F6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</w:tr>
      <w:tr w:rsidR="009F1E34" w:rsidRPr="0006705F" w:rsidTr="00B91F6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6B5F00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6B5F00" w:rsidP="006B5F0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</w:tr>
      <w:tr w:rsidR="009F1E34" w:rsidRPr="0006705F" w:rsidTr="00B91F6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6B5F00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</w:tr>
      <w:tr w:rsidR="009F1E34" w:rsidRPr="0006705F" w:rsidTr="00B91F6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 w:rsidRPr="0006705F">
              <w:rPr>
                <w:rFonts w:asciiTheme="minorBidi" w:hAnsiTheme="minorBidi"/>
                <w:sz w:val="20"/>
                <w:szCs w:val="20"/>
              </w:rPr>
              <w:t>N/A</w:t>
            </w:r>
          </w:p>
        </w:tc>
      </w:tr>
      <w:tr w:rsidR="009F1E34" w:rsidRPr="0006705F" w:rsidTr="00B91F6D"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952F4" w:rsidRDefault="009F1E34" w:rsidP="00B91F6D">
            <w:p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0952F4">
              <w:rPr>
                <w:rFonts w:asciiTheme="minorBidi" w:hAnsiTheme="minorBidi"/>
                <w:i/>
                <w:iCs/>
                <w:sz w:val="20"/>
                <w:szCs w:val="20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6B5F00" w:rsidP="006B5F0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6B5F00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6B5F00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6B5F00" w:rsidP="006B5F0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9F1E34" w:rsidRPr="0006705F" w:rsidRDefault="009F1E34" w:rsidP="00B91F6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</w:tr>
    </w:tbl>
    <w:p w:rsidR="009F1E34" w:rsidRPr="0006705F" w:rsidRDefault="009F1E34" w:rsidP="009F1E34">
      <w:pPr>
        <w:rPr>
          <w:rFonts w:asciiTheme="minorBidi" w:hAnsiTheme="minorBidi"/>
          <w:sz w:val="24"/>
          <w:szCs w:val="24"/>
        </w:rPr>
      </w:pPr>
    </w:p>
    <w:p w:rsidR="009F1E34" w:rsidRDefault="009F1E34">
      <w:pPr>
        <w:rPr>
          <w:rFonts w:asciiTheme="minorBidi" w:hAnsiTheme="minorBidi"/>
          <w:sz w:val="24"/>
          <w:szCs w:val="24"/>
        </w:rPr>
      </w:pPr>
    </w:p>
    <w:p w:rsidR="009F1E34" w:rsidRDefault="009F1E34">
      <w:pPr>
        <w:rPr>
          <w:rFonts w:asciiTheme="minorBidi" w:hAnsiTheme="minorBidi"/>
          <w:sz w:val="24"/>
          <w:szCs w:val="24"/>
        </w:rPr>
      </w:pPr>
    </w:p>
    <w:p w:rsidR="009F1E34" w:rsidRDefault="009F1E34">
      <w:pPr>
        <w:rPr>
          <w:rFonts w:asciiTheme="minorBidi" w:hAnsiTheme="minorBidi"/>
          <w:sz w:val="24"/>
          <w:szCs w:val="24"/>
        </w:rPr>
      </w:pPr>
    </w:p>
    <w:p w:rsidR="009F1E34" w:rsidRDefault="009F1E34">
      <w:pPr>
        <w:rPr>
          <w:rFonts w:asciiTheme="minorBidi" w:hAnsiTheme="minorBidi"/>
          <w:sz w:val="24"/>
          <w:szCs w:val="24"/>
        </w:rPr>
      </w:pPr>
    </w:p>
    <w:p w:rsidR="00A4649D" w:rsidRDefault="00A4649D">
      <w:pPr>
        <w:rPr>
          <w:rFonts w:asciiTheme="minorBidi" w:hAnsiTheme="minorBidi"/>
          <w:sz w:val="24"/>
          <w:szCs w:val="24"/>
        </w:rPr>
      </w:pPr>
    </w:p>
    <w:p w:rsidR="00A4649D" w:rsidRDefault="00A4649D">
      <w:pPr>
        <w:rPr>
          <w:rFonts w:asciiTheme="minorBidi" w:hAnsiTheme="minorBidi"/>
          <w:sz w:val="24"/>
          <w:szCs w:val="24"/>
        </w:rPr>
      </w:pPr>
    </w:p>
    <w:p w:rsidR="00A4649D" w:rsidRDefault="00A4649D">
      <w:pPr>
        <w:rPr>
          <w:rFonts w:asciiTheme="minorBidi" w:hAnsiTheme="minorBidi"/>
          <w:sz w:val="24"/>
          <w:szCs w:val="24"/>
        </w:rPr>
      </w:pPr>
    </w:p>
    <w:p w:rsidR="00A4649D" w:rsidRDefault="00A4649D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9C7585" w:rsidRDefault="009C7585">
      <w:pPr>
        <w:rPr>
          <w:rFonts w:asciiTheme="minorBidi" w:hAnsiTheme="minorBidi"/>
          <w:sz w:val="24"/>
          <w:szCs w:val="24"/>
        </w:rPr>
      </w:pPr>
    </w:p>
    <w:p w:rsidR="00EC774E" w:rsidRPr="0006705F" w:rsidRDefault="00EC774E" w:rsidP="00EC774E">
      <w:pPr>
        <w:rPr>
          <w:rFonts w:asciiTheme="minorBidi" w:hAnsiTheme="minorBidi"/>
          <w:sz w:val="24"/>
          <w:szCs w:val="24"/>
        </w:rPr>
      </w:pPr>
      <w:r w:rsidRPr="0006705F">
        <w:rPr>
          <w:rFonts w:asciiTheme="minorBidi" w:hAnsiTheme="minorBidi"/>
          <w:sz w:val="24"/>
          <w:szCs w:val="24"/>
        </w:rPr>
        <w:lastRenderedPageBreak/>
        <w:t xml:space="preserve">TABLE </w:t>
      </w:r>
      <w:r>
        <w:rPr>
          <w:rFonts w:asciiTheme="minorBidi" w:hAnsiTheme="minorBidi"/>
          <w:sz w:val="24"/>
          <w:szCs w:val="24"/>
        </w:rPr>
        <w:t>2</w:t>
      </w:r>
      <w:r w:rsidRPr="0006705F">
        <w:rPr>
          <w:rFonts w:asciiTheme="minorBidi" w:hAnsiTheme="minorBidi"/>
          <w:sz w:val="24"/>
          <w:szCs w:val="24"/>
        </w:rPr>
        <w:t xml:space="preserve"> </w:t>
      </w:r>
    </w:p>
    <w:p w:rsidR="0084626F" w:rsidRPr="001E692E" w:rsidRDefault="0084626F" w:rsidP="0084626F">
      <w:pPr>
        <w:rPr>
          <w:rFonts w:asciiTheme="minorBidi" w:hAnsiTheme="minorBidi"/>
        </w:rPr>
      </w:pPr>
      <w:r>
        <w:rPr>
          <w:rFonts w:asciiTheme="minorBidi" w:hAnsiTheme="minorBidi"/>
        </w:rPr>
        <w:t>Personal and professional characteristics of individual s</w:t>
      </w:r>
      <w:r w:rsidRPr="000952F4">
        <w:rPr>
          <w:rFonts w:asciiTheme="minorBidi" w:hAnsiTheme="minorBidi"/>
        </w:rPr>
        <w:t xml:space="preserve">taff participants </w:t>
      </w:r>
      <w:r>
        <w:rPr>
          <w:rFonts w:asciiTheme="minorBidi" w:hAnsiTheme="minorBidi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17"/>
        <w:gridCol w:w="1484"/>
        <w:gridCol w:w="709"/>
        <w:gridCol w:w="884"/>
        <w:gridCol w:w="1386"/>
        <w:gridCol w:w="1559"/>
        <w:gridCol w:w="1559"/>
      </w:tblGrid>
      <w:tr w:rsidR="0084626F" w:rsidRPr="0005747F" w:rsidTr="0084626F">
        <w:tc>
          <w:tcPr>
            <w:tcW w:w="817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Staff 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study </w:t>
            </w: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I.D.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Staff Group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Band</w:t>
            </w:r>
          </w:p>
        </w:tc>
        <w:tc>
          <w:tcPr>
            <w:tcW w:w="884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Gender</w:t>
            </w:r>
          </w:p>
        </w:tc>
        <w:tc>
          <w:tcPr>
            <w:tcW w:w="1386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Full-time or</w:t>
            </w:r>
          </w:p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Years worked</w:t>
            </w:r>
          </w:p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in stroke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84626F" w:rsidRPr="00983B25" w:rsidRDefault="0084626F" w:rsidP="0084626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83B25">
              <w:rPr>
                <w:rFonts w:asciiTheme="minorBidi" w:hAnsiTheme="minorBidi"/>
                <w:i/>
                <w:iCs/>
                <w:sz w:val="20"/>
                <w:szCs w:val="20"/>
              </w:rPr>
              <w:t>First Language</w:t>
            </w:r>
          </w:p>
        </w:tc>
      </w:tr>
      <w:tr w:rsidR="0084626F" w:rsidRPr="0005747F" w:rsidTr="0084626F">
        <w:tc>
          <w:tcPr>
            <w:tcW w:w="817" w:type="dxa"/>
            <w:tcBorders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06</w:t>
            </w:r>
          </w:p>
        </w:tc>
        <w:tc>
          <w:tcPr>
            <w:tcW w:w="1484" w:type="dxa"/>
            <w:vMerge w:val="restart"/>
            <w:tcBorders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Nursing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884" w:type="dxa"/>
            <w:tcBorders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M</w:t>
            </w:r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M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Tagalog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Hindi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30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9.0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32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57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35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57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57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57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57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57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7.0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57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02</w:t>
            </w:r>
          </w:p>
        </w:tc>
        <w:tc>
          <w:tcPr>
            <w:tcW w:w="14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Physio</w:t>
            </w:r>
            <w:r>
              <w:rPr>
                <w:rFonts w:asciiTheme="minorBidi" w:hAnsiTheme="minorBidi"/>
                <w:sz w:val="20"/>
                <w:szCs w:val="20"/>
              </w:rPr>
              <w:t>therapy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04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2C425B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</w:t>
            </w:r>
            <w:r w:rsidR="0084626F"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4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2C425B" w:rsidRPr="0005747F" w:rsidRDefault="0084626F" w:rsidP="002C425B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OT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2C425B" w:rsidP="002C425B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</w:t>
            </w:r>
            <w:r w:rsidR="0084626F" w:rsidRPr="0005747F">
              <w:rPr>
                <w:rFonts w:asciiTheme="minorBidi" w:hAnsiTheme="minorBidi"/>
                <w:sz w:val="20"/>
                <w:szCs w:val="20"/>
              </w:rPr>
              <w:t>.</w:t>
            </w:r>
            <w:r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27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2C425B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SLT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2C425B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08</w:t>
            </w:r>
          </w:p>
        </w:tc>
        <w:tc>
          <w:tcPr>
            <w:tcW w:w="14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HCA</w:t>
            </w:r>
          </w:p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2C425B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2C425B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</w:t>
            </w:r>
            <w:r w:rsidR="0084626F" w:rsidRPr="0005747F">
              <w:rPr>
                <w:rFonts w:asciiTheme="minorBidi" w:hAnsiTheme="minorBidi"/>
                <w:sz w:val="20"/>
                <w:szCs w:val="20"/>
              </w:rPr>
              <w:t>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22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M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Tagalog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23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M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Tagalog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603960" w:rsidP="006039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M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Tagalog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31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36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37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01</w:t>
            </w:r>
          </w:p>
        </w:tc>
        <w:tc>
          <w:tcPr>
            <w:tcW w:w="1484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APR</w:t>
            </w:r>
          </w:p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07</w:t>
            </w:r>
          </w:p>
        </w:tc>
        <w:tc>
          <w:tcPr>
            <w:tcW w:w="1484" w:type="dxa"/>
            <w:vMerge/>
            <w:tcBorders>
              <w:left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Part-time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4.0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09</w:t>
            </w:r>
          </w:p>
        </w:tc>
        <w:tc>
          <w:tcPr>
            <w:tcW w:w="1484" w:type="dxa"/>
            <w:vMerge/>
            <w:tcBorders>
              <w:left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1484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Tagalog</w:t>
            </w:r>
          </w:p>
        </w:tc>
      </w:tr>
      <w:tr w:rsidR="0084626F" w:rsidRPr="0005747F" w:rsidTr="0084626F"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B87F75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Full-time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28" w:type="dxa"/>
            </w:tcMar>
          </w:tcPr>
          <w:p w:rsidR="0084626F" w:rsidRPr="0005747F" w:rsidRDefault="0084626F" w:rsidP="0084626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05747F">
              <w:rPr>
                <w:rFonts w:asciiTheme="minorBidi" w:hAnsiTheme="minorBidi"/>
                <w:sz w:val="20"/>
                <w:szCs w:val="20"/>
              </w:rPr>
              <w:t>English</w:t>
            </w:r>
          </w:p>
        </w:tc>
      </w:tr>
    </w:tbl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 w:rsidP="0084626F">
      <w:pPr>
        <w:rPr>
          <w:rFonts w:asciiTheme="minorBidi" w:hAnsiTheme="minorBidi"/>
          <w:sz w:val="24"/>
          <w:szCs w:val="24"/>
        </w:rPr>
      </w:pPr>
    </w:p>
    <w:p w:rsidR="0084626F" w:rsidRDefault="0084626F">
      <w:pPr>
        <w:rPr>
          <w:rFonts w:asciiTheme="minorBidi" w:hAnsiTheme="minorBidi"/>
          <w:sz w:val="24"/>
          <w:szCs w:val="24"/>
        </w:rPr>
      </w:pPr>
    </w:p>
    <w:p w:rsidR="0084626F" w:rsidRDefault="0084626F">
      <w:pPr>
        <w:rPr>
          <w:rFonts w:asciiTheme="minorBidi" w:hAnsiTheme="minorBidi"/>
          <w:sz w:val="24"/>
          <w:szCs w:val="24"/>
        </w:rPr>
      </w:pPr>
    </w:p>
    <w:p w:rsidR="00EC774E" w:rsidRDefault="00EC774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TABLE 3 </w:t>
      </w:r>
    </w:p>
    <w:p w:rsidR="00EC774E" w:rsidRPr="001E692E" w:rsidRDefault="00EC774E" w:rsidP="00C63232">
      <w:pPr>
        <w:rPr>
          <w:rFonts w:asciiTheme="minorBidi" w:hAnsiTheme="minorBidi"/>
        </w:rPr>
      </w:pPr>
      <w:r>
        <w:rPr>
          <w:rFonts w:asciiTheme="minorBidi" w:hAnsiTheme="minorBidi"/>
        </w:rPr>
        <w:t>Patient participant characteristics</w:t>
      </w:r>
      <w:r w:rsidR="00632C4C">
        <w:rPr>
          <w:rFonts w:asciiTheme="minorBidi" w:hAnsiTheme="minorBidi"/>
        </w:rPr>
        <w:t xml:space="preserve"> </w:t>
      </w:r>
      <w:r w:rsidR="00C63232">
        <w:rPr>
          <w:rFonts w:asciiTheme="minorBidi" w:hAnsiTheme="minorBidi"/>
        </w:rPr>
        <w:t>for</w:t>
      </w:r>
      <w:r w:rsidR="00632C4C">
        <w:rPr>
          <w:rFonts w:asciiTheme="minorBidi" w:hAnsiTheme="minorBidi"/>
        </w:rPr>
        <w:t xml:space="preserve"> those consenting to video recordings</w:t>
      </w:r>
    </w:p>
    <w:tbl>
      <w:tblPr>
        <w:tblW w:w="8369" w:type="dxa"/>
        <w:tblInd w:w="103" w:type="dxa"/>
        <w:tblLook w:val="04A0" w:firstRow="1" w:lastRow="0" w:firstColumn="1" w:lastColumn="0" w:noHBand="0" w:noVBand="1"/>
      </w:tblPr>
      <w:tblGrid>
        <w:gridCol w:w="932"/>
        <w:gridCol w:w="988"/>
        <w:gridCol w:w="967"/>
        <w:gridCol w:w="1206"/>
        <w:gridCol w:w="1111"/>
        <w:gridCol w:w="1039"/>
        <w:gridCol w:w="2126"/>
      </w:tblGrid>
      <w:tr w:rsidR="00F528B3" w:rsidRPr="00354CC1" w:rsidTr="00782A7F">
        <w:tc>
          <w:tcPr>
            <w:tcW w:w="93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:rsidR="00F528B3" w:rsidRPr="00354CC1" w:rsidRDefault="00F528B3" w:rsidP="00354CC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 xml:space="preserve">Patient </w:t>
            </w:r>
            <w:r w:rsidRPr="00354CC1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Study I</w:t>
            </w:r>
            <w:r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.</w:t>
            </w:r>
            <w:r w:rsidRPr="00354CC1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D</w:t>
            </w:r>
            <w:r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88" w:type="dxa"/>
            <w:tcBorders>
              <w:top w:val="single" w:sz="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206" w:type="dxa"/>
            <w:tcBorders>
              <w:top w:val="single" w:sz="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TOMS</w:t>
            </w:r>
            <w:r w:rsidR="001518F4" w:rsidRPr="001518F4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 xml:space="preserve"> impairment score</w:t>
            </w:r>
          </w:p>
        </w:tc>
        <w:tc>
          <w:tcPr>
            <w:tcW w:w="1111" w:type="dxa"/>
            <w:tcBorders>
              <w:top w:val="single" w:sz="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TOMS activity score</w:t>
            </w:r>
          </w:p>
        </w:tc>
        <w:tc>
          <w:tcPr>
            <w:tcW w:w="103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:rsidR="00F528B3" w:rsidRPr="00354CC1" w:rsidRDefault="00F528B3" w:rsidP="00354CC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F528B3" w:rsidRPr="00354CC1" w:rsidRDefault="00F528B3" w:rsidP="00354CC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Current or previous occupation</w:t>
            </w:r>
          </w:p>
        </w:tc>
      </w:tr>
      <w:tr w:rsidR="00F528B3" w:rsidRPr="00354CC1" w:rsidTr="00AD30AC">
        <w:trPr>
          <w:trHeight w:val="300"/>
        </w:trPr>
        <w:tc>
          <w:tcPr>
            <w:tcW w:w="932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586987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AP</w:t>
            </w:r>
            <w:r w:rsidR="00F528B3"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9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1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1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F528B3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B3087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>
              <w:t>Professional</w:t>
            </w:r>
          </w:p>
        </w:tc>
      </w:tr>
      <w:tr w:rsidR="00F528B3" w:rsidRPr="00354CC1" w:rsidTr="00AD30AC">
        <w:trPr>
          <w:trHeight w:val="300"/>
        </w:trPr>
        <w:tc>
          <w:tcPr>
            <w:tcW w:w="932" w:type="dxa"/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586987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AP</w:t>
            </w:r>
            <w:r w:rsidR="00F528B3"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88" w:type="dxa"/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967" w:type="dxa"/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06" w:type="dxa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2</w:t>
            </w:r>
          </w:p>
        </w:tc>
        <w:tc>
          <w:tcPr>
            <w:tcW w:w="1111" w:type="dxa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2</w:t>
            </w:r>
          </w:p>
        </w:tc>
        <w:tc>
          <w:tcPr>
            <w:tcW w:w="1039" w:type="dxa"/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F528B3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B3087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>
              <w:t>Secretary</w:t>
            </w:r>
          </w:p>
        </w:tc>
      </w:tr>
      <w:tr w:rsidR="00F528B3" w:rsidRPr="00354CC1" w:rsidTr="00AD30AC">
        <w:trPr>
          <w:trHeight w:val="300"/>
        </w:trPr>
        <w:tc>
          <w:tcPr>
            <w:tcW w:w="932" w:type="dxa"/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586987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AP</w:t>
            </w:r>
            <w:r w:rsidR="00F528B3"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88" w:type="dxa"/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967" w:type="dxa"/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06" w:type="dxa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2.5</w:t>
            </w:r>
          </w:p>
        </w:tc>
        <w:tc>
          <w:tcPr>
            <w:tcW w:w="1111" w:type="dxa"/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3.5</w:t>
            </w:r>
          </w:p>
        </w:tc>
        <w:tc>
          <w:tcPr>
            <w:tcW w:w="1039" w:type="dxa"/>
            <w:shd w:val="clear" w:color="000000" w:fill="FFFFFF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F528B3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B3087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Divorced</w:t>
            </w:r>
          </w:p>
        </w:tc>
        <w:tc>
          <w:tcPr>
            <w:tcW w:w="2126" w:type="dxa"/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>
              <w:t>Banker</w:t>
            </w:r>
          </w:p>
        </w:tc>
      </w:tr>
      <w:tr w:rsidR="00F528B3" w:rsidRPr="00354CC1" w:rsidTr="00AD30AC">
        <w:trPr>
          <w:trHeight w:val="300"/>
        </w:trPr>
        <w:tc>
          <w:tcPr>
            <w:tcW w:w="932" w:type="dxa"/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586987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AP</w:t>
            </w:r>
            <w:r w:rsidR="00F528B3"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88" w:type="dxa"/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967" w:type="dxa"/>
            <w:tcMar>
              <w:top w:w="28" w:type="dxa"/>
              <w:bottom w:w="28" w:type="dxa"/>
            </w:tcMar>
            <w:vAlign w:val="bottom"/>
          </w:tcPr>
          <w:p w:rsidR="00F528B3" w:rsidRPr="00354CC1" w:rsidRDefault="00F528B3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06" w:type="dxa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3.5</w:t>
            </w:r>
          </w:p>
        </w:tc>
        <w:tc>
          <w:tcPr>
            <w:tcW w:w="1111" w:type="dxa"/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 w:rsidRPr="00CB3087">
              <w:t>3.5</w:t>
            </w:r>
          </w:p>
        </w:tc>
        <w:tc>
          <w:tcPr>
            <w:tcW w:w="1039" w:type="dxa"/>
            <w:shd w:val="clear" w:color="000000" w:fill="FFFFFF"/>
            <w:noWrap/>
            <w:tcMar>
              <w:top w:w="28" w:type="dxa"/>
              <w:bottom w:w="28" w:type="dxa"/>
            </w:tcMar>
            <w:vAlign w:val="bottom"/>
            <w:hideMark/>
          </w:tcPr>
          <w:p w:rsidR="00F528B3" w:rsidRPr="00354CC1" w:rsidRDefault="00F528B3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B3087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Single</w:t>
            </w:r>
          </w:p>
        </w:tc>
        <w:tc>
          <w:tcPr>
            <w:tcW w:w="2126" w:type="dxa"/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:rsidR="00F528B3" w:rsidRPr="00CB3087" w:rsidRDefault="00F528B3" w:rsidP="00F528B3">
            <w:pPr>
              <w:pStyle w:val="NoSpacing"/>
            </w:pPr>
            <w:r>
              <w:t>Nurse</w:t>
            </w:r>
          </w:p>
        </w:tc>
      </w:tr>
      <w:tr w:rsidR="00AD30AC" w:rsidRPr="00354CC1" w:rsidTr="00782A7F">
        <w:trPr>
          <w:trHeight w:val="300"/>
        </w:trPr>
        <w:tc>
          <w:tcPr>
            <w:tcW w:w="932" w:type="dxa"/>
            <w:shd w:val="clear" w:color="auto" w:fill="auto"/>
            <w:noWrap/>
            <w:tcMar>
              <w:top w:w="28" w:type="dxa"/>
              <w:bottom w:w="28" w:type="dxa"/>
            </w:tcMar>
            <w:vAlign w:val="bottom"/>
          </w:tcPr>
          <w:p w:rsidR="00AD30AC" w:rsidRPr="00354CC1" w:rsidRDefault="00AD30AC" w:rsidP="0084626F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AP</w:t>
            </w: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8" w:type="dxa"/>
            <w:tcMar>
              <w:top w:w="28" w:type="dxa"/>
              <w:bottom w:w="28" w:type="dxa"/>
            </w:tcMar>
            <w:vAlign w:val="bottom"/>
          </w:tcPr>
          <w:p w:rsidR="00AD30AC" w:rsidRPr="00354CC1" w:rsidRDefault="00AD30AC" w:rsidP="0084626F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967" w:type="dxa"/>
            <w:tcMar>
              <w:top w:w="28" w:type="dxa"/>
              <w:bottom w:w="28" w:type="dxa"/>
            </w:tcMar>
            <w:vAlign w:val="bottom"/>
          </w:tcPr>
          <w:p w:rsidR="00AD30AC" w:rsidRPr="00354CC1" w:rsidRDefault="00AD30AC" w:rsidP="0084626F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06" w:type="dxa"/>
            <w:tcMar>
              <w:top w:w="28" w:type="dxa"/>
              <w:bottom w:w="28" w:type="dxa"/>
            </w:tcMar>
            <w:vAlign w:val="center"/>
          </w:tcPr>
          <w:p w:rsidR="00AD30AC" w:rsidRPr="00CB3087" w:rsidRDefault="00AD30AC" w:rsidP="0084626F">
            <w:pPr>
              <w:pStyle w:val="NoSpacing"/>
            </w:pPr>
            <w:r w:rsidRPr="00CB3087">
              <w:t>1</w:t>
            </w:r>
          </w:p>
        </w:tc>
        <w:tc>
          <w:tcPr>
            <w:tcW w:w="1111" w:type="dxa"/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:rsidR="00AD30AC" w:rsidRPr="00CB3087" w:rsidRDefault="00AD30AC" w:rsidP="0084626F">
            <w:pPr>
              <w:pStyle w:val="NoSpacing"/>
            </w:pPr>
            <w:r w:rsidRPr="00CB3087">
              <w:t>1.5</w:t>
            </w:r>
          </w:p>
        </w:tc>
        <w:tc>
          <w:tcPr>
            <w:tcW w:w="1039" w:type="dxa"/>
            <w:shd w:val="clear" w:color="000000" w:fill="FFFFFF"/>
            <w:noWrap/>
            <w:tcMar>
              <w:top w:w="28" w:type="dxa"/>
              <w:bottom w:w="28" w:type="dxa"/>
            </w:tcMar>
            <w:vAlign w:val="bottom"/>
          </w:tcPr>
          <w:p w:rsidR="00AD30AC" w:rsidRPr="00354CC1" w:rsidRDefault="00AD30AC" w:rsidP="0084626F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B3087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2126" w:type="dxa"/>
            <w:shd w:val="clear" w:color="000000" w:fill="FFFFFF"/>
            <w:tcMar>
              <w:top w:w="28" w:type="dxa"/>
              <w:bottom w:w="28" w:type="dxa"/>
            </w:tcMar>
            <w:vAlign w:val="center"/>
          </w:tcPr>
          <w:p w:rsidR="00AD30AC" w:rsidRPr="00CB3087" w:rsidRDefault="00AD30AC" w:rsidP="0084626F">
            <w:pPr>
              <w:pStyle w:val="NoSpacing"/>
            </w:pPr>
            <w:r>
              <w:t>Lecturer</w:t>
            </w:r>
          </w:p>
        </w:tc>
      </w:tr>
      <w:tr w:rsidR="00AD30AC" w:rsidRPr="00354CC1" w:rsidTr="00782A7F">
        <w:trPr>
          <w:trHeight w:val="300"/>
        </w:trPr>
        <w:tc>
          <w:tcPr>
            <w:tcW w:w="932" w:type="dxa"/>
            <w:tcBorders>
              <w:bottom w:val="single" w:sz="8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AD30AC" w:rsidRPr="00354CC1" w:rsidRDefault="00AD30AC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AP</w:t>
            </w: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88" w:type="dxa"/>
            <w:tcBorders>
              <w:bottom w:val="single" w:sz="8" w:space="0" w:color="auto"/>
            </w:tcBorders>
            <w:tcMar>
              <w:top w:w="28" w:type="dxa"/>
              <w:bottom w:w="28" w:type="dxa"/>
            </w:tcMar>
            <w:vAlign w:val="bottom"/>
          </w:tcPr>
          <w:p w:rsidR="00AD30AC" w:rsidRPr="00354CC1" w:rsidRDefault="00AD30AC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967" w:type="dxa"/>
            <w:tcBorders>
              <w:bottom w:val="single" w:sz="8" w:space="0" w:color="auto"/>
            </w:tcBorders>
            <w:tcMar>
              <w:top w:w="28" w:type="dxa"/>
              <w:bottom w:w="28" w:type="dxa"/>
            </w:tcMar>
            <w:vAlign w:val="bottom"/>
          </w:tcPr>
          <w:p w:rsidR="00AD30AC" w:rsidRPr="00354CC1" w:rsidRDefault="00AD30AC" w:rsidP="008402FC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54CC1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06" w:type="dxa"/>
            <w:tcBorders>
              <w:bottom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D30AC" w:rsidRPr="00CB3087" w:rsidRDefault="00AD30AC" w:rsidP="00F528B3">
            <w:pPr>
              <w:pStyle w:val="NoSpacing"/>
            </w:pPr>
            <w:r w:rsidRPr="00CB3087">
              <w:t>3</w:t>
            </w:r>
          </w:p>
        </w:tc>
        <w:tc>
          <w:tcPr>
            <w:tcW w:w="1111" w:type="dxa"/>
            <w:tcBorders>
              <w:bottom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D30AC" w:rsidRPr="00CB3087" w:rsidRDefault="00AD30AC" w:rsidP="00F528B3">
            <w:pPr>
              <w:pStyle w:val="NoSpacing"/>
            </w:pPr>
            <w:r w:rsidRPr="00CB3087">
              <w:t>3</w:t>
            </w:r>
          </w:p>
        </w:tc>
        <w:tc>
          <w:tcPr>
            <w:tcW w:w="1039" w:type="dxa"/>
            <w:tcBorders>
              <w:bottom w:val="single" w:sz="8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vAlign w:val="bottom"/>
            <w:hideMark/>
          </w:tcPr>
          <w:p w:rsidR="00AD30AC" w:rsidRPr="00354CC1" w:rsidRDefault="00AD30AC" w:rsidP="00F528B3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B3087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D30AC" w:rsidRPr="00CB3087" w:rsidRDefault="00AD30AC" w:rsidP="00F528B3">
            <w:pPr>
              <w:pStyle w:val="NoSpacing"/>
            </w:pPr>
            <w:r>
              <w:t>Supermarket clerk</w:t>
            </w:r>
          </w:p>
        </w:tc>
      </w:tr>
    </w:tbl>
    <w:p w:rsidR="00EC774E" w:rsidRDefault="00EC774E" w:rsidP="00F528B3">
      <w:pPr>
        <w:rPr>
          <w:rFonts w:asciiTheme="minorBidi" w:hAnsiTheme="minorBidi"/>
          <w:sz w:val="24"/>
          <w:szCs w:val="24"/>
        </w:rPr>
      </w:pPr>
    </w:p>
    <w:p w:rsidR="00441B59" w:rsidRPr="001518F4" w:rsidRDefault="00EE2FAA" w:rsidP="001518F4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 w:rsidRPr="00EE2FAA">
        <w:rPr>
          <w:rFonts w:asciiTheme="minorBidi" w:hAnsiTheme="minorBidi"/>
          <w:i/>
          <w:iCs/>
          <w:sz w:val="24"/>
          <w:szCs w:val="24"/>
        </w:rPr>
        <w:t>Therapy Outcome Measures for Rehabilitation Professionals</w:t>
      </w:r>
      <w:r>
        <w:rPr>
          <w:rFonts w:asciiTheme="minorBidi" w:hAnsiTheme="minorBidi"/>
          <w:sz w:val="24"/>
          <w:szCs w:val="24"/>
        </w:rPr>
        <w:t xml:space="preserve"> (Enderby, John, &amp; </w:t>
      </w:r>
      <w:proofErr w:type="spellStart"/>
      <w:r>
        <w:rPr>
          <w:rFonts w:asciiTheme="minorBidi" w:hAnsiTheme="minorBidi"/>
          <w:sz w:val="24"/>
          <w:szCs w:val="24"/>
        </w:rPr>
        <w:t>Petheram</w:t>
      </w:r>
      <w:proofErr w:type="spellEnd"/>
      <w:r>
        <w:rPr>
          <w:rFonts w:asciiTheme="minorBidi" w:hAnsiTheme="minorBidi"/>
          <w:sz w:val="24"/>
          <w:szCs w:val="24"/>
        </w:rPr>
        <w:t xml:space="preserve">, </w:t>
      </w:r>
      <w:r w:rsidR="001518F4">
        <w:rPr>
          <w:rFonts w:asciiTheme="minorBidi" w:hAnsiTheme="minorBidi"/>
          <w:sz w:val="24"/>
          <w:szCs w:val="24"/>
        </w:rPr>
        <w:t>2006)</w:t>
      </w: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AD30AC" w:rsidRDefault="00AD30AC" w:rsidP="00F528B3">
      <w:pPr>
        <w:rPr>
          <w:rFonts w:asciiTheme="minorBidi" w:hAnsiTheme="minorBidi"/>
          <w:sz w:val="24"/>
          <w:szCs w:val="24"/>
        </w:rPr>
      </w:pPr>
    </w:p>
    <w:p w:rsidR="00AD30AC" w:rsidRDefault="00AD30AC" w:rsidP="00F528B3">
      <w:pPr>
        <w:rPr>
          <w:rFonts w:asciiTheme="minorBidi" w:hAnsiTheme="minorBidi"/>
          <w:sz w:val="24"/>
          <w:szCs w:val="24"/>
        </w:rPr>
      </w:pPr>
    </w:p>
    <w:p w:rsidR="00AD30AC" w:rsidRDefault="00AD30AC" w:rsidP="00F528B3">
      <w:pPr>
        <w:rPr>
          <w:rFonts w:asciiTheme="minorBidi" w:hAnsiTheme="minorBidi"/>
          <w:sz w:val="24"/>
          <w:szCs w:val="24"/>
        </w:rPr>
      </w:pPr>
    </w:p>
    <w:p w:rsidR="00AD30AC" w:rsidRDefault="00AD30AC" w:rsidP="00F528B3">
      <w:pPr>
        <w:rPr>
          <w:rFonts w:asciiTheme="minorBidi" w:hAnsiTheme="minorBidi"/>
          <w:sz w:val="24"/>
          <w:szCs w:val="24"/>
        </w:rPr>
      </w:pP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TABLE 4</w:t>
      </w:r>
    </w:p>
    <w:p w:rsidR="00441B59" w:rsidRPr="00441B59" w:rsidRDefault="00441B59" w:rsidP="00F528B3">
      <w:pPr>
        <w:rPr>
          <w:rFonts w:asciiTheme="minorBidi" w:hAnsiTheme="minorBidi"/>
        </w:rPr>
      </w:pPr>
      <w:r w:rsidRPr="00441B59">
        <w:rPr>
          <w:rFonts w:asciiTheme="minorBidi" w:hAnsiTheme="minorBidi"/>
        </w:rPr>
        <w:t>Patient and staff video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"/>
        <w:gridCol w:w="1479"/>
        <w:gridCol w:w="1369"/>
        <w:gridCol w:w="1659"/>
        <w:gridCol w:w="1406"/>
        <w:gridCol w:w="1941"/>
      </w:tblGrid>
      <w:tr w:rsidR="00441B59" w:rsidRPr="00D00895" w:rsidTr="008402FC">
        <w:tc>
          <w:tcPr>
            <w:tcW w:w="1388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441B59" w:rsidRPr="00D00895" w:rsidRDefault="00441B59" w:rsidP="008402FC">
            <w:pPr>
              <w:jc w:val="both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>Person with aphasia</w:t>
            </w:r>
          </w:p>
        </w:tc>
        <w:tc>
          <w:tcPr>
            <w:tcW w:w="284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441B59" w:rsidRPr="00D00895" w:rsidRDefault="00441B59" w:rsidP="008402FC">
            <w:pPr>
              <w:jc w:val="both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>TOMS score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441B59" w:rsidRPr="00D00895" w:rsidRDefault="00441B59" w:rsidP="008402FC">
            <w:pPr>
              <w:jc w:val="both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>Healthcare professional(s)</w:t>
            </w:r>
          </w:p>
        </w:tc>
        <w:tc>
          <w:tcPr>
            <w:tcW w:w="140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441B59" w:rsidRPr="00D00895" w:rsidRDefault="00441B59" w:rsidP="008402FC">
            <w:pPr>
              <w:jc w:val="both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Location </w:t>
            </w:r>
          </w:p>
        </w:tc>
        <w:tc>
          <w:tcPr>
            <w:tcW w:w="1941" w:type="dxa"/>
            <w:vMerge w:val="restart"/>
            <w:tcBorders>
              <w:top w:val="single" w:sz="12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441B59" w:rsidRPr="00D00895" w:rsidRDefault="00441B59" w:rsidP="008402FC">
            <w:p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Activity type (length of video: </w:t>
            </w:r>
            <w:proofErr w:type="spellStart"/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>minutes:seconds</w:t>
            </w:r>
            <w:proofErr w:type="spellEnd"/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>)</w:t>
            </w:r>
          </w:p>
        </w:tc>
      </w:tr>
      <w:tr w:rsidR="00441B59" w:rsidRPr="00D00895" w:rsidTr="008402FC">
        <w:tc>
          <w:tcPr>
            <w:tcW w:w="138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B59" w:rsidRPr="00D00895" w:rsidRDefault="00441B59" w:rsidP="008402FC">
            <w:p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>Impairment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B59" w:rsidRPr="00D00895" w:rsidRDefault="00441B59" w:rsidP="008402FC">
            <w:p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00895">
              <w:rPr>
                <w:rFonts w:asciiTheme="minorBidi" w:hAnsiTheme="minorBidi"/>
                <w:i/>
                <w:iCs/>
                <w:sz w:val="20"/>
                <w:szCs w:val="20"/>
              </w:rPr>
              <w:t>Activity</w:t>
            </w:r>
          </w:p>
        </w:tc>
        <w:tc>
          <w:tcPr>
            <w:tcW w:w="16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441B59" w:rsidRPr="00D00895" w:rsidTr="008402FC">
        <w:tc>
          <w:tcPr>
            <w:tcW w:w="1388" w:type="dxa"/>
            <w:vMerge w:val="restart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AP03</w:t>
            </w:r>
            <w:r w:rsidR="008402FC">
              <w:rPr>
                <w:rFonts w:asciiTheme="minorBidi" w:hAnsiTheme="minorBidi"/>
                <w:sz w:val="20"/>
                <w:szCs w:val="20"/>
              </w:rPr>
              <w:t xml:space="preserve"> (Bob)</w:t>
            </w:r>
          </w:p>
        </w:tc>
        <w:tc>
          <w:tcPr>
            <w:tcW w:w="1479" w:type="dxa"/>
            <w:vMerge w:val="restart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1.0</w:t>
            </w:r>
          </w:p>
        </w:tc>
        <w:tc>
          <w:tcPr>
            <w:tcW w:w="1369" w:type="dxa"/>
            <w:vMerge w:val="restart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1.0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Associate Practitioner (APR) + student PT</w:t>
            </w:r>
          </w:p>
        </w:tc>
        <w:tc>
          <w:tcPr>
            <w:tcW w:w="1406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Therapy gym</w:t>
            </w:r>
          </w:p>
        </w:tc>
        <w:tc>
          <w:tcPr>
            <w:tcW w:w="1941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Sit-to-stand (3:20)</w:t>
            </w:r>
          </w:p>
        </w:tc>
      </w:tr>
      <w:tr w:rsidR="00441B59" w:rsidRPr="00D00895" w:rsidTr="008402FC">
        <w:tc>
          <w:tcPr>
            <w:tcW w:w="1388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F537B0" w:rsidP="008402FC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Non-clinical admin (NCA)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Six bedded bay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Menu choice (3:15)</w:t>
            </w:r>
          </w:p>
        </w:tc>
      </w:tr>
      <w:tr w:rsidR="00441B59" w:rsidRPr="00D00895" w:rsidTr="008402FC">
        <w:tc>
          <w:tcPr>
            <w:tcW w:w="1388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Speech Therapist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 xml:space="preserve">Therapy room 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Impairment focus: word-to-picture matching; word production (18:48)</w:t>
            </w:r>
          </w:p>
        </w:tc>
      </w:tr>
      <w:tr w:rsidR="00441B59" w:rsidRPr="00D00895" w:rsidTr="008402FC">
        <w:tc>
          <w:tcPr>
            <w:tcW w:w="1388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AP05</w:t>
            </w:r>
            <w:r w:rsidR="008402FC">
              <w:rPr>
                <w:rFonts w:asciiTheme="minorBidi" w:hAnsiTheme="minorBidi"/>
                <w:sz w:val="20"/>
                <w:szCs w:val="20"/>
              </w:rPr>
              <w:t xml:space="preserve"> (Joan)</w:t>
            </w:r>
          </w:p>
        </w:tc>
        <w:tc>
          <w:tcPr>
            <w:tcW w:w="1479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2.0</w:t>
            </w:r>
          </w:p>
        </w:tc>
        <w:tc>
          <w:tcPr>
            <w:tcW w:w="1369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2.0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PT + student PT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Therapy gym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041023" w:rsidP="00041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Upper limb work (8:12</w:t>
            </w:r>
            <w:r w:rsidR="00441B59" w:rsidRPr="00D00895"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</w:tr>
      <w:tr w:rsidR="00441B59" w:rsidRPr="00D00895" w:rsidTr="008402FC">
        <w:tc>
          <w:tcPr>
            <w:tcW w:w="1388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Nurse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Six bedded bay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Drugs round (3:45)</w:t>
            </w:r>
          </w:p>
        </w:tc>
      </w:tr>
      <w:tr w:rsidR="00441B59" w:rsidRPr="00D00895" w:rsidTr="008402FC">
        <w:tc>
          <w:tcPr>
            <w:tcW w:w="1388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AP07</w:t>
            </w:r>
          </w:p>
        </w:tc>
        <w:tc>
          <w:tcPr>
            <w:tcW w:w="1479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2.5</w:t>
            </w:r>
          </w:p>
        </w:tc>
        <w:tc>
          <w:tcPr>
            <w:tcW w:w="1369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3.5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SLT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Therapy room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Impairment focus: word initial and final sound discrimination (10:31)</w:t>
            </w:r>
          </w:p>
        </w:tc>
      </w:tr>
      <w:tr w:rsidR="00441B59" w:rsidRPr="00D00895" w:rsidTr="008402FC">
        <w:tc>
          <w:tcPr>
            <w:tcW w:w="1388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APR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Six bedded bay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Chair to wheelchair transfer prior to PT therapy session (0:55)</w:t>
            </w:r>
          </w:p>
        </w:tc>
      </w:tr>
      <w:tr w:rsidR="00441B59" w:rsidRPr="00D00895" w:rsidTr="008402FC">
        <w:tc>
          <w:tcPr>
            <w:tcW w:w="1388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F537B0" w:rsidP="008402FC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Non-clinical admin (NCA)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Six bedded bay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Menu choice (1:16)</w:t>
            </w:r>
          </w:p>
        </w:tc>
      </w:tr>
      <w:tr w:rsidR="00441B59" w:rsidRPr="00D00895" w:rsidTr="008402FC"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AP09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3.5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3.5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OT + APR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Single  room on ward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Upper limb &amp; hand work (4:58)</w:t>
            </w:r>
          </w:p>
        </w:tc>
      </w:tr>
      <w:tr w:rsidR="00441B59" w:rsidRPr="00D00895" w:rsidTr="008402FC">
        <w:tc>
          <w:tcPr>
            <w:tcW w:w="1388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AP10</w:t>
            </w:r>
            <w:r w:rsidR="006651F5">
              <w:rPr>
                <w:rFonts w:asciiTheme="minorBidi" w:hAnsiTheme="minorBidi"/>
                <w:sz w:val="20"/>
                <w:szCs w:val="20"/>
              </w:rPr>
              <w:t xml:space="preserve"> (Jim)</w:t>
            </w:r>
          </w:p>
        </w:tc>
        <w:tc>
          <w:tcPr>
            <w:tcW w:w="1479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1.0</w:t>
            </w:r>
          </w:p>
        </w:tc>
        <w:tc>
          <w:tcPr>
            <w:tcW w:w="1369" w:type="dxa"/>
            <w:vMerge w:val="restart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1.5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F537B0" w:rsidP="008402FC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Non-clinical admin (NCA)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Six bedded bay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Menu choice (3:0)</w:t>
            </w:r>
          </w:p>
        </w:tc>
      </w:tr>
      <w:tr w:rsidR="00441B59" w:rsidRPr="00D00895" w:rsidTr="008402FC">
        <w:tc>
          <w:tcPr>
            <w:tcW w:w="1388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F537B0" w:rsidP="008402FC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Non-clinical admin (NCA)</w:t>
            </w:r>
            <w:bookmarkStart w:id="0" w:name="_GoBack"/>
            <w:bookmarkEnd w:id="0"/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Six bedded bay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Menu choice (3:18)</w:t>
            </w:r>
          </w:p>
        </w:tc>
      </w:tr>
      <w:tr w:rsidR="00441B59" w:rsidRPr="00D00895" w:rsidTr="008402FC">
        <w:tc>
          <w:tcPr>
            <w:tcW w:w="138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AP13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PT + APR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Therapy gym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bottom w:w="57" w:type="dxa"/>
            </w:tcMar>
          </w:tcPr>
          <w:p w:rsidR="00441B59" w:rsidRPr="00D00895" w:rsidRDefault="00441B59" w:rsidP="008402FC">
            <w:pPr>
              <w:rPr>
                <w:rFonts w:asciiTheme="minorBidi" w:hAnsiTheme="minorBidi"/>
                <w:sz w:val="20"/>
                <w:szCs w:val="20"/>
              </w:rPr>
            </w:pPr>
            <w:r w:rsidRPr="00D00895">
              <w:rPr>
                <w:rFonts w:asciiTheme="minorBidi" w:hAnsiTheme="minorBidi"/>
                <w:sz w:val="20"/>
                <w:szCs w:val="20"/>
              </w:rPr>
              <w:t>Transfers; upper limb &amp; shoulder work (9:16)</w:t>
            </w:r>
          </w:p>
        </w:tc>
      </w:tr>
    </w:tbl>
    <w:p w:rsidR="00441B59" w:rsidRPr="00D00895" w:rsidRDefault="00441B59" w:rsidP="00441B59">
      <w:pPr>
        <w:rPr>
          <w:rFonts w:asciiTheme="minorBidi" w:hAnsiTheme="minorBidi"/>
          <w:sz w:val="20"/>
          <w:szCs w:val="20"/>
        </w:rPr>
      </w:pPr>
    </w:p>
    <w:p w:rsidR="00441B59" w:rsidRPr="00F34F7C" w:rsidRDefault="006651F5" w:rsidP="00441B59">
      <w:pPr>
        <w:rPr>
          <w:rFonts w:asciiTheme="minorBidi" w:hAnsiTheme="minorBidi"/>
        </w:rPr>
      </w:pPr>
      <w:r>
        <w:rPr>
          <w:rFonts w:asciiTheme="minorBidi" w:hAnsiTheme="minorBidi"/>
        </w:rPr>
        <w:t>Pseudonyms have been used for patients whose video data is presented in the Findings section.</w:t>
      </w:r>
    </w:p>
    <w:p w:rsidR="00441B59" w:rsidRDefault="00441B59" w:rsidP="00F528B3">
      <w:pPr>
        <w:rPr>
          <w:rFonts w:asciiTheme="minorBidi" w:hAnsiTheme="minorBidi"/>
          <w:sz w:val="24"/>
          <w:szCs w:val="24"/>
        </w:rPr>
      </w:pPr>
    </w:p>
    <w:p w:rsidR="00A4649D" w:rsidRPr="0006705F" w:rsidRDefault="00A4649D">
      <w:pPr>
        <w:rPr>
          <w:rFonts w:asciiTheme="minorBidi" w:hAnsiTheme="minorBidi"/>
          <w:sz w:val="24"/>
          <w:szCs w:val="24"/>
        </w:rPr>
      </w:pPr>
    </w:p>
    <w:sectPr w:rsidR="00A4649D" w:rsidRPr="0006705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26F" w:rsidRDefault="0084626F" w:rsidP="007C6A4E">
      <w:pPr>
        <w:spacing w:after="0" w:line="240" w:lineRule="auto"/>
      </w:pPr>
      <w:r>
        <w:separator/>
      </w:r>
    </w:p>
  </w:endnote>
  <w:endnote w:type="continuationSeparator" w:id="0">
    <w:p w:rsidR="0084626F" w:rsidRDefault="0084626F" w:rsidP="007C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26F" w:rsidRDefault="0084626F" w:rsidP="007C6A4E">
      <w:pPr>
        <w:spacing w:after="0" w:line="240" w:lineRule="auto"/>
      </w:pPr>
      <w:r>
        <w:separator/>
      </w:r>
    </w:p>
  </w:footnote>
  <w:footnote w:type="continuationSeparator" w:id="0">
    <w:p w:rsidR="0084626F" w:rsidRDefault="0084626F" w:rsidP="007C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26F" w:rsidRPr="007F5DDC" w:rsidRDefault="0084626F" w:rsidP="00587BDD">
    <w:pPr>
      <w:pStyle w:val="Header"/>
      <w:ind w:right="480"/>
      <w:rPr>
        <w:rFonts w:asciiTheme="minorBidi" w:hAnsiTheme="minorBidi"/>
        <w:sz w:val="24"/>
        <w:szCs w:val="24"/>
      </w:rPr>
    </w:pPr>
    <w:r>
      <w:rPr>
        <w:rFonts w:asciiTheme="minorBidi" w:hAnsiTheme="minorBidi"/>
        <w:sz w:val="24"/>
        <w:szCs w:val="24"/>
      </w:rPr>
      <w:t xml:space="preserve">TABLES                          </w:t>
    </w:r>
    <w:r w:rsidRPr="007F5DDC">
      <w:rPr>
        <w:rFonts w:asciiTheme="minorBidi" w:hAnsiTheme="minorBidi"/>
        <w:sz w:val="24"/>
        <w:szCs w:val="24"/>
      </w:rPr>
      <w:t>Supporting communication: perspectives and practices</w:t>
    </w:r>
  </w:p>
  <w:p w:rsidR="0084626F" w:rsidRPr="007C6A4E" w:rsidRDefault="0084626F" w:rsidP="00BF7B9D">
    <w:pPr>
      <w:pStyle w:val="Header"/>
      <w:rPr>
        <w:rFonts w:asciiTheme="minorBidi" w:hAnsiTheme="minorBid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719F1"/>
    <w:multiLevelType w:val="hybridMultilevel"/>
    <w:tmpl w:val="F88A7B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A4E"/>
    <w:rsid w:val="0000535C"/>
    <w:rsid w:val="00041023"/>
    <w:rsid w:val="0005747F"/>
    <w:rsid w:val="0006705F"/>
    <w:rsid w:val="000952F4"/>
    <w:rsid w:val="000A14A4"/>
    <w:rsid w:val="001518F4"/>
    <w:rsid w:val="001B21EC"/>
    <w:rsid w:val="001B37DE"/>
    <w:rsid w:val="001E47CA"/>
    <w:rsid w:val="001E692E"/>
    <w:rsid w:val="002C425B"/>
    <w:rsid w:val="00352867"/>
    <w:rsid w:val="00354CC1"/>
    <w:rsid w:val="00366646"/>
    <w:rsid w:val="00385701"/>
    <w:rsid w:val="0039602A"/>
    <w:rsid w:val="003D34F9"/>
    <w:rsid w:val="00441B59"/>
    <w:rsid w:val="00470E3D"/>
    <w:rsid w:val="004830A9"/>
    <w:rsid w:val="00484A6F"/>
    <w:rsid w:val="00530EA0"/>
    <w:rsid w:val="00581149"/>
    <w:rsid w:val="00586987"/>
    <w:rsid w:val="00587BDD"/>
    <w:rsid w:val="00594A34"/>
    <w:rsid w:val="005B4AA2"/>
    <w:rsid w:val="005F5D0F"/>
    <w:rsid w:val="00603960"/>
    <w:rsid w:val="00632C4C"/>
    <w:rsid w:val="006651F5"/>
    <w:rsid w:val="006B5F00"/>
    <w:rsid w:val="00742E5C"/>
    <w:rsid w:val="007562D7"/>
    <w:rsid w:val="00782A7F"/>
    <w:rsid w:val="007C20C2"/>
    <w:rsid w:val="007C6A4E"/>
    <w:rsid w:val="007F70A8"/>
    <w:rsid w:val="008402FC"/>
    <w:rsid w:val="0084626F"/>
    <w:rsid w:val="00952B39"/>
    <w:rsid w:val="00983B25"/>
    <w:rsid w:val="009C7585"/>
    <w:rsid w:val="009D7425"/>
    <w:rsid w:val="009F1E34"/>
    <w:rsid w:val="00A26719"/>
    <w:rsid w:val="00A34C6B"/>
    <w:rsid w:val="00A4649D"/>
    <w:rsid w:val="00AD3023"/>
    <w:rsid w:val="00AD30AC"/>
    <w:rsid w:val="00AF0C3B"/>
    <w:rsid w:val="00B140FD"/>
    <w:rsid w:val="00B430D3"/>
    <w:rsid w:val="00B87F75"/>
    <w:rsid w:val="00BF7B9D"/>
    <w:rsid w:val="00C61C82"/>
    <w:rsid w:val="00C63232"/>
    <w:rsid w:val="00CB0E3C"/>
    <w:rsid w:val="00CB3087"/>
    <w:rsid w:val="00CD6CD3"/>
    <w:rsid w:val="00D42CA3"/>
    <w:rsid w:val="00D7018B"/>
    <w:rsid w:val="00D90C01"/>
    <w:rsid w:val="00DC0D4A"/>
    <w:rsid w:val="00E01EA3"/>
    <w:rsid w:val="00E64F10"/>
    <w:rsid w:val="00EC774E"/>
    <w:rsid w:val="00EE2FAA"/>
    <w:rsid w:val="00F32E81"/>
    <w:rsid w:val="00F3528B"/>
    <w:rsid w:val="00F528B3"/>
    <w:rsid w:val="00F537B0"/>
    <w:rsid w:val="00F76532"/>
    <w:rsid w:val="00F97CAA"/>
    <w:rsid w:val="00FB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B57092-1EE3-4C9E-9BA8-6EF34A8C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A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A4E"/>
  </w:style>
  <w:style w:type="paragraph" w:styleId="Footer">
    <w:name w:val="footer"/>
    <w:basedOn w:val="Normal"/>
    <w:link w:val="FooterChar"/>
    <w:uiPriority w:val="99"/>
    <w:unhideWhenUsed/>
    <w:rsid w:val="007C6A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A4E"/>
  </w:style>
  <w:style w:type="table" w:styleId="TableGrid">
    <w:name w:val="Table Grid"/>
    <w:basedOn w:val="TableNormal"/>
    <w:uiPriority w:val="59"/>
    <w:rsid w:val="00D90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B30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518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E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20036-2BC8-4813-9490-E96E30524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313F8723</Template>
  <TotalTime>6</TotalTime>
  <Pages>4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wo106</dc:creator>
  <cp:lastModifiedBy>Simon Horton (HSC)</cp:lastModifiedBy>
  <cp:revision>6</cp:revision>
  <cp:lastPrinted>2014-10-08T10:11:00Z</cp:lastPrinted>
  <dcterms:created xsi:type="dcterms:W3CDTF">2014-10-08T13:31:00Z</dcterms:created>
  <dcterms:modified xsi:type="dcterms:W3CDTF">2014-10-10T07:20:00Z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-338275361</vt:i4>
  </property>
  <property fmtid="{D5CDD505-2E9C-101B-9397-08002B2CF9AE}" pid="3" name="_NewReviewCycle">
    <vt:lpwstr/>
  </property>
  <property fmtid="{D5CDD505-2E9C-101B-9397-08002B2CF9AE}" pid="4" name="_EmailSubject">
    <vt:lpwstr>Training and L'Log times (re linear progression)</vt:lpwstr>
  </property>
  <property fmtid="{D5CDD505-2E9C-101B-9397-08002B2CF9AE}" pid="5" name="_AuthorEmail">
    <vt:lpwstr>Kathleen.Lane@uea.ac.uk</vt:lpwstr>
  </property>
  <property fmtid="{D5CDD505-2E9C-101B-9397-08002B2CF9AE}" pid="6" name="_AuthorEmailDisplayName">
    <vt:lpwstr>Kathleen Lane (HSC)</vt:lpwstr>
  </property>
  <property fmtid="{D5CDD505-2E9C-101B-9397-08002B2CF9AE}" pid="7" name="_PreviousAdHocReviewCycleID">
    <vt:i4>-734356325</vt:i4>
  </property>
  <property fmtid="{D5CDD505-2E9C-101B-9397-08002B2CF9AE}" pid="8" name="_ReviewingToolsShownOnce">
    <vt:lpwstr/>
  </property>
</Properties>
</file>