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0EB05" w14:textId="6003A660" w:rsidR="004F23AA" w:rsidRPr="00464569" w:rsidRDefault="00464569" w:rsidP="00464569">
      <w:pPr>
        <w:spacing w:after="0" w:line="480" w:lineRule="exact"/>
        <w:ind w:left="3600" w:firstLine="720"/>
        <w:jc w:val="both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464569">
        <w:rPr>
          <w:rFonts w:ascii="Times New Roman" w:hAnsi="Times New Roman" w:cs="Times New Roman"/>
          <w:i/>
          <w:iCs/>
          <w:sz w:val="24"/>
          <w:szCs w:val="24"/>
          <w:lang w:val="de-DE"/>
        </w:rPr>
        <w:t>Dietmar Steverding, Norwich</w:t>
      </w:r>
    </w:p>
    <w:p w14:paraId="48605F2F" w14:textId="77777777" w:rsidR="004F23AA" w:rsidRPr="004F23AA" w:rsidRDefault="004F23AA" w:rsidP="004F23AA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977E8AC" w14:textId="608C8015" w:rsidR="00DD0DB2" w:rsidRPr="00BB0341" w:rsidRDefault="003C6C02" w:rsidP="00694F9B">
      <w:pPr>
        <w:spacing w:after="0" w:line="480" w:lineRule="exact"/>
        <w:rPr>
          <w:rFonts w:ascii="Times New Roman" w:hAnsi="Times New Roman" w:cs="Times New Roman"/>
          <w:sz w:val="36"/>
          <w:szCs w:val="36"/>
          <w:lang w:val="de-DE"/>
        </w:rPr>
      </w:pPr>
      <w:r w:rsidRPr="00BB0341">
        <w:rPr>
          <w:rFonts w:ascii="Times New Roman" w:hAnsi="Times New Roman" w:cs="Times New Roman"/>
          <w:sz w:val="36"/>
          <w:szCs w:val="36"/>
          <w:lang w:val="de-DE"/>
        </w:rPr>
        <w:t>Molekulare Medizin</w:t>
      </w:r>
      <w:r w:rsidR="0000480E" w:rsidRPr="00BB0341">
        <w:rPr>
          <w:rFonts w:ascii="Times New Roman" w:hAnsi="Times New Roman" w:cs="Times New Roman"/>
          <w:sz w:val="36"/>
          <w:szCs w:val="36"/>
          <w:lang w:val="de-DE"/>
        </w:rPr>
        <w:t xml:space="preserve">: eine </w:t>
      </w:r>
      <w:r w:rsidR="006948AD" w:rsidRPr="00BB0341">
        <w:rPr>
          <w:rFonts w:ascii="Times New Roman" w:hAnsi="Times New Roman" w:cs="Times New Roman"/>
          <w:sz w:val="36"/>
          <w:szCs w:val="36"/>
          <w:lang w:val="de-DE"/>
        </w:rPr>
        <w:t>Molekularbiologie für den Menschen</w:t>
      </w:r>
    </w:p>
    <w:p w14:paraId="1825E388" w14:textId="4D92F124" w:rsidR="00694F9B" w:rsidRPr="00BB0341" w:rsidRDefault="00694F9B" w:rsidP="00694F9B">
      <w:pPr>
        <w:spacing w:after="0" w:line="480" w:lineRule="exact"/>
        <w:rPr>
          <w:rFonts w:ascii="Times New Roman" w:hAnsi="Times New Roman" w:cs="Times New Roman"/>
          <w:sz w:val="24"/>
          <w:szCs w:val="24"/>
          <w:lang w:val="de-DE"/>
        </w:rPr>
      </w:pPr>
    </w:p>
    <w:p w14:paraId="0A1B4D0E" w14:textId="3A3E3A34" w:rsidR="0012670A" w:rsidRPr="00BB0341" w:rsidRDefault="00DB6099" w:rsidP="00C10E4A">
      <w:pPr>
        <w:spacing w:after="0" w:line="480" w:lineRule="exact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D</w:t>
      </w:r>
      <w:r w:rsidR="008B7AF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ie </w:t>
      </w:r>
      <w:r w:rsidR="00497FD4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Molekulare Medizin </w:t>
      </w:r>
      <w:r w:rsidR="002456AD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ist </w:t>
      </w:r>
      <w:r w:rsidR="000B36D2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im Grunde </w:t>
      </w:r>
      <w:r w:rsidR="002456AD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eine auf de</w:t>
      </w:r>
      <w:r w:rsidR="007D43C4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m</w:t>
      </w:r>
      <w:r w:rsidR="002456AD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Menschen </w:t>
      </w:r>
      <w:r w:rsidR="007D43C4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ausgerichtete Molekularbiologie.</w:t>
      </w:r>
      <w:r w:rsidR="00C10E4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r w:rsidR="00622FED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Vornehmlich </w:t>
      </w:r>
      <w:r w:rsidR="00DA3F41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beschäftig</w:t>
      </w:r>
      <w:r w:rsidR="00443CC4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t</w:t>
      </w:r>
      <w:r w:rsidR="00DA3F41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sich die Molekulare Medizin</w:t>
      </w:r>
      <w:r w:rsidR="00B11B42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r w:rsidR="00E907D5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mit </w:t>
      </w:r>
      <w:r w:rsidR="00443CC4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den molekularen und genetischen Ursachen von Krankheiten. </w:t>
      </w:r>
      <w:r w:rsidR="00350CF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Die </w:t>
      </w:r>
      <w:r w:rsidR="0012681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in</w:t>
      </w:r>
      <w:r w:rsidR="00350CF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der Forschung </w:t>
      </w:r>
      <w:r w:rsidR="00721682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ge</w:t>
      </w:r>
      <w:r w:rsidR="00F644F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wonnenen</w:t>
      </w:r>
      <w:r w:rsidR="00E75F1E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Kenntnisse</w:t>
      </w:r>
      <w:r w:rsidR="00A50F74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versucht sie </w:t>
      </w:r>
      <w:r w:rsidR="0012681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in </w:t>
      </w:r>
      <w:r w:rsidR="00A50F74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diagnostischen</w:t>
      </w:r>
      <w:r w:rsidR="00F644F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und therapeutischen Verfahren umzusetzen.</w:t>
      </w:r>
      <w:r w:rsidR="00F63851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r w:rsidR="005B3567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D</w:t>
      </w:r>
      <w:r w:rsidR="00D1577C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ie Molekulare Medizin ist ein interdisziplinäre</w:t>
      </w:r>
      <w:r w:rsidR="00876014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s Fach und setzt viele biologische, biochemische und med</w:t>
      </w:r>
      <w:r w:rsidR="00FC36A6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izi</w:t>
      </w:r>
      <w:r w:rsidR="00E66416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ni</w:t>
      </w:r>
      <w:r w:rsidR="00FC36A6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sche Methoden ein.</w:t>
      </w:r>
      <w:r w:rsidR="00D562EC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r w:rsidR="00837951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Ein Beispiel</w:t>
      </w:r>
      <w:r w:rsidR="002B34E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für das Poten</w:t>
      </w:r>
      <w:r w:rsidR="004C2637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z</w:t>
      </w:r>
      <w:r w:rsidR="002B34E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ial der</w:t>
      </w:r>
      <w:r w:rsidR="00E37CBE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Moleku</w:t>
      </w:r>
      <w:r w:rsidR="00F17B7D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l</w:t>
      </w:r>
      <w:r w:rsidR="00E37CBE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are Medizin </w:t>
      </w:r>
      <w:r w:rsidR="002B34E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lieferte </w:t>
      </w:r>
      <w:r w:rsidR="00E06F36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eindrucksvoll die COVID-19</w:t>
      </w:r>
      <w:r w:rsidR="004C2637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-</w:t>
      </w:r>
      <w:r w:rsidR="00E06F36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Pandemie. Innerhalb kürz</w:t>
      </w:r>
      <w:r w:rsidR="00813D30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ester Zeit gelangt</w:t>
      </w:r>
      <w:r w:rsidR="00AB4D93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es</w:t>
      </w:r>
      <w:r w:rsidR="0012670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r w:rsidR="00D01F44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Tests </w:t>
      </w:r>
      <w:r w:rsidR="004416DA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zur Diagnose </w:t>
      </w:r>
      <w:r w:rsidR="004510A5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von </w:t>
      </w:r>
      <w:r w:rsidR="00984176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und Impfstoffe zum Schutz vor </w:t>
      </w:r>
      <w:r w:rsidR="004510A5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SARS-CoV-2</w:t>
      </w:r>
      <w:r w:rsidR="00647046">
        <w:rPr>
          <w:rFonts w:ascii="Times New Roman" w:hAnsi="Times New Roman" w:cs="Times New Roman"/>
          <w:b/>
          <w:bCs/>
          <w:sz w:val="24"/>
          <w:szCs w:val="24"/>
          <w:lang w:val="de-DE"/>
        </w:rPr>
        <w:t>-</w:t>
      </w:r>
      <w:r w:rsidR="004510A5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Infektionen </w:t>
      </w:r>
      <w:r w:rsidR="00E6216B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zu </w:t>
      </w:r>
      <w:r w:rsidR="00984176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entwickel</w:t>
      </w:r>
      <w:r w:rsidR="00FF321B">
        <w:rPr>
          <w:rFonts w:ascii="Times New Roman" w:hAnsi="Times New Roman" w:cs="Times New Roman"/>
          <w:b/>
          <w:bCs/>
          <w:sz w:val="24"/>
          <w:szCs w:val="24"/>
          <w:lang w:val="de-DE"/>
        </w:rPr>
        <w:t>n</w:t>
      </w:r>
      <w:r w:rsidR="006C46AE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.</w:t>
      </w:r>
    </w:p>
    <w:p w14:paraId="185EEDEB" w14:textId="3EC423AA" w:rsidR="003A1A96" w:rsidRPr="00BB0341" w:rsidRDefault="00750B2C" w:rsidP="00700D72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Mol</w:t>
      </w:r>
      <w:r w:rsidR="001544DF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D361C4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1544D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ulare Medizin </w:t>
      </w:r>
      <w:r w:rsidR="00C90691" w:rsidRPr="00BB0341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3B0C2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oft </w:t>
      </w:r>
      <w:r w:rsidR="00C9069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auch </w:t>
      </w:r>
      <w:r w:rsidR="003B0C29" w:rsidRPr="00BB0341">
        <w:rPr>
          <w:rFonts w:ascii="Times New Roman" w:hAnsi="Times New Roman" w:cs="Times New Roman"/>
          <w:sz w:val="24"/>
          <w:szCs w:val="24"/>
          <w:lang w:val="de-DE"/>
        </w:rPr>
        <w:t>als</w:t>
      </w:r>
      <w:r w:rsidR="001544D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Mo</w:t>
      </w:r>
      <w:r w:rsidR="00705741" w:rsidRPr="00BB0341">
        <w:rPr>
          <w:rFonts w:ascii="Times New Roman" w:hAnsi="Times New Roman" w:cs="Times New Roman"/>
          <w:sz w:val="24"/>
          <w:szCs w:val="24"/>
          <w:lang w:val="de-DE"/>
        </w:rPr>
        <w:t>lek</w:t>
      </w:r>
      <w:r w:rsidR="001544DF" w:rsidRPr="00BB0341">
        <w:rPr>
          <w:rFonts w:ascii="Times New Roman" w:hAnsi="Times New Roman" w:cs="Times New Roman"/>
          <w:sz w:val="24"/>
          <w:szCs w:val="24"/>
          <w:lang w:val="de-DE"/>
        </w:rPr>
        <w:t>ularmedizin</w:t>
      </w:r>
      <w:r w:rsidR="003B0C2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bezeichnet</w:t>
      </w:r>
      <w:r w:rsidR="00FB19A2" w:rsidRPr="00BB0341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1544D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0574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ist </w:t>
      </w:r>
      <w:r w:rsidR="004909F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 </w:t>
      </w:r>
      <w:r w:rsidR="00072F7D" w:rsidRPr="00BB0341">
        <w:rPr>
          <w:rFonts w:ascii="Times New Roman" w:hAnsi="Times New Roman" w:cs="Times New Roman"/>
          <w:sz w:val="24"/>
          <w:szCs w:val="24"/>
          <w:lang w:val="de-DE"/>
        </w:rPr>
        <w:t>Teilgebiet der modernen Medizin</w:t>
      </w:r>
      <w:r w:rsidR="003B0C29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4909F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</w:t>
      </w:r>
      <w:r w:rsidR="00665FD9">
        <w:rPr>
          <w:rFonts w:ascii="Times New Roman" w:hAnsi="Times New Roman" w:cs="Times New Roman"/>
          <w:sz w:val="24"/>
          <w:szCs w:val="24"/>
          <w:lang w:val="de-DE"/>
        </w:rPr>
        <w:t>as</w:t>
      </w:r>
      <w:r w:rsidR="000130C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sich mit</w:t>
      </w:r>
      <w:r w:rsidR="004909F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90691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0130CA" w:rsidRPr="00BB0341">
        <w:rPr>
          <w:rFonts w:ascii="Times New Roman" w:hAnsi="Times New Roman" w:cs="Times New Roman"/>
          <w:sz w:val="24"/>
          <w:szCs w:val="24"/>
          <w:lang w:val="de-DE"/>
        </w:rPr>
        <w:t>er</w:t>
      </w:r>
      <w:r w:rsidR="00C9069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A1CA2" w:rsidRPr="00BB0341">
        <w:rPr>
          <w:rFonts w:ascii="Times New Roman" w:hAnsi="Times New Roman" w:cs="Times New Roman"/>
          <w:sz w:val="24"/>
          <w:szCs w:val="24"/>
          <w:lang w:val="de-DE"/>
        </w:rPr>
        <w:t>praktische</w:t>
      </w:r>
      <w:r w:rsidR="000130CA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AA1CA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Anwe</w:t>
      </w:r>
      <w:r w:rsidR="008D4F52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AA1CA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dung </w:t>
      </w:r>
      <w:r w:rsidR="00934426" w:rsidRPr="00BB0341">
        <w:rPr>
          <w:rFonts w:ascii="Times New Roman" w:hAnsi="Times New Roman" w:cs="Times New Roman"/>
          <w:sz w:val="24"/>
          <w:szCs w:val="24"/>
          <w:lang w:val="de-DE"/>
        </w:rPr>
        <w:t>von Strukturen und Funktionen der DNA und RNA</w:t>
      </w:r>
      <w:r w:rsidR="000533C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 der Humanmedizin be</w:t>
      </w:r>
      <w:r w:rsidR="000130CA" w:rsidRPr="00BB0341">
        <w:rPr>
          <w:rFonts w:ascii="Times New Roman" w:hAnsi="Times New Roman" w:cs="Times New Roman"/>
          <w:sz w:val="24"/>
          <w:szCs w:val="24"/>
          <w:lang w:val="de-DE"/>
        </w:rPr>
        <w:t>fasst</w:t>
      </w:r>
      <w:r w:rsidR="00F83CE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[1]</w:t>
      </w:r>
      <w:r w:rsidR="000533C2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5848C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91613" w:rsidRPr="00BB0341">
        <w:rPr>
          <w:rFonts w:ascii="Times New Roman" w:hAnsi="Times New Roman" w:cs="Times New Roman"/>
          <w:sz w:val="24"/>
          <w:szCs w:val="24"/>
          <w:lang w:val="de-DE"/>
        </w:rPr>
        <w:t>Dab</w:t>
      </w:r>
      <w:r w:rsidR="0067049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 </w:t>
      </w:r>
      <w:r w:rsidR="00067B43" w:rsidRPr="00BB0341">
        <w:rPr>
          <w:rFonts w:ascii="Times New Roman" w:hAnsi="Times New Roman" w:cs="Times New Roman"/>
          <w:sz w:val="24"/>
          <w:szCs w:val="24"/>
          <w:lang w:val="de-DE"/>
        </w:rPr>
        <w:t>integ</w:t>
      </w:r>
      <w:r w:rsidR="00B130D2" w:rsidRPr="00BB0341">
        <w:rPr>
          <w:rFonts w:ascii="Times New Roman" w:hAnsi="Times New Roman" w:cs="Times New Roman"/>
          <w:sz w:val="24"/>
          <w:szCs w:val="24"/>
          <w:lang w:val="de-DE"/>
        </w:rPr>
        <w:t>riert</w:t>
      </w:r>
      <w:r w:rsidR="0089161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7049C" w:rsidRPr="00BB0341">
        <w:rPr>
          <w:rFonts w:ascii="Times New Roman" w:hAnsi="Times New Roman" w:cs="Times New Roman"/>
          <w:sz w:val="24"/>
          <w:szCs w:val="24"/>
          <w:lang w:val="de-DE"/>
        </w:rPr>
        <w:t>die Molekulare Medizin</w:t>
      </w:r>
      <w:r w:rsidR="00F95FF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</w:t>
      </w:r>
      <w:r w:rsidR="0059101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1534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Methoden </w:t>
      </w:r>
      <w:r w:rsidR="008F45A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und Erkenntnisse </w:t>
      </w:r>
      <w:r w:rsidR="002770DD" w:rsidRPr="00BB0341">
        <w:rPr>
          <w:rFonts w:ascii="Times New Roman" w:hAnsi="Times New Roman" w:cs="Times New Roman"/>
          <w:sz w:val="24"/>
          <w:szCs w:val="24"/>
          <w:lang w:val="de-DE"/>
        </w:rPr>
        <w:t>der Molekular</w:t>
      </w:r>
      <w:r w:rsidR="001E433D" w:rsidRPr="00BB0341">
        <w:rPr>
          <w:rFonts w:ascii="Times New Roman" w:hAnsi="Times New Roman" w:cs="Times New Roman"/>
          <w:sz w:val="24"/>
          <w:szCs w:val="24"/>
          <w:lang w:val="de-DE"/>
        </w:rPr>
        <w:t>b</w:t>
      </w:r>
      <w:r w:rsidR="002770D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iologie, </w:t>
      </w:r>
      <w:r w:rsidR="00F77BE7" w:rsidRPr="00BB0341">
        <w:rPr>
          <w:rFonts w:ascii="Times New Roman" w:hAnsi="Times New Roman" w:cs="Times New Roman"/>
          <w:sz w:val="24"/>
          <w:szCs w:val="24"/>
          <w:lang w:val="de-DE"/>
        </w:rPr>
        <w:t>der Biochemie, der Zellbiologie</w:t>
      </w:r>
      <w:r w:rsidR="003C020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der Physiologie, der Entwicklungsbiologie, </w:t>
      </w:r>
      <w:r w:rsidR="002770D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</w:t>
      </w:r>
      <w:r w:rsidR="00B603D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Gentechnologie und </w:t>
      </w:r>
      <w:r w:rsidR="00014330" w:rsidRPr="00BB0341">
        <w:rPr>
          <w:rFonts w:ascii="Times New Roman" w:hAnsi="Times New Roman" w:cs="Times New Roman"/>
          <w:sz w:val="24"/>
          <w:szCs w:val="24"/>
          <w:lang w:val="de-DE"/>
        </w:rPr>
        <w:t>der rekom</w:t>
      </w:r>
      <w:r w:rsidR="00BD6902" w:rsidRPr="00BB0341">
        <w:rPr>
          <w:rFonts w:ascii="Times New Roman" w:hAnsi="Times New Roman" w:cs="Times New Roman"/>
          <w:sz w:val="24"/>
          <w:szCs w:val="24"/>
          <w:lang w:val="de-DE"/>
        </w:rPr>
        <w:t>bina</w:t>
      </w:r>
      <w:r w:rsidR="00AB41E7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BD6902" w:rsidRPr="00BB0341">
        <w:rPr>
          <w:rFonts w:ascii="Times New Roman" w:hAnsi="Times New Roman" w:cs="Times New Roman"/>
          <w:sz w:val="24"/>
          <w:szCs w:val="24"/>
          <w:lang w:val="de-DE"/>
        </w:rPr>
        <w:t>ten DNA-Technologie [1</w:t>
      </w:r>
      <w:r w:rsidR="00BB637C" w:rsidRPr="00BB0341">
        <w:rPr>
          <w:rFonts w:ascii="Times New Roman" w:hAnsi="Times New Roman" w:cs="Times New Roman"/>
          <w:sz w:val="24"/>
          <w:szCs w:val="24"/>
          <w:lang w:val="de-DE"/>
        </w:rPr>
        <w:t>,2</w:t>
      </w:r>
      <w:r w:rsidR="00BD6902" w:rsidRPr="00BB0341">
        <w:rPr>
          <w:rFonts w:ascii="Times New Roman" w:hAnsi="Times New Roman" w:cs="Times New Roman"/>
          <w:sz w:val="24"/>
          <w:szCs w:val="24"/>
          <w:lang w:val="de-DE"/>
        </w:rPr>
        <w:t>].</w:t>
      </w:r>
      <w:r w:rsidR="0029628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51736" w:rsidRPr="00BB0341">
        <w:rPr>
          <w:rFonts w:ascii="Times New Roman" w:hAnsi="Times New Roman" w:cs="Times New Roman"/>
          <w:sz w:val="24"/>
          <w:szCs w:val="24"/>
          <w:lang w:val="de-DE"/>
        </w:rPr>
        <w:t>Basis der</w:t>
      </w:r>
      <w:r w:rsidR="003A21B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Mo</w:t>
      </w:r>
      <w:r w:rsidR="00EF6C7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lekulare Medizin </w:t>
      </w:r>
      <w:r w:rsidR="0025173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ist die </w:t>
      </w:r>
      <w:r w:rsidR="00AA502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grundlegende Erkenntnis, dass in den Genen </w:t>
      </w:r>
      <w:r w:rsidR="00463EC1" w:rsidRPr="00BB0341">
        <w:rPr>
          <w:rFonts w:ascii="Times New Roman" w:hAnsi="Times New Roman" w:cs="Times New Roman"/>
          <w:sz w:val="24"/>
          <w:szCs w:val="24"/>
          <w:lang w:val="de-DE"/>
        </w:rPr>
        <w:t>die Information</w:t>
      </w:r>
      <w:r w:rsidR="00E24909" w:rsidRPr="00BB0341">
        <w:rPr>
          <w:rFonts w:ascii="Times New Roman" w:hAnsi="Times New Roman" w:cs="Times New Roman"/>
          <w:sz w:val="24"/>
          <w:szCs w:val="24"/>
          <w:lang w:val="de-DE"/>
        </w:rPr>
        <w:t>en für d</w:t>
      </w:r>
      <w:r w:rsidR="00C91CC6" w:rsidRPr="00BB0341">
        <w:rPr>
          <w:rFonts w:ascii="Times New Roman" w:hAnsi="Times New Roman" w:cs="Times New Roman"/>
          <w:sz w:val="24"/>
          <w:szCs w:val="24"/>
          <w:lang w:val="de-DE"/>
        </w:rPr>
        <w:t>ie Bildung und Funktion aller</w:t>
      </w:r>
      <w:r w:rsidR="006E5B8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Zellen</w:t>
      </w:r>
      <w:r w:rsidR="001048F7">
        <w:rPr>
          <w:rFonts w:ascii="Times New Roman" w:hAnsi="Times New Roman" w:cs="Times New Roman"/>
          <w:sz w:val="24"/>
          <w:szCs w:val="24"/>
          <w:lang w:val="de-DE"/>
        </w:rPr>
        <w:t>, aller</w:t>
      </w:r>
      <w:r w:rsidR="001048F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E5B8A" w:rsidRPr="00BB0341">
        <w:rPr>
          <w:rFonts w:ascii="Times New Roman" w:hAnsi="Times New Roman" w:cs="Times New Roman"/>
          <w:sz w:val="24"/>
          <w:szCs w:val="24"/>
          <w:lang w:val="de-DE"/>
        </w:rPr>
        <w:t>Organe und de</w:t>
      </w:r>
      <w:r w:rsidR="003E5B37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6E5B8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gesamten Organismus </w:t>
      </w:r>
      <w:r w:rsidR="003E5B37" w:rsidRPr="00BB0341">
        <w:rPr>
          <w:rFonts w:ascii="Times New Roman" w:hAnsi="Times New Roman" w:cs="Times New Roman"/>
          <w:sz w:val="24"/>
          <w:szCs w:val="24"/>
          <w:lang w:val="de-DE"/>
        </w:rPr>
        <w:t>liegen</w:t>
      </w:r>
      <w:r w:rsidR="00BB637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[2]</w:t>
      </w:r>
      <w:r w:rsidR="003E5B3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DD274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Ziel der Molekularen Medizin ist die Erforschung </w:t>
      </w:r>
      <w:r w:rsidR="002C5AC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Genen, </w:t>
      </w:r>
      <w:r w:rsidR="00B10FC2" w:rsidRPr="00BB0341">
        <w:rPr>
          <w:rFonts w:ascii="Times New Roman" w:hAnsi="Times New Roman" w:cs="Times New Roman"/>
          <w:sz w:val="24"/>
          <w:szCs w:val="24"/>
          <w:lang w:val="de-DE"/>
        </w:rPr>
        <w:t>um neue Techniken zu entwicke</w:t>
      </w:r>
      <w:r w:rsidR="00073EA7" w:rsidRPr="00BB0341">
        <w:rPr>
          <w:rFonts w:ascii="Times New Roman" w:hAnsi="Times New Roman" w:cs="Times New Roman"/>
          <w:sz w:val="24"/>
          <w:szCs w:val="24"/>
          <w:lang w:val="de-DE"/>
        </w:rPr>
        <w:t>l</w:t>
      </w:r>
      <w:r w:rsidR="00B10FC2" w:rsidRPr="00BB0341">
        <w:rPr>
          <w:rFonts w:ascii="Times New Roman" w:hAnsi="Times New Roman" w:cs="Times New Roman"/>
          <w:sz w:val="24"/>
          <w:szCs w:val="24"/>
          <w:lang w:val="de-DE"/>
        </w:rPr>
        <w:t>n, die bei der Diagnos</w:t>
      </w:r>
      <w:r w:rsidR="003F3A67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B10FC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der Therapie </w:t>
      </w:r>
      <w:r w:rsidR="003F3A6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</w:t>
      </w:r>
      <w:r w:rsidR="00FA50A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Erkrankungen </w:t>
      </w:r>
      <w:r w:rsidR="001800F6" w:rsidRPr="00BB0341">
        <w:rPr>
          <w:rFonts w:ascii="Times New Roman" w:hAnsi="Times New Roman" w:cs="Times New Roman"/>
          <w:sz w:val="24"/>
          <w:szCs w:val="24"/>
          <w:lang w:val="de-DE"/>
        </w:rPr>
        <w:t>helfen</w:t>
      </w:r>
      <w:r w:rsidR="008C4C5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F1128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Fokus </w:t>
      </w:r>
      <w:r w:rsidR="00B77ED6" w:rsidRPr="00BB0341">
        <w:rPr>
          <w:rFonts w:ascii="Times New Roman" w:hAnsi="Times New Roman" w:cs="Times New Roman"/>
          <w:sz w:val="24"/>
          <w:szCs w:val="24"/>
          <w:lang w:val="de-DE"/>
        </w:rPr>
        <w:t>diese</w:t>
      </w:r>
      <w:r w:rsidR="00731239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AA049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94582" w:rsidRPr="00BB0341">
        <w:rPr>
          <w:rFonts w:ascii="Times New Roman" w:hAnsi="Times New Roman" w:cs="Times New Roman"/>
          <w:sz w:val="24"/>
          <w:szCs w:val="24"/>
          <w:lang w:val="de-DE"/>
        </w:rPr>
        <w:t>Spezia</w:t>
      </w:r>
      <w:r w:rsidR="00735528" w:rsidRPr="00BB0341">
        <w:rPr>
          <w:rFonts w:ascii="Times New Roman" w:hAnsi="Times New Roman" w:cs="Times New Roman"/>
          <w:sz w:val="24"/>
          <w:szCs w:val="24"/>
          <w:lang w:val="de-DE"/>
        </w:rPr>
        <w:t>l</w:t>
      </w:r>
      <w:r w:rsidR="00A9458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gebietes </w:t>
      </w:r>
      <w:r w:rsidR="0012313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liegt </w:t>
      </w:r>
      <w:r w:rsidR="00EF046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dabei </w:t>
      </w:r>
      <w:r w:rsidR="00BA3F5C" w:rsidRPr="00BB0341">
        <w:rPr>
          <w:rFonts w:ascii="Times New Roman" w:hAnsi="Times New Roman" w:cs="Times New Roman"/>
          <w:sz w:val="24"/>
          <w:szCs w:val="24"/>
          <w:lang w:val="de-DE"/>
        </w:rPr>
        <w:t>in der Untersuchung der molekularen Grundlage</w:t>
      </w:r>
      <w:r w:rsidR="000D6A6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Pathogenese von Kra</w:t>
      </w:r>
      <w:r w:rsidR="007E4A74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0D6A6D" w:rsidRPr="00BB0341">
        <w:rPr>
          <w:rFonts w:ascii="Times New Roman" w:hAnsi="Times New Roman" w:cs="Times New Roman"/>
          <w:sz w:val="24"/>
          <w:szCs w:val="24"/>
          <w:lang w:val="de-DE"/>
        </w:rPr>
        <w:t>kheiten je</w:t>
      </w:r>
      <w:r w:rsidR="00AF5186" w:rsidRPr="00BB0341">
        <w:rPr>
          <w:rFonts w:ascii="Times New Roman" w:hAnsi="Times New Roman" w:cs="Times New Roman"/>
          <w:sz w:val="24"/>
          <w:szCs w:val="24"/>
          <w:lang w:val="de-DE"/>
        </w:rPr>
        <w:t>g</w:t>
      </w:r>
      <w:r w:rsidR="000D6A6D" w:rsidRPr="00BB0341">
        <w:rPr>
          <w:rFonts w:ascii="Times New Roman" w:hAnsi="Times New Roman" w:cs="Times New Roman"/>
          <w:sz w:val="24"/>
          <w:szCs w:val="24"/>
          <w:lang w:val="de-DE"/>
        </w:rPr>
        <w:t>licher Art</w:t>
      </w:r>
      <w:r w:rsidR="006E5D5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6329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um </w:t>
      </w:r>
      <w:r w:rsidR="0063338C" w:rsidRPr="00BB0341">
        <w:rPr>
          <w:rFonts w:ascii="Times New Roman" w:hAnsi="Times New Roman" w:cs="Times New Roman"/>
          <w:sz w:val="24"/>
          <w:szCs w:val="24"/>
          <w:lang w:val="de-DE"/>
        </w:rPr>
        <w:t>diese</w:t>
      </w:r>
      <w:r w:rsidR="00CD7E5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an ihre</w:t>
      </w:r>
      <w:r w:rsidR="0063338C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CD7E5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505C9" w:rsidRPr="00BB0341">
        <w:rPr>
          <w:rFonts w:ascii="Times New Roman" w:hAnsi="Times New Roman" w:cs="Times New Roman"/>
          <w:sz w:val="24"/>
          <w:szCs w:val="24"/>
          <w:lang w:val="de-DE"/>
        </w:rPr>
        <w:t>molekularen Ursache</w:t>
      </w:r>
      <w:r w:rsidR="0063338C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0505C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 </w:t>
      </w:r>
      <w:r w:rsidR="0030449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erkennen und zu </w:t>
      </w:r>
      <w:r w:rsidR="000505C9" w:rsidRPr="00BB0341">
        <w:rPr>
          <w:rFonts w:ascii="Times New Roman" w:hAnsi="Times New Roman" w:cs="Times New Roman"/>
          <w:sz w:val="24"/>
          <w:szCs w:val="24"/>
          <w:lang w:val="de-DE"/>
        </w:rPr>
        <w:t>bekämpfen</w:t>
      </w:r>
      <w:r w:rsidR="000B36B0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3E19CA41" w14:textId="3CC7373E" w:rsidR="00B06D45" w:rsidRPr="00BB0341" w:rsidRDefault="00C74560" w:rsidP="0071417E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Die Molekulare</w:t>
      </w:r>
      <w:r w:rsidR="0058592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Medizin kann in zwei </w:t>
      </w:r>
      <w:r w:rsidR="00CC609F" w:rsidRPr="00BB0341">
        <w:rPr>
          <w:rFonts w:ascii="Times New Roman" w:hAnsi="Times New Roman" w:cs="Times New Roman"/>
          <w:sz w:val="24"/>
          <w:szCs w:val="24"/>
          <w:lang w:val="de-DE"/>
        </w:rPr>
        <w:t>Unterbereiche eingeteilt werden</w:t>
      </w:r>
      <w:r w:rsidR="00A62CD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: die Grundlagenforschung und </w:t>
      </w:r>
      <w:r w:rsidR="0036212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F672D7" w:rsidRPr="00BB0341">
        <w:rPr>
          <w:rFonts w:ascii="Times New Roman" w:hAnsi="Times New Roman" w:cs="Times New Roman"/>
          <w:sz w:val="24"/>
          <w:szCs w:val="24"/>
          <w:lang w:val="de-DE"/>
        </w:rPr>
        <w:t>Translationsforschung</w:t>
      </w:r>
      <w:r w:rsidR="0036212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2238A6" w:rsidRPr="00BB0341">
        <w:rPr>
          <w:rFonts w:ascii="Times New Roman" w:hAnsi="Times New Roman" w:cs="Times New Roman"/>
          <w:sz w:val="24"/>
          <w:szCs w:val="24"/>
          <w:lang w:val="de-DE"/>
        </w:rPr>
        <w:t>Während die</w:t>
      </w:r>
      <w:r w:rsidR="00C776C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Grundlagenforschung</w:t>
      </w:r>
      <w:r w:rsidR="00F7633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776C5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2B0822" w:rsidRPr="00BB0341">
        <w:rPr>
          <w:rFonts w:ascii="Times New Roman" w:hAnsi="Times New Roman" w:cs="Times New Roman"/>
          <w:sz w:val="24"/>
          <w:szCs w:val="24"/>
          <w:lang w:val="de-DE"/>
        </w:rPr>
        <w:t>ie</w:t>
      </w:r>
      <w:r w:rsidR="006C372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molekularen und genetischen</w:t>
      </w:r>
      <w:r w:rsidR="0082566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Ursa</w:t>
      </w:r>
      <w:r w:rsidR="00086A6D" w:rsidRPr="00BB0341">
        <w:rPr>
          <w:rFonts w:ascii="Times New Roman" w:hAnsi="Times New Roman" w:cs="Times New Roman"/>
          <w:sz w:val="24"/>
          <w:szCs w:val="24"/>
          <w:lang w:val="de-DE"/>
        </w:rPr>
        <w:t>ch</w:t>
      </w:r>
      <w:r w:rsidR="00825667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EE7B20" w:rsidRPr="00BB0341">
        <w:rPr>
          <w:rFonts w:ascii="Times New Roman" w:hAnsi="Times New Roman" w:cs="Times New Roman"/>
          <w:sz w:val="24"/>
          <w:szCs w:val="24"/>
          <w:lang w:val="de-DE"/>
        </w:rPr>
        <w:t>n einer</w:t>
      </w:r>
      <w:r w:rsidR="00C43E8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Krankheit </w:t>
      </w:r>
      <w:r w:rsidR="002C3DE8" w:rsidRPr="00BB0341">
        <w:rPr>
          <w:rFonts w:ascii="Times New Roman" w:hAnsi="Times New Roman" w:cs="Times New Roman"/>
          <w:sz w:val="24"/>
          <w:szCs w:val="24"/>
          <w:lang w:val="de-DE"/>
        </w:rPr>
        <w:t>untersucht, versucht</w:t>
      </w:r>
      <w:r w:rsidR="00C43E8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C3DE8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68291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ie </w:t>
      </w:r>
      <w:r w:rsidR="0068291A"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>Translationsforschung die Erkenntnisse der Grundlagenforschung in</w:t>
      </w:r>
      <w:r w:rsidR="00F672D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95BE5" w:rsidRPr="00BB0341">
        <w:rPr>
          <w:rFonts w:ascii="Times New Roman" w:hAnsi="Times New Roman" w:cs="Times New Roman"/>
          <w:sz w:val="24"/>
          <w:szCs w:val="24"/>
          <w:lang w:val="de-DE"/>
        </w:rPr>
        <w:t>therapeutischen</w:t>
      </w:r>
      <w:r w:rsidR="00DE790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oder diagnostischen</w:t>
      </w:r>
      <w:r w:rsidR="00B53C1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Anwendung</w:t>
      </w:r>
      <w:r w:rsidR="001048F7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B53C1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</w:t>
      </w:r>
      <w:r w:rsidR="00ED6C1F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B53C1B" w:rsidRPr="00BB0341">
        <w:rPr>
          <w:rFonts w:ascii="Times New Roman" w:hAnsi="Times New Roman" w:cs="Times New Roman"/>
          <w:sz w:val="24"/>
          <w:szCs w:val="24"/>
          <w:lang w:val="de-DE"/>
        </w:rPr>
        <w:t>zusetzen</w:t>
      </w:r>
      <w:r w:rsidR="00AD7E4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AD5019" w:rsidRPr="00BB0341">
        <w:rPr>
          <w:rFonts w:ascii="Times New Roman" w:hAnsi="Times New Roman" w:cs="Times New Roman"/>
          <w:sz w:val="24"/>
          <w:szCs w:val="24"/>
          <w:lang w:val="de-DE"/>
        </w:rPr>
        <w:t>3</w:t>
      </w:r>
      <w:r w:rsidR="00AD7E40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9108E6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33641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32822" w:rsidRPr="00BB0341">
        <w:rPr>
          <w:rFonts w:ascii="Times New Roman" w:hAnsi="Times New Roman" w:cs="Times New Roman"/>
          <w:sz w:val="24"/>
          <w:szCs w:val="24"/>
          <w:lang w:val="de-DE"/>
        </w:rPr>
        <w:t>Die wa</w:t>
      </w:r>
      <w:r w:rsidR="00480CAF" w:rsidRPr="00BB0341">
        <w:rPr>
          <w:rFonts w:ascii="Times New Roman" w:hAnsi="Times New Roman" w:cs="Times New Roman"/>
          <w:sz w:val="24"/>
          <w:szCs w:val="24"/>
          <w:lang w:val="de-DE"/>
        </w:rPr>
        <w:t>c</w:t>
      </w:r>
      <w:r w:rsidR="00732822" w:rsidRPr="00BB0341">
        <w:rPr>
          <w:rFonts w:ascii="Times New Roman" w:hAnsi="Times New Roman" w:cs="Times New Roman"/>
          <w:sz w:val="24"/>
          <w:szCs w:val="24"/>
          <w:lang w:val="de-DE"/>
        </w:rPr>
        <w:t>hsende Bedeutung der Molekularen Medizin</w:t>
      </w:r>
      <w:r w:rsidR="003E680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zeigt sich auch </w:t>
      </w:r>
      <w:r w:rsidR="00DB4C94" w:rsidRPr="00BB0341">
        <w:rPr>
          <w:rFonts w:ascii="Times New Roman" w:hAnsi="Times New Roman" w:cs="Times New Roman"/>
          <w:sz w:val="24"/>
          <w:szCs w:val="24"/>
          <w:lang w:val="de-DE"/>
        </w:rPr>
        <w:t>in</w:t>
      </w:r>
      <w:r w:rsidR="00D95A6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eigenständige</w:t>
      </w:r>
      <w:r w:rsidR="005F6896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B81F2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Bachelor- und Master</w:t>
      </w:r>
      <w:r w:rsidR="00480CAF" w:rsidRPr="00BB0341">
        <w:rPr>
          <w:rFonts w:ascii="Times New Roman" w:hAnsi="Times New Roman" w:cs="Times New Roman"/>
          <w:sz w:val="24"/>
          <w:szCs w:val="24"/>
          <w:lang w:val="de-DE"/>
        </w:rPr>
        <w:t>-Studiengänge</w:t>
      </w:r>
      <w:r w:rsidR="00F63400" w:rsidRPr="00BB0341">
        <w:rPr>
          <w:rFonts w:ascii="Times New Roman" w:hAnsi="Times New Roman" w:cs="Times New Roman"/>
          <w:sz w:val="24"/>
          <w:szCs w:val="24"/>
          <w:lang w:val="de-DE"/>
        </w:rPr>
        <w:t>, die in der letzten Zeit</w:t>
      </w:r>
      <w:r w:rsidR="00DB4C9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an vielen Universitäten</w:t>
      </w:r>
      <w:r w:rsidR="00F6340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eingerichtet wurden</w:t>
      </w:r>
      <w:r w:rsidR="005F6896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7597E01D" w14:textId="77777777" w:rsidR="004F0468" w:rsidRPr="00BB0341" w:rsidRDefault="004F0468" w:rsidP="00906A21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93DF0E2" w14:textId="77777777" w:rsidR="009173FE" w:rsidRPr="00BB0341" w:rsidRDefault="00FF1325" w:rsidP="009173FE">
      <w:pPr>
        <w:spacing w:after="0" w:line="480" w:lineRule="exact"/>
        <w:jc w:val="both"/>
        <w:rPr>
          <w:rFonts w:ascii="Arial" w:hAnsi="Arial" w:cs="Arial"/>
          <w:b/>
          <w:bCs/>
          <w:sz w:val="24"/>
          <w:szCs w:val="24"/>
          <w:lang w:val="de-DE"/>
        </w:rPr>
      </w:pPr>
      <w:r w:rsidRPr="00BB0341">
        <w:rPr>
          <w:rFonts w:ascii="Arial" w:hAnsi="Arial" w:cs="Arial"/>
          <w:b/>
          <w:bCs/>
          <w:sz w:val="24"/>
          <w:szCs w:val="24"/>
          <w:lang w:val="de-DE"/>
        </w:rPr>
        <w:t>Geschichte der Molekularen Medizin</w:t>
      </w:r>
    </w:p>
    <w:p w14:paraId="7C23B8E1" w14:textId="650F50C5" w:rsidR="009173FE" w:rsidRPr="00BB0341" w:rsidRDefault="00A63730" w:rsidP="005738F0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Bereits Ende </w:t>
      </w:r>
      <w:r w:rsidR="00182CE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</w:t>
      </w:r>
      <w:r w:rsidR="00823541" w:rsidRPr="00BB0341">
        <w:rPr>
          <w:rFonts w:ascii="Times New Roman" w:hAnsi="Times New Roman" w:cs="Times New Roman"/>
          <w:sz w:val="24"/>
          <w:szCs w:val="24"/>
          <w:lang w:val="de-DE"/>
        </w:rPr>
        <w:t>1</w:t>
      </w:r>
      <w:r w:rsidR="00182CEF" w:rsidRPr="00BB0341">
        <w:rPr>
          <w:rFonts w:ascii="Times New Roman" w:hAnsi="Times New Roman" w:cs="Times New Roman"/>
          <w:sz w:val="24"/>
          <w:szCs w:val="24"/>
          <w:lang w:val="de-DE"/>
        </w:rPr>
        <w:t>930er</w:t>
      </w:r>
      <w:r w:rsidR="00AA61FA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182CE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Jahre </w:t>
      </w:r>
      <w:r w:rsidR="00FC5D1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beteiligte sich der deutsch-amerikanische Biophysiker Max Delbrück </w:t>
      </w:r>
      <w:r w:rsidR="00781798" w:rsidRPr="00BB0341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7B3539" w:rsidRPr="00BB0341">
        <w:rPr>
          <w:rFonts w:ascii="Times New Roman" w:hAnsi="Times New Roman" w:cs="Times New Roman"/>
          <w:sz w:val="24"/>
          <w:szCs w:val="24"/>
          <w:lang w:val="de-DE"/>
        </w:rPr>
        <w:t>1906-1981</w:t>
      </w:r>
      <w:r w:rsidR="0078179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r w:rsidR="00D41FC1" w:rsidRPr="00BB0341">
        <w:rPr>
          <w:rFonts w:ascii="Times New Roman" w:hAnsi="Times New Roman" w:cs="Times New Roman"/>
          <w:sz w:val="24"/>
          <w:szCs w:val="24"/>
          <w:lang w:val="de-DE"/>
        </w:rPr>
        <w:t>(Abb</w:t>
      </w:r>
      <w:r w:rsidR="00C61D5A" w:rsidRPr="00BB0341">
        <w:rPr>
          <w:rFonts w:ascii="Times New Roman" w:hAnsi="Times New Roman" w:cs="Times New Roman"/>
          <w:sz w:val="24"/>
          <w:szCs w:val="24"/>
          <w:lang w:val="de-DE"/>
        </w:rPr>
        <w:t>. 1) a</w:t>
      </w:r>
      <w:r w:rsidR="00FC5D1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 </w:t>
      </w:r>
      <w:r w:rsidR="001A218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Gründung eines </w:t>
      </w:r>
      <w:r w:rsidR="00292EC6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1A2185" w:rsidRPr="00BB0341">
        <w:rPr>
          <w:rFonts w:ascii="Times New Roman" w:hAnsi="Times New Roman" w:cs="Times New Roman"/>
          <w:sz w:val="24"/>
          <w:szCs w:val="24"/>
          <w:lang w:val="de-DE"/>
        </w:rPr>
        <w:t>oleku</w:t>
      </w:r>
      <w:r w:rsidR="00292EC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larbiologischen </w:t>
      </w:r>
      <w:r w:rsidR="004C677F" w:rsidRPr="00BB0341">
        <w:rPr>
          <w:rFonts w:ascii="Times New Roman" w:hAnsi="Times New Roman" w:cs="Times New Roman"/>
          <w:sz w:val="24"/>
          <w:szCs w:val="24"/>
          <w:lang w:val="de-DE"/>
        </w:rPr>
        <w:t>Forschungsprogramms</w:t>
      </w:r>
      <w:r w:rsidR="00BE3C5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[4]</w:t>
      </w:r>
      <w:r w:rsidR="007B5989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C4295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01A0A" w:rsidRPr="00BB0341">
        <w:rPr>
          <w:rFonts w:ascii="Times New Roman" w:hAnsi="Times New Roman" w:cs="Times New Roman"/>
          <w:sz w:val="24"/>
          <w:szCs w:val="24"/>
          <w:lang w:val="de-DE"/>
        </w:rPr>
        <w:t>Da die</w:t>
      </w:r>
      <w:r w:rsidR="00FC5D1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01BD8" w:rsidRPr="00BB0341">
        <w:rPr>
          <w:rFonts w:ascii="Times New Roman" w:hAnsi="Times New Roman" w:cs="Times New Roman"/>
          <w:sz w:val="24"/>
          <w:szCs w:val="24"/>
          <w:lang w:val="de-DE"/>
        </w:rPr>
        <w:t>Molekular</w:t>
      </w:r>
      <w:r w:rsidR="00823541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101BD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Medizin im Wesentlichen eine auf den Menschen ausgerichtete Molekularbiologie</w:t>
      </w:r>
      <w:r w:rsidR="0022762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ist</w:t>
      </w:r>
      <w:r w:rsidR="00101BD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kann man in Max Delbrück </w:t>
      </w:r>
      <w:r w:rsidR="004459C3" w:rsidRPr="00BB0341">
        <w:rPr>
          <w:rFonts w:ascii="Times New Roman" w:hAnsi="Times New Roman" w:cs="Times New Roman"/>
          <w:sz w:val="24"/>
          <w:szCs w:val="24"/>
          <w:lang w:val="de-DE"/>
        </w:rPr>
        <w:t>einen Wegbereiter der Molekularen Medizin sehen</w:t>
      </w:r>
      <w:r w:rsidR="001D082D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CC209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Seinen Beitrag zur </w:t>
      </w:r>
      <w:r w:rsidR="007C3C17" w:rsidRPr="00BB0341">
        <w:rPr>
          <w:rFonts w:ascii="Times New Roman" w:hAnsi="Times New Roman" w:cs="Times New Roman"/>
          <w:sz w:val="24"/>
          <w:szCs w:val="24"/>
          <w:lang w:val="de-DE"/>
        </w:rPr>
        <w:t>Förderung</w:t>
      </w:r>
      <w:r w:rsidR="00415CD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Mole</w:t>
      </w:r>
      <w:r w:rsidR="009B3E0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kularen Medizin </w:t>
      </w:r>
      <w:r w:rsidR="007C3C1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als eigenständige Wissenschaft </w:t>
      </w:r>
      <w:r w:rsidR="009B3E0C" w:rsidRPr="00BB0341">
        <w:rPr>
          <w:rFonts w:ascii="Times New Roman" w:hAnsi="Times New Roman" w:cs="Times New Roman"/>
          <w:sz w:val="24"/>
          <w:szCs w:val="24"/>
          <w:lang w:val="de-DE"/>
        </w:rPr>
        <w:t>wurde</w:t>
      </w:r>
      <w:r w:rsidR="00CC209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C48B8" w:rsidRPr="00BB0341">
        <w:rPr>
          <w:rFonts w:ascii="Times New Roman" w:hAnsi="Times New Roman" w:cs="Times New Roman"/>
          <w:sz w:val="24"/>
          <w:szCs w:val="24"/>
          <w:lang w:val="de-DE"/>
        </w:rPr>
        <w:t>durch das im Jahr 19</w:t>
      </w:r>
      <w:r w:rsidR="00F60A06" w:rsidRPr="00BB0341">
        <w:rPr>
          <w:rFonts w:ascii="Times New Roman" w:hAnsi="Times New Roman" w:cs="Times New Roman"/>
          <w:sz w:val="24"/>
          <w:szCs w:val="24"/>
          <w:lang w:val="de-DE"/>
        </w:rPr>
        <w:t>92</w:t>
      </w:r>
      <w:r w:rsidR="007D4D3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gegründete Max-Delbrück-</w:t>
      </w:r>
      <w:r w:rsidR="00E80889" w:rsidRPr="00BB0341">
        <w:rPr>
          <w:rFonts w:ascii="Times New Roman" w:hAnsi="Times New Roman" w:cs="Times New Roman"/>
          <w:sz w:val="24"/>
          <w:szCs w:val="24"/>
          <w:lang w:val="de-DE"/>
        </w:rPr>
        <w:t>Centrum</w:t>
      </w:r>
      <w:r w:rsidR="007D4D3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für Molekulare Medizin </w:t>
      </w:r>
      <w:r w:rsidR="001048F7">
        <w:rPr>
          <w:rFonts w:ascii="Times New Roman" w:hAnsi="Times New Roman" w:cs="Times New Roman"/>
          <w:sz w:val="24"/>
          <w:szCs w:val="24"/>
          <w:lang w:val="de-DE"/>
        </w:rPr>
        <w:t xml:space="preserve">in der Helmholtz-Gemeinschaft (MDC) in Berlin </w:t>
      </w:r>
      <w:r w:rsidR="007D4D39" w:rsidRPr="00BB0341">
        <w:rPr>
          <w:rFonts w:ascii="Times New Roman" w:hAnsi="Times New Roman" w:cs="Times New Roman"/>
          <w:sz w:val="24"/>
          <w:szCs w:val="24"/>
          <w:lang w:val="de-DE"/>
        </w:rPr>
        <w:t>gewürdigt.</w:t>
      </w:r>
    </w:p>
    <w:p w14:paraId="63074981" w14:textId="4CB4A149" w:rsidR="00E82B7E" w:rsidRPr="00BB0341" w:rsidRDefault="00AA7D66" w:rsidP="005738F0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Mit der </w:t>
      </w:r>
      <w:r w:rsidR="00791A17" w:rsidRPr="00BB0341">
        <w:rPr>
          <w:rFonts w:ascii="Times New Roman" w:hAnsi="Times New Roman" w:cs="Times New Roman"/>
          <w:sz w:val="24"/>
          <w:szCs w:val="24"/>
          <w:lang w:val="de-DE"/>
        </w:rPr>
        <w:t>Bestätigung</w:t>
      </w:r>
      <w:r w:rsidR="004D4B3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</w:t>
      </w:r>
      <w:r w:rsidR="00F9382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DNA </w:t>
      </w:r>
      <w:r w:rsidR="003C5B8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als </w:t>
      </w:r>
      <w:r w:rsidR="00F93824" w:rsidRPr="00BB0341">
        <w:rPr>
          <w:rFonts w:ascii="Times New Roman" w:hAnsi="Times New Roman" w:cs="Times New Roman"/>
          <w:sz w:val="24"/>
          <w:szCs w:val="24"/>
          <w:lang w:val="de-DE"/>
        </w:rPr>
        <w:t>Träger de</w:t>
      </w:r>
      <w:r w:rsidR="00021A44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F9382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Erb</w:t>
      </w:r>
      <w:r w:rsidR="00021A44" w:rsidRPr="00BB0341">
        <w:rPr>
          <w:rFonts w:ascii="Times New Roman" w:hAnsi="Times New Roman" w:cs="Times New Roman"/>
          <w:sz w:val="24"/>
          <w:szCs w:val="24"/>
          <w:lang w:val="de-DE"/>
        </w:rPr>
        <w:t>information</w:t>
      </w:r>
      <w:r w:rsidR="005E2A7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7015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[5] </w:t>
      </w:r>
      <w:r w:rsidR="005E2A73" w:rsidRPr="00BB0341">
        <w:rPr>
          <w:rFonts w:ascii="Times New Roman" w:hAnsi="Times New Roman" w:cs="Times New Roman"/>
          <w:sz w:val="24"/>
          <w:szCs w:val="24"/>
          <w:lang w:val="de-DE"/>
        </w:rPr>
        <w:t>und der</w:t>
      </w:r>
      <w:r w:rsidR="00021A4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E5DC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Aufklärung der </w:t>
      </w:r>
      <w:r w:rsidR="00374E8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DNA-Struktur </w:t>
      </w:r>
      <w:r w:rsidR="006238A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[6] </w:t>
      </w:r>
      <w:r w:rsidR="00F65590" w:rsidRPr="00BB0341">
        <w:rPr>
          <w:rFonts w:ascii="Times New Roman" w:hAnsi="Times New Roman" w:cs="Times New Roman"/>
          <w:sz w:val="24"/>
          <w:szCs w:val="24"/>
          <w:lang w:val="de-DE"/>
        </w:rPr>
        <w:t>in den frühen 1950er</w:t>
      </w:r>
      <w:r w:rsidR="007E521C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F65590" w:rsidRPr="00BB0341">
        <w:rPr>
          <w:rFonts w:ascii="Times New Roman" w:hAnsi="Times New Roman" w:cs="Times New Roman"/>
          <w:sz w:val="24"/>
          <w:szCs w:val="24"/>
          <w:lang w:val="de-DE"/>
        </w:rPr>
        <w:t>Jahren war</w:t>
      </w:r>
      <w:r w:rsidR="008E62FA" w:rsidRPr="00BB0341">
        <w:rPr>
          <w:rFonts w:ascii="Times New Roman" w:hAnsi="Times New Roman" w:cs="Times New Roman"/>
          <w:sz w:val="24"/>
          <w:szCs w:val="24"/>
          <w:lang w:val="de-DE"/>
        </w:rPr>
        <w:t>en die</w:t>
      </w:r>
      <w:r w:rsidR="00F6559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E62FA" w:rsidRPr="00BB0341">
        <w:rPr>
          <w:rFonts w:ascii="Times New Roman" w:hAnsi="Times New Roman" w:cs="Times New Roman"/>
          <w:sz w:val="24"/>
          <w:szCs w:val="24"/>
          <w:lang w:val="de-DE"/>
        </w:rPr>
        <w:t>Grun</w:t>
      </w:r>
      <w:r w:rsidR="005A5415" w:rsidRPr="00BB0341">
        <w:rPr>
          <w:rFonts w:ascii="Times New Roman" w:hAnsi="Times New Roman" w:cs="Times New Roman"/>
          <w:sz w:val="24"/>
          <w:szCs w:val="24"/>
          <w:lang w:val="de-DE"/>
        </w:rPr>
        <w:t>dlagen</w:t>
      </w:r>
      <w:r w:rsidR="00F415C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</w:t>
      </w:r>
      <w:r w:rsidR="008F5187" w:rsidRPr="00BB0341">
        <w:rPr>
          <w:rFonts w:ascii="Times New Roman" w:hAnsi="Times New Roman" w:cs="Times New Roman"/>
          <w:sz w:val="24"/>
          <w:szCs w:val="24"/>
          <w:lang w:val="de-DE"/>
        </w:rPr>
        <w:t>Molekularbiologie und somit auch d</w:t>
      </w:r>
      <w:r w:rsidR="002F728A" w:rsidRPr="00BB0341">
        <w:rPr>
          <w:rFonts w:ascii="Times New Roman" w:hAnsi="Times New Roman" w:cs="Times New Roman"/>
          <w:sz w:val="24"/>
          <w:szCs w:val="24"/>
          <w:lang w:val="de-DE"/>
        </w:rPr>
        <w:t>ie</w:t>
      </w:r>
      <w:r w:rsidR="008F518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Molekularen Medizin gelegt.</w:t>
      </w:r>
      <w:r w:rsidR="00EA1D5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82B7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Entdeckung der ersten DNA-Polymerase, ein Schlüsselenzym </w:t>
      </w:r>
      <w:r w:rsidR="003C5B8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 </w:t>
      </w:r>
      <w:r w:rsidR="00E82B7E" w:rsidRPr="00BB0341">
        <w:rPr>
          <w:rFonts w:ascii="Times New Roman" w:hAnsi="Times New Roman" w:cs="Times New Roman"/>
          <w:sz w:val="24"/>
          <w:szCs w:val="24"/>
          <w:lang w:val="de-DE"/>
        </w:rPr>
        <w:t>der DNA-Replikation, erfolgte in 1955</w:t>
      </w:r>
      <w:r w:rsidR="00A3505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[7]</w:t>
      </w:r>
      <w:r w:rsidR="00E82B7E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DA12F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</w:t>
      </w:r>
      <w:r w:rsidR="003934CF" w:rsidRPr="00BB0341">
        <w:rPr>
          <w:rFonts w:ascii="Times New Roman" w:hAnsi="Times New Roman" w:cs="Times New Roman"/>
          <w:sz w:val="24"/>
          <w:szCs w:val="24"/>
          <w:lang w:val="de-DE"/>
        </w:rPr>
        <w:t>as Prinzip des</w:t>
      </w:r>
      <w:r w:rsidR="00DA12F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genetische</w:t>
      </w:r>
      <w:r w:rsidR="003934CF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DA12F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Code</w:t>
      </w:r>
      <w:r w:rsidR="00D15F08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DA12F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B415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wurde 1961 </w:t>
      </w:r>
      <w:r w:rsidR="009D1E47" w:rsidRPr="00BB0341">
        <w:rPr>
          <w:rFonts w:ascii="Times New Roman" w:hAnsi="Times New Roman" w:cs="Times New Roman"/>
          <w:sz w:val="24"/>
          <w:szCs w:val="24"/>
          <w:lang w:val="de-DE"/>
        </w:rPr>
        <w:t>aufgedeckt</w:t>
      </w:r>
      <w:r w:rsidR="00E408D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876D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[8] </w:t>
      </w:r>
      <w:r w:rsidR="00725588" w:rsidRPr="00BB0341">
        <w:rPr>
          <w:rFonts w:ascii="Times New Roman" w:hAnsi="Times New Roman" w:cs="Times New Roman"/>
          <w:sz w:val="24"/>
          <w:szCs w:val="24"/>
          <w:lang w:val="de-DE"/>
        </w:rPr>
        <w:t>und im g</w:t>
      </w:r>
      <w:r w:rsidR="000F0957" w:rsidRPr="00BB0341">
        <w:rPr>
          <w:rFonts w:ascii="Times New Roman" w:hAnsi="Times New Roman" w:cs="Times New Roman"/>
          <w:sz w:val="24"/>
          <w:szCs w:val="24"/>
          <w:lang w:val="de-DE"/>
        </w:rPr>
        <w:t>le</w:t>
      </w:r>
      <w:r w:rsidR="0072558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ichen Jahr wurde die </w:t>
      </w:r>
      <w:r w:rsidR="004D1B28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D95195" w:rsidRPr="00BB0341">
        <w:rPr>
          <w:rFonts w:ascii="Times New Roman" w:hAnsi="Times New Roman" w:cs="Times New Roman"/>
          <w:sz w:val="24"/>
          <w:szCs w:val="24"/>
          <w:lang w:val="de-DE"/>
        </w:rPr>
        <w:t>essenger-RNA (mRNA) als</w:t>
      </w:r>
      <w:r w:rsidR="0043330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Botenmolekül </w:t>
      </w:r>
      <w:r w:rsidR="00491F7C" w:rsidRPr="00BB0341">
        <w:rPr>
          <w:rFonts w:ascii="Times New Roman" w:hAnsi="Times New Roman" w:cs="Times New Roman"/>
          <w:sz w:val="24"/>
          <w:szCs w:val="24"/>
          <w:lang w:val="de-DE"/>
        </w:rPr>
        <w:t>zu</w:t>
      </w:r>
      <w:r w:rsidR="001A4B57" w:rsidRPr="00BB0341">
        <w:rPr>
          <w:rFonts w:ascii="Times New Roman" w:hAnsi="Times New Roman" w:cs="Times New Roman"/>
          <w:sz w:val="24"/>
          <w:szCs w:val="24"/>
          <w:lang w:val="de-DE"/>
        </w:rPr>
        <w:t>m Transport</w:t>
      </w:r>
      <w:r w:rsidR="005F338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genetischen Information </w:t>
      </w:r>
      <w:r w:rsidR="00FC5C76">
        <w:rPr>
          <w:rFonts w:ascii="Times New Roman" w:hAnsi="Times New Roman" w:cs="Times New Roman"/>
          <w:sz w:val="24"/>
          <w:szCs w:val="24"/>
          <w:lang w:val="de-DE"/>
        </w:rPr>
        <w:t>aus dem</w:t>
      </w:r>
      <w:r w:rsidR="00B4752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Zellkern </w:t>
      </w:r>
      <w:r w:rsidR="004E5A99" w:rsidRPr="00BB0341">
        <w:rPr>
          <w:rFonts w:ascii="Times New Roman" w:hAnsi="Times New Roman" w:cs="Times New Roman"/>
          <w:sz w:val="24"/>
          <w:szCs w:val="24"/>
          <w:lang w:val="de-DE"/>
        </w:rPr>
        <w:t>für die Synthese von Proteinen i</w:t>
      </w:r>
      <w:r w:rsidR="005B0B52" w:rsidRPr="00BB0341">
        <w:rPr>
          <w:rFonts w:ascii="Times New Roman" w:hAnsi="Times New Roman" w:cs="Times New Roman"/>
          <w:sz w:val="24"/>
          <w:szCs w:val="24"/>
          <w:lang w:val="de-DE"/>
        </w:rPr>
        <w:t>m Zytoplasma entdeckt</w:t>
      </w:r>
      <w:r w:rsidR="00921FE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[9]</w:t>
      </w:r>
      <w:r w:rsidR="005B0B52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0047B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1611A" w:rsidRPr="00BB0341">
        <w:rPr>
          <w:rFonts w:ascii="Times New Roman" w:hAnsi="Times New Roman" w:cs="Times New Roman"/>
          <w:sz w:val="24"/>
          <w:szCs w:val="24"/>
          <w:lang w:val="de-DE"/>
        </w:rPr>
        <w:t>1</w:t>
      </w:r>
      <w:r w:rsidR="00E92FA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966 </w:t>
      </w:r>
      <w:r w:rsidR="00F02C32" w:rsidRPr="00BB0341">
        <w:rPr>
          <w:rFonts w:ascii="Times New Roman" w:hAnsi="Times New Roman" w:cs="Times New Roman"/>
          <w:sz w:val="24"/>
          <w:szCs w:val="24"/>
          <w:lang w:val="de-DE"/>
        </w:rPr>
        <w:t>w</w:t>
      </w:r>
      <w:r w:rsidR="007459E4" w:rsidRPr="00BB0341">
        <w:rPr>
          <w:rFonts w:ascii="Times New Roman" w:hAnsi="Times New Roman" w:cs="Times New Roman"/>
          <w:sz w:val="24"/>
          <w:szCs w:val="24"/>
          <w:lang w:val="de-DE"/>
        </w:rPr>
        <w:t>ar</w:t>
      </w:r>
      <w:r w:rsidR="00592F9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genetisch</w:t>
      </w:r>
      <w:r w:rsidR="00B26CB3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592F9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Code vollständig entschlüsselt und </w:t>
      </w:r>
      <w:r w:rsidR="00D879D4" w:rsidRPr="00BB0341">
        <w:rPr>
          <w:rFonts w:ascii="Times New Roman" w:hAnsi="Times New Roman" w:cs="Times New Roman"/>
          <w:sz w:val="24"/>
          <w:szCs w:val="24"/>
          <w:lang w:val="de-DE"/>
        </w:rPr>
        <w:t>alle Codons</w:t>
      </w:r>
      <w:r w:rsidR="00C909D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waren</w:t>
      </w:r>
      <w:r w:rsidR="00ED576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26CB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ihren </w:t>
      </w:r>
      <w:r w:rsidR="00C978B3" w:rsidRPr="00BB0341">
        <w:rPr>
          <w:rFonts w:ascii="Times New Roman" w:hAnsi="Times New Roman" w:cs="Times New Roman"/>
          <w:sz w:val="24"/>
          <w:szCs w:val="24"/>
          <w:lang w:val="de-DE"/>
        </w:rPr>
        <w:t>c</w:t>
      </w:r>
      <w:r w:rsidR="002F4D7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odierenden </w:t>
      </w:r>
      <w:r w:rsidR="00E92FA0" w:rsidRPr="00BB0341">
        <w:rPr>
          <w:rFonts w:ascii="Times New Roman" w:hAnsi="Times New Roman" w:cs="Times New Roman"/>
          <w:sz w:val="24"/>
          <w:szCs w:val="24"/>
          <w:lang w:val="de-DE"/>
        </w:rPr>
        <w:t>Am</w:t>
      </w:r>
      <w:r w:rsidR="002C717C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E92FA0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2C717C" w:rsidRPr="00BB0341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E92FA0" w:rsidRPr="00BB0341">
        <w:rPr>
          <w:rFonts w:ascii="Times New Roman" w:hAnsi="Times New Roman" w:cs="Times New Roman"/>
          <w:sz w:val="24"/>
          <w:szCs w:val="24"/>
          <w:lang w:val="de-DE"/>
        </w:rPr>
        <w:t>sä</w:t>
      </w:r>
      <w:r w:rsidR="0067561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uren </w:t>
      </w:r>
      <w:r w:rsidR="00D879D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zugeordnet </w:t>
      </w:r>
      <w:r w:rsidR="00B77003" w:rsidRPr="00BB0341">
        <w:rPr>
          <w:rFonts w:ascii="Times New Roman" w:hAnsi="Times New Roman" w:cs="Times New Roman"/>
          <w:sz w:val="24"/>
          <w:szCs w:val="24"/>
          <w:lang w:val="de-DE"/>
        </w:rPr>
        <w:t>bzw. als Stopp</w:t>
      </w:r>
      <w:r w:rsidR="00ED5768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B77003" w:rsidRPr="00BB0341">
        <w:rPr>
          <w:rFonts w:ascii="Times New Roman" w:hAnsi="Times New Roman" w:cs="Times New Roman"/>
          <w:sz w:val="24"/>
          <w:szCs w:val="24"/>
          <w:lang w:val="de-DE"/>
        </w:rPr>
        <w:t>Codons identif</w:t>
      </w:r>
      <w:r w:rsidR="00ED5768" w:rsidRPr="00BB0341">
        <w:rPr>
          <w:rFonts w:ascii="Times New Roman" w:hAnsi="Times New Roman" w:cs="Times New Roman"/>
          <w:sz w:val="24"/>
          <w:szCs w:val="24"/>
          <w:lang w:val="de-DE"/>
        </w:rPr>
        <w:t>iz</w:t>
      </w:r>
      <w:r w:rsidR="00B77003" w:rsidRPr="00BB0341">
        <w:rPr>
          <w:rFonts w:ascii="Times New Roman" w:hAnsi="Times New Roman" w:cs="Times New Roman"/>
          <w:sz w:val="24"/>
          <w:szCs w:val="24"/>
          <w:lang w:val="de-DE"/>
        </w:rPr>
        <w:t>iert</w:t>
      </w:r>
      <w:r w:rsidR="00ED576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7561D" w:rsidRPr="00BB0341">
        <w:rPr>
          <w:rFonts w:ascii="Times New Roman" w:hAnsi="Times New Roman" w:cs="Times New Roman"/>
          <w:sz w:val="24"/>
          <w:szCs w:val="24"/>
          <w:lang w:val="de-DE"/>
        </w:rPr>
        <w:t>w</w:t>
      </w:r>
      <w:r w:rsidR="0082398D" w:rsidRPr="00BB0341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67561D" w:rsidRPr="00BB0341">
        <w:rPr>
          <w:rFonts w:ascii="Times New Roman" w:hAnsi="Times New Roman" w:cs="Times New Roman"/>
          <w:sz w:val="24"/>
          <w:szCs w:val="24"/>
          <w:lang w:val="de-DE"/>
        </w:rPr>
        <w:t>rden</w:t>
      </w:r>
      <w:r w:rsidR="00ED5768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82398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83995" w:rsidRPr="00BB0341">
        <w:rPr>
          <w:rFonts w:ascii="Times New Roman" w:hAnsi="Times New Roman" w:cs="Times New Roman"/>
          <w:sz w:val="24"/>
          <w:szCs w:val="24"/>
          <w:lang w:val="de-DE"/>
        </w:rPr>
        <w:t>Mit d</w:t>
      </w:r>
      <w:r w:rsidR="00687B96" w:rsidRPr="00BB0341">
        <w:rPr>
          <w:rFonts w:ascii="Times New Roman" w:hAnsi="Times New Roman" w:cs="Times New Roman"/>
          <w:sz w:val="24"/>
          <w:szCs w:val="24"/>
          <w:lang w:val="de-DE"/>
        </w:rPr>
        <w:t>iese</w:t>
      </w:r>
      <w:r w:rsidR="00883995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82398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Meilenstein</w:t>
      </w:r>
      <w:r w:rsidR="00687B9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E792C" w:rsidRPr="00BB0341">
        <w:rPr>
          <w:rFonts w:ascii="Times New Roman" w:hAnsi="Times New Roman" w:cs="Times New Roman"/>
          <w:sz w:val="24"/>
          <w:szCs w:val="24"/>
          <w:lang w:val="de-DE"/>
        </w:rPr>
        <w:t>waren die Vorgänge</w:t>
      </w:r>
      <w:r w:rsidR="000B5AB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zur Transkription </w:t>
      </w:r>
      <w:r w:rsidR="00E06CC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(Synthese von RNA anhand </w:t>
      </w:r>
      <w:r w:rsidR="00CE726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einer DNA Vorlage) </w:t>
      </w:r>
      <w:r w:rsidR="000B5AB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und Translation </w:t>
      </w:r>
      <w:r w:rsidR="00CE7263" w:rsidRPr="00BB0341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A935CB" w:rsidRPr="00BB0341">
        <w:rPr>
          <w:rFonts w:ascii="Times New Roman" w:hAnsi="Times New Roman" w:cs="Times New Roman"/>
          <w:sz w:val="24"/>
          <w:szCs w:val="24"/>
          <w:lang w:val="de-DE"/>
        </w:rPr>
        <w:t>Synthese von Proteinen anhand einer mRNA Vorlage</w:t>
      </w:r>
      <w:r w:rsidR="00CE726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r w:rsidR="000B5AB2" w:rsidRPr="00BB0341">
        <w:rPr>
          <w:rFonts w:ascii="Times New Roman" w:hAnsi="Times New Roman" w:cs="Times New Roman"/>
          <w:sz w:val="24"/>
          <w:szCs w:val="24"/>
          <w:lang w:val="de-DE"/>
        </w:rPr>
        <w:t>der Proteinbiosynthese auf mole</w:t>
      </w:r>
      <w:r w:rsidR="004674BB" w:rsidRPr="00BB0341">
        <w:rPr>
          <w:rFonts w:ascii="Times New Roman" w:hAnsi="Times New Roman" w:cs="Times New Roman"/>
          <w:sz w:val="24"/>
          <w:szCs w:val="24"/>
          <w:lang w:val="de-DE"/>
        </w:rPr>
        <w:t>kularer Ebene wissenschaftlich erklärt</w:t>
      </w:r>
      <w:r w:rsidR="00331453" w:rsidRPr="00BB0341">
        <w:rPr>
          <w:rFonts w:ascii="Times New Roman" w:hAnsi="Times New Roman" w:cs="Times New Roman"/>
          <w:sz w:val="24"/>
          <w:szCs w:val="24"/>
          <w:lang w:val="de-DE"/>
        </w:rPr>
        <w:t>, w</w:t>
      </w:r>
      <w:r w:rsidR="00670EB0" w:rsidRPr="00BB0341">
        <w:rPr>
          <w:rFonts w:ascii="Times New Roman" w:hAnsi="Times New Roman" w:cs="Times New Roman"/>
          <w:sz w:val="24"/>
          <w:szCs w:val="24"/>
          <w:lang w:val="de-DE"/>
        </w:rPr>
        <w:t>omit</w:t>
      </w:r>
      <w:r w:rsidR="0033145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04E7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nun </w:t>
      </w:r>
      <w:r w:rsidR="00695865" w:rsidRPr="00BB0341">
        <w:rPr>
          <w:rFonts w:ascii="Times New Roman" w:hAnsi="Times New Roman" w:cs="Times New Roman"/>
          <w:sz w:val="24"/>
          <w:szCs w:val="24"/>
          <w:lang w:val="de-DE"/>
        </w:rPr>
        <w:t>das detaillierte Studien</w:t>
      </w:r>
      <w:r w:rsidR="005526D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95865" w:rsidRPr="00BB0341">
        <w:rPr>
          <w:rFonts w:ascii="Times New Roman" w:hAnsi="Times New Roman" w:cs="Times New Roman"/>
          <w:sz w:val="24"/>
          <w:szCs w:val="24"/>
          <w:lang w:val="de-DE"/>
        </w:rPr>
        <w:t>der</w:t>
      </w:r>
      <w:r w:rsidR="0039137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04A6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Struktur und Funktion von Genen </w:t>
      </w:r>
      <w:r w:rsidR="00695865" w:rsidRPr="00BB0341">
        <w:rPr>
          <w:rFonts w:ascii="Times New Roman" w:hAnsi="Times New Roman" w:cs="Times New Roman"/>
          <w:sz w:val="24"/>
          <w:szCs w:val="24"/>
          <w:lang w:val="de-DE"/>
        </w:rPr>
        <w:t>möglich</w:t>
      </w:r>
      <w:r w:rsidR="00670EB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war.</w:t>
      </w:r>
    </w:p>
    <w:p w14:paraId="54669D9D" w14:textId="19040D8A" w:rsidR="003D4736" w:rsidRPr="00BB0341" w:rsidRDefault="00C33632" w:rsidP="0017754D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Bereits 1962</w:t>
      </w:r>
      <w:r w:rsidR="00AD14F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wurden die Restriktion</w:t>
      </w:r>
      <w:r w:rsidR="007E10B8" w:rsidRPr="00BB0341">
        <w:rPr>
          <w:rFonts w:ascii="Times New Roman" w:hAnsi="Times New Roman" w:cs="Times New Roman"/>
          <w:sz w:val="24"/>
          <w:szCs w:val="24"/>
          <w:lang w:val="de-DE"/>
        </w:rPr>
        <w:t>sendonukleasen</w:t>
      </w:r>
      <w:r w:rsidR="004335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en</w:t>
      </w:r>
      <w:r w:rsidR="0016457C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4335AC" w:rsidRPr="00BB0341">
        <w:rPr>
          <w:rFonts w:ascii="Times New Roman" w:hAnsi="Times New Roman" w:cs="Times New Roman"/>
          <w:sz w:val="24"/>
          <w:szCs w:val="24"/>
          <w:lang w:val="de-DE"/>
        </w:rPr>
        <w:t>deckt</w:t>
      </w:r>
      <w:r w:rsidR="0055372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[9]</w:t>
      </w:r>
      <w:r w:rsidR="004335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Hierbei handelt es sich um </w:t>
      </w:r>
      <w:r w:rsidR="005C59B3">
        <w:rPr>
          <w:rFonts w:ascii="Times New Roman" w:hAnsi="Times New Roman" w:cs="Times New Roman"/>
          <w:sz w:val="24"/>
          <w:szCs w:val="24"/>
          <w:lang w:val="de-DE"/>
        </w:rPr>
        <w:t xml:space="preserve">bakterielle </w:t>
      </w:r>
      <w:r w:rsidR="004335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Enzyme, die </w:t>
      </w:r>
      <w:r w:rsidR="0015602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spezifische DNA-Sequenzabschnitte erkennen und </w:t>
      </w:r>
      <w:r w:rsidR="00E37E1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DNA </w:t>
      </w:r>
      <w:r w:rsidR="0042071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an diesen Stellen schneiden. </w:t>
      </w:r>
      <w:r w:rsidR="00D778BA" w:rsidRPr="00BB0341">
        <w:rPr>
          <w:rFonts w:ascii="Times New Roman" w:hAnsi="Times New Roman" w:cs="Times New Roman"/>
          <w:sz w:val="24"/>
          <w:szCs w:val="24"/>
          <w:lang w:val="de-DE"/>
        </w:rPr>
        <w:t>Restriktionsendonukleasen</w:t>
      </w:r>
      <w:r w:rsidR="009F2D7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sind </w:t>
      </w:r>
      <w:r w:rsidR="005D6726" w:rsidRPr="00BB0341">
        <w:rPr>
          <w:rFonts w:ascii="Times New Roman" w:hAnsi="Times New Roman" w:cs="Times New Roman"/>
          <w:sz w:val="24"/>
          <w:szCs w:val="24"/>
          <w:lang w:val="de-DE"/>
        </w:rPr>
        <w:t>uners</w:t>
      </w:r>
      <w:r w:rsidR="00236C0E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5D6726" w:rsidRPr="00BB0341">
        <w:rPr>
          <w:rFonts w:ascii="Times New Roman" w:hAnsi="Times New Roman" w:cs="Times New Roman"/>
          <w:sz w:val="24"/>
          <w:szCs w:val="24"/>
          <w:lang w:val="de-DE"/>
        </w:rPr>
        <w:t>tzlich</w:t>
      </w:r>
      <w:r w:rsidR="0081139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für das</w:t>
      </w:r>
      <w:r w:rsidR="00FC15C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gezielte</w:t>
      </w:r>
      <w:r w:rsidR="0081139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Klonieren von </w:t>
      </w:r>
      <w:r w:rsidR="00811390"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Genen, </w:t>
      </w:r>
      <w:r w:rsidR="00E01851" w:rsidRPr="00BB0341">
        <w:rPr>
          <w:rFonts w:ascii="Times New Roman" w:hAnsi="Times New Roman" w:cs="Times New Roman"/>
          <w:sz w:val="24"/>
          <w:szCs w:val="24"/>
          <w:lang w:val="de-DE"/>
        </w:rPr>
        <w:t>eine gentechnische Methode, die 1973 e</w:t>
      </w:r>
      <w:r w:rsidR="00AC057E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E01851" w:rsidRPr="00BB0341">
        <w:rPr>
          <w:rFonts w:ascii="Times New Roman" w:hAnsi="Times New Roman" w:cs="Times New Roman"/>
          <w:sz w:val="24"/>
          <w:szCs w:val="24"/>
          <w:lang w:val="de-DE"/>
        </w:rPr>
        <w:t>twick</w:t>
      </w:r>
      <w:r w:rsidR="00AC057E" w:rsidRPr="00BB0341">
        <w:rPr>
          <w:rFonts w:ascii="Times New Roman" w:hAnsi="Times New Roman" w:cs="Times New Roman"/>
          <w:sz w:val="24"/>
          <w:szCs w:val="24"/>
          <w:lang w:val="de-DE"/>
        </w:rPr>
        <w:t>elt</w:t>
      </w:r>
      <w:r w:rsidR="00E0185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wurde</w:t>
      </w:r>
      <w:r w:rsidR="002C168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[10,</w:t>
      </w:r>
      <w:r w:rsidR="008755A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C1683" w:rsidRPr="00BB0341">
        <w:rPr>
          <w:rFonts w:ascii="Times New Roman" w:hAnsi="Times New Roman" w:cs="Times New Roman"/>
          <w:sz w:val="24"/>
          <w:szCs w:val="24"/>
          <w:lang w:val="de-DE"/>
        </w:rPr>
        <w:t>11</w:t>
      </w:r>
      <w:r w:rsidR="00D03542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7D5E90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17754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C2447" w:rsidRPr="00BB0341">
        <w:rPr>
          <w:rFonts w:ascii="Times New Roman" w:hAnsi="Times New Roman" w:cs="Times New Roman"/>
          <w:sz w:val="24"/>
          <w:szCs w:val="24"/>
          <w:lang w:val="de-DE"/>
        </w:rPr>
        <w:t>Ein weiterer wicht</w:t>
      </w:r>
      <w:r w:rsidR="00A95647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AC244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ger Meilenstein </w:t>
      </w:r>
      <w:r w:rsidR="009F216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der </w:t>
      </w:r>
      <w:r w:rsidR="00671E45" w:rsidRPr="00BB0341">
        <w:rPr>
          <w:rFonts w:ascii="Times New Roman" w:hAnsi="Times New Roman" w:cs="Times New Roman"/>
          <w:sz w:val="24"/>
          <w:szCs w:val="24"/>
          <w:lang w:val="de-DE"/>
        </w:rPr>
        <w:t>Molekul</w:t>
      </w:r>
      <w:r w:rsidR="00A95647" w:rsidRPr="00BB0341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671E45" w:rsidRPr="00BB0341">
        <w:rPr>
          <w:rFonts w:ascii="Times New Roman" w:hAnsi="Times New Roman" w:cs="Times New Roman"/>
          <w:sz w:val="24"/>
          <w:szCs w:val="24"/>
          <w:lang w:val="de-DE"/>
        </w:rPr>
        <w:t>ren Medizin</w:t>
      </w:r>
      <w:r w:rsidR="009F216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war </w:t>
      </w:r>
      <w:r w:rsidR="0091129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Entwicklung von </w:t>
      </w:r>
      <w:r w:rsidR="00C22C70" w:rsidRPr="00BB0341">
        <w:rPr>
          <w:rFonts w:ascii="Times New Roman" w:hAnsi="Times New Roman" w:cs="Times New Roman"/>
          <w:sz w:val="24"/>
          <w:szCs w:val="24"/>
          <w:lang w:val="de-DE"/>
        </w:rPr>
        <w:t>leistungsfähigen DNA-Sequenzierungsmethoden</w:t>
      </w:r>
      <w:r w:rsidR="0032155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26207" w:rsidRPr="00BB0341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05587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Didesoxymethode </w:t>
      </w:r>
      <w:r w:rsidR="00B37DC7" w:rsidRPr="00BB0341">
        <w:rPr>
          <w:rFonts w:ascii="Times New Roman" w:hAnsi="Times New Roman" w:cs="Times New Roman"/>
          <w:sz w:val="24"/>
          <w:szCs w:val="24"/>
          <w:lang w:val="de-DE"/>
        </w:rPr>
        <w:t>bzw.</w:t>
      </w:r>
      <w:r w:rsidR="0005587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37DC7" w:rsidRPr="00BB0341">
        <w:rPr>
          <w:rFonts w:ascii="Times New Roman" w:hAnsi="Times New Roman" w:cs="Times New Roman"/>
          <w:sz w:val="24"/>
          <w:szCs w:val="24"/>
          <w:lang w:val="de-DE"/>
        </w:rPr>
        <w:t>Strangabbruchmethod</w:t>
      </w:r>
      <w:r w:rsidR="001B4D05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05587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</w:t>
      </w:r>
      <w:r w:rsidR="009E2825" w:rsidRPr="00BB0341">
        <w:rPr>
          <w:rFonts w:ascii="Times New Roman" w:hAnsi="Times New Roman" w:cs="Times New Roman"/>
          <w:sz w:val="24"/>
          <w:szCs w:val="24"/>
          <w:lang w:val="de-DE"/>
        </w:rPr>
        <w:t>basenspezifische chemische Spaltung</w:t>
      </w:r>
      <w:r w:rsidR="0094003E" w:rsidRPr="00BB0341">
        <w:rPr>
          <w:rFonts w:ascii="Times New Roman" w:hAnsi="Times New Roman" w:cs="Times New Roman"/>
          <w:sz w:val="24"/>
          <w:szCs w:val="24"/>
          <w:lang w:val="de-DE"/>
        </w:rPr>
        <w:t>smethode</w:t>
      </w:r>
      <w:r w:rsidR="0072620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r w:rsidR="00321559" w:rsidRPr="00BB0341">
        <w:rPr>
          <w:rFonts w:ascii="Times New Roman" w:hAnsi="Times New Roman" w:cs="Times New Roman"/>
          <w:sz w:val="24"/>
          <w:szCs w:val="24"/>
          <w:lang w:val="de-DE"/>
        </w:rPr>
        <w:t>Mitte der 1970er</w:t>
      </w:r>
      <w:r w:rsidR="001F65BA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321559" w:rsidRPr="00BB0341">
        <w:rPr>
          <w:rFonts w:ascii="Times New Roman" w:hAnsi="Times New Roman" w:cs="Times New Roman"/>
          <w:sz w:val="24"/>
          <w:szCs w:val="24"/>
          <w:lang w:val="de-DE"/>
        </w:rPr>
        <w:t>Jahre</w:t>
      </w:r>
      <w:r w:rsidR="0097381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[12,</w:t>
      </w:r>
      <w:r w:rsidR="008755A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73817" w:rsidRPr="00BB0341">
        <w:rPr>
          <w:rFonts w:ascii="Times New Roman" w:hAnsi="Times New Roman" w:cs="Times New Roman"/>
          <w:sz w:val="24"/>
          <w:szCs w:val="24"/>
          <w:lang w:val="de-DE"/>
        </w:rPr>
        <w:t>13]</w:t>
      </w:r>
      <w:r w:rsidR="00321559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32175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53D8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1975 </w:t>
      </w:r>
      <w:r w:rsidR="0087730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wurde </w:t>
      </w:r>
      <w:r w:rsidR="00723F90" w:rsidRPr="00BB0341">
        <w:rPr>
          <w:rFonts w:ascii="Times New Roman" w:hAnsi="Times New Roman" w:cs="Times New Roman"/>
          <w:sz w:val="24"/>
          <w:szCs w:val="24"/>
          <w:lang w:val="de-DE"/>
        </w:rPr>
        <w:t>das Southern-Blot-Hybridisierungsverfahren</w:t>
      </w:r>
      <w:r w:rsidR="00040E0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entwickelt, eine Methode zum Nachweis von spezifischen DNA-Sequenzen</w:t>
      </w:r>
      <w:r w:rsidR="003F003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[14]</w:t>
      </w:r>
      <w:r w:rsidR="00040E01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5920E5D5" w14:textId="1E20A586" w:rsidR="00E82B7E" w:rsidRPr="00BB0341" w:rsidRDefault="002D05D7" w:rsidP="0017754D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Ebenfalls in 1975</w:t>
      </w:r>
      <w:r w:rsidR="006334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wurde </w:t>
      </w:r>
      <w:r w:rsidR="00977AC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das </w:t>
      </w:r>
      <w:r w:rsidR="00B07D36" w:rsidRPr="00BB0341">
        <w:rPr>
          <w:rFonts w:ascii="Times New Roman" w:hAnsi="Times New Roman" w:cs="Times New Roman"/>
          <w:sz w:val="24"/>
          <w:szCs w:val="24"/>
          <w:lang w:val="de-DE"/>
        </w:rPr>
        <w:t>Verfahren zur Herstellung von monoklonalen Antikörper</w:t>
      </w:r>
      <w:r w:rsidR="00316205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B07D3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veröffentlicht</w:t>
      </w:r>
      <w:r w:rsidR="00097EE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[15]</w:t>
      </w:r>
      <w:r w:rsidR="00B07D36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11299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Bei den monoklonalen Antikör</w:t>
      </w:r>
      <w:r w:rsidR="0094019F" w:rsidRPr="00BB0341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112994" w:rsidRPr="00BB0341">
        <w:rPr>
          <w:rFonts w:ascii="Times New Roman" w:hAnsi="Times New Roman" w:cs="Times New Roman"/>
          <w:sz w:val="24"/>
          <w:szCs w:val="24"/>
          <w:lang w:val="de-DE"/>
        </w:rPr>
        <w:t>ern handelt es sich um Immun</w:t>
      </w:r>
      <w:r w:rsidR="00BA482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globuline, die von einer </w:t>
      </w:r>
      <w:r w:rsidR="005D46A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einzelnen </w:t>
      </w:r>
      <w:r w:rsidR="00EF268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B-Lymphozyten-Zelllinie </w:t>
      </w:r>
      <w:r w:rsidR="004E3C0D" w:rsidRPr="00BB0341">
        <w:rPr>
          <w:rFonts w:ascii="Times New Roman" w:hAnsi="Times New Roman" w:cs="Times New Roman"/>
          <w:sz w:val="24"/>
          <w:szCs w:val="24"/>
          <w:lang w:val="de-DE"/>
        </w:rPr>
        <w:t>produzie</w:t>
      </w:r>
      <w:r w:rsidR="00175AE2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4E3C0D" w:rsidRPr="00BB0341">
        <w:rPr>
          <w:rFonts w:ascii="Times New Roman" w:hAnsi="Times New Roman" w:cs="Times New Roman"/>
          <w:sz w:val="24"/>
          <w:szCs w:val="24"/>
          <w:lang w:val="de-DE"/>
        </w:rPr>
        <w:t>t werden und</w:t>
      </w:r>
      <w:r w:rsidR="005C5A8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an</w:t>
      </w:r>
      <w:r w:rsidR="00C51BF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 bestimmtes </w:t>
      </w:r>
      <w:r w:rsidR="0094019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einzelnes Epitop </w:t>
      </w:r>
      <w:r w:rsidR="005C5A80" w:rsidRPr="00BB0341">
        <w:rPr>
          <w:rFonts w:ascii="Times New Roman" w:hAnsi="Times New Roman" w:cs="Times New Roman"/>
          <w:sz w:val="24"/>
          <w:szCs w:val="24"/>
          <w:lang w:val="de-DE"/>
        </w:rPr>
        <w:t>binden</w:t>
      </w:r>
      <w:r w:rsidR="0094019F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6B8247E4" w14:textId="52EC0AD9" w:rsidR="00C70B9A" w:rsidRPr="00BB0341" w:rsidRDefault="003A7CC5" w:rsidP="00455E3D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Mit der Entwicklung </w:t>
      </w:r>
      <w:r w:rsidR="0081145C" w:rsidRPr="00BB0341">
        <w:rPr>
          <w:rFonts w:ascii="Times New Roman" w:hAnsi="Times New Roman" w:cs="Times New Roman"/>
          <w:sz w:val="24"/>
          <w:szCs w:val="24"/>
          <w:lang w:val="de-DE"/>
        </w:rPr>
        <w:t>der Polymerase</w:t>
      </w:r>
      <w:r w:rsidR="00304B34" w:rsidRPr="00BB0341">
        <w:rPr>
          <w:rFonts w:ascii="Times New Roman" w:hAnsi="Times New Roman" w:cs="Times New Roman"/>
          <w:sz w:val="24"/>
          <w:szCs w:val="24"/>
          <w:lang w:val="de-DE"/>
        </w:rPr>
        <w:t>-K</w:t>
      </w:r>
      <w:r w:rsidR="0081145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ettenreaktion (engl. </w:t>
      </w:r>
      <w:r w:rsidR="0081145C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polymerase chain reaction</w:t>
      </w:r>
      <w:r w:rsidR="00304B3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kurz PCR) </w:t>
      </w:r>
      <w:r w:rsidR="00843FC1" w:rsidRPr="00BB0341">
        <w:rPr>
          <w:rFonts w:ascii="Times New Roman" w:hAnsi="Times New Roman" w:cs="Times New Roman"/>
          <w:sz w:val="24"/>
          <w:szCs w:val="24"/>
          <w:lang w:val="de-DE"/>
        </w:rPr>
        <w:t>in 1983, w</w:t>
      </w:r>
      <w:r w:rsidR="00445C4D" w:rsidRPr="00BB0341">
        <w:rPr>
          <w:rFonts w:ascii="Times New Roman" w:hAnsi="Times New Roman" w:cs="Times New Roman"/>
          <w:sz w:val="24"/>
          <w:szCs w:val="24"/>
          <w:lang w:val="de-DE"/>
        </w:rPr>
        <w:t>ar</w:t>
      </w:r>
      <w:r w:rsidR="00843FC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33C36" w:rsidRPr="00BB0341">
        <w:rPr>
          <w:rFonts w:ascii="Times New Roman" w:hAnsi="Times New Roman" w:cs="Times New Roman"/>
          <w:sz w:val="24"/>
          <w:szCs w:val="24"/>
          <w:lang w:val="de-DE"/>
        </w:rPr>
        <w:t>ein Verfahren e</w:t>
      </w:r>
      <w:r w:rsidR="002928E1" w:rsidRPr="00BB0341">
        <w:rPr>
          <w:rFonts w:ascii="Times New Roman" w:hAnsi="Times New Roman" w:cs="Times New Roman"/>
          <w:sz w:val="24"/>
          <w:szCs w:val="24"/>
          <w:lang w:val="de-DE"/>
        </w:rPr>
        <w:t>ntwi</w:t>
      </w:r>
      <w:r w:rsidR="00445C4D" w:rsidRPr="00BB0341">
        <w:rPr>
          <w:rFonts w:ascii="Times New Roman" w:hAnsi="Times New Roman" w:cs="Times New Roman"/>
          <w:sz w:val="24"/>
          <w:szCs w:val="24"/>
          <w:lang w:val="de-DE"/>
        </w:rPr>
        <w:t>ckelt worden</w:t>
      </w:r>
      <w:r w:rsidR="00D33C3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E339AB" w:rsidRPr="00BB0341">
        <w:rPr>
          <w:rFonts w:ascii="Times New Roman" w:hAnsi="Times New Roman" w:cs="Times New Roman"/>
          <w:sz w:val="24"/>
          <w:szCs w:val="24"/>
          <w:lang w:val="de-DE"/>
        </w:rPr>
        <w:t>mit dem</w:t>
      </w:r>
      <w:r w:rsidR="00D33C3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72E9D" w:rsidRPr="00BB0341">
        <w:rPr>
          <w:rFonts w:ascii="Times New Roman" w:hAnsi="Times New Roman" w:cs="Times New Roman"/>
          <w:sz w:val="24"/>
          <w:szCs w:val="24"/>
          <w:lang w:val="de-DE"/>
        </w:rPr>
        <w:t>auf ein</w:t>
      </w:r>
      <w:r w:rsidR="00E339AB" w:rsidRPr="00BB0341">
        <w:rPr>
          <w:rFonts w:ascii="Times New Roman" w:hAnsi="Times New Roman" w:cs="Times New Roman"/>
          <w:sz w:val="24"/>
          <w:szCs w:val="24"/>
          <w:lang w:val="de-DE"/>
        </w:rPr>
        <w:t>facher Weise DNA-Moleküle</w:t>
      </w:r>
      <w:r w:rsidR="00E7463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339AB" w:rsidRPr="00BB0341">
        <w:rPr>
          <w:rFonts w:ascii="Times New Roman" w:hAnsi="Times New Roman" w:cs="Times New Roman"/>
          <w:sz w:val="24"/>
          <w:szCs w:val="24"/>
          <w:lang w:val="de-DE"/>
        </w:rPr>
        <w:t>ver</w:t>
      </w:r>
      <w:r w:rsidR="00595EF8" w:rsidRPr="00BB0341">
        <w:rPr>
          <w:rFonts w:ascii="Times New Roman" w:hAnsi="Times New Roman" w:cs="Times New Roman"/>
          <w:sz w:val="24"/>
          <w:szCs w:val="24"/>
          <w:lang w:val="de-DE"/>
        </w:rPr>
        <w:t>vielfältig</w:t>
      </w:r>
      <w:r w:rsidR="00A8500F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2100F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werden </w:t>
      </w:r>
      <w:r w:rsidR="002100FC" w:rsidRPr="0047208D">
        <w:rPr>
          <w:rFonts w:ascii="Times New Roman" w:hAnsi="Times New Roman" w:cs="Times New Roman"/>
          <w:sz w:val="24"/>
          <w:szCs w:val="24"/>
          <w:lang w:val="de-DE"/>
        </w:rPr>
        <w:t>können</w:t>
      </w:r>
      <w:r w:rsidR="002D783B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[16]</w:t>
      </w:r>
      <w:r w:rsidR="001E0D8D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295A5C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417A3F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Vervielfältigung </w:t>
      </w:r>
      <w:r w:rsidR="00C93FF6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der DNA </w:t>
      </w:r>
      <w:r w:rsidR="002956F0" w:rsidRPr="0047208D">
        <w:rPr>
          <w:rFonts w:ascii="Times New Roman" w:hAnsi="Times New Roman" w:cs="Times New Roman"/>
          <w:sz w:val="24"/>
          <w:szCs w:val="24"/>
          <w:lang w:val="de-DE"/>
        </w:rPr>
        <w:t>wird</w:t>
      </w:r>
      <w:r w:rsidR="00417A3F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mithilfe eines Thermo</w:t>
      </w:r>
      <w:r w:rsidR="00FE443E" w:rsidRPr="0047208D">
        <w:rPr>
          <w:rFonts w:ascii="Times New Roman" w:hAnsi="Times New Roman" w:cs="Times New Roman"/>
          <w:sz w:val="24"/>
          <w:szCs w:val="24"/>
          <w:lang w:val="de-DE"/>
        </w:rPr>
        <w:t>cyclers</w:t>
      </w:r>
      <w:r w:rsidR="00CA1D3C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durchgef</w:t>
      </w:r>
      <w:r w:rsidR="00C93FF6" w:rsidRPr="0047208D">
        <w:rPr>
          <w:rFonts w:ascii="Times New Roman" w:hAnsi="Times New Roman" w:cs="Times New Roman"/>
          <w:sz w:val="24"/>
          <w:szCs w:val="24"/>
          <w:lang w:val="de-DE"/>
        </w:rPr>
        <w:t>ü</w:t>
      </w:r>
      <w:r w:rsidR="00200B25" w:rsidRPr="0047208D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C93FF6" w:rsidRPr="0047208D">
        <w:rPr>
          <w:rFonts w:ascii="Times New Roman" w:hAnsi="Times New Roman" w:cs="Times New Roman"/>
          <w:sz w:val="24"/>
          <w:szCs w:val="24"/>
          <w:lang w:val="de-DE"/>
        </w:rPr>
        <w:t>rt</w:t>
      </w:r>
      <w:r w:rsidR="00FE443E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8F73A0" w:rsidRPr="0047208D">
        <w:rPr>
          <w:rFonts w:ascii="Times New Roman" w:hAnsi="Times New Roman" w:cs="Times New Roman"/>
          <w:sz w:val="24"/>
          <w:szCs w:val="24"/>
          <w:lang w:val="de-DE"/>
        </w:rPr>
        <w:t>ein</w:t>
      </w:r>
      <w:r w:rsidR="00C06213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Gerät, das in der </w:t>
      </w:r>
      <w:r w:rsidR="00943FFE" w:rsidRPr="0047208D">
        <w:rPr>
          <w:rFonts w:ascii="Times New Roman" w:hAnsi="Times New Roman" w:cs="Times New Roman"/>
          <w:sz w:val="24"/>
          <w:szCs w:val="24"/>
          <w:lang w:val="de-DE"/>
        </w:rPr>
        <w:t>Lage ist, die</w:t>
      </w:r>
      <w:r w:rsidR="00C12F1B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43FFE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schnellen Temperaturzyklen </w:t>
      </w:r>
      <w:r w:rsidR="007270FA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einer PCR </w:t>
      </w:r>
      <w:r w:rsidR="00D271D8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eigenständig </w:t>
      </w:r>
      <w:r w:rsidR="004F1119" w:rsidRPr="0047208D">
        <w:rPr>
          <w:rFonts w:ascii="Times New Roman" w:hAnsi="Times New Roman" w:cs="Times New Roman"/>
          <w:sz w:val="24"/>
          <w:szCs w:val="24"/>
          <w:lang w:val="de-DE"/>
        </w:rPr>
        <w:t>aus</w:t>
      </w:r>
      <w:r w:rsidR="00D271D8" w:rsidRPr="0047208D">
        <w:rPr>
          <w:rFonts w:ascii="Times New Roman" w:hAnsi="Times New Roman" w:cs="Times New Roman"/>
          <w:sz w:val="24"/>
          <w:szCs w:val="24"/>
          <w:lang w:val="de-DE"/>
        </w:rPr>
        <w:t>zuf</w:t>
      </w:r>
      <w:r w:rsidR="004F1119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ühren. </w:t>
      </w:r>
      <w:r w:rsidR="002C4B9B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Mit der PCR </w:t>
      </w:r>
      <w:r w:rsidR="002C4B9B" w:rsidRPr="00BB0341">
        <w:rPr>
          <w:rFonts w:ascii="Times New Roman" w:hAnsi="Times New Roman" w:cs="Times New Roman"/>
          <w:sz w:val="24"/>
          <w:szCs w:val="24"/>
          <w:lang w:val="de-DE"/>
        </w:rPr>
        <w:t>l</w:t>
      </w:r>
      <w:r w:rsidR="005E21B5" w:rsidRPr="00BB0341">
        <w:rPr>
          <w:rFonts w:ascii="Times New Roman" w:hAnsi="Times New Roman" w:cs="Times New Roman"/>
          <w:sz w:val="24"/>
          <w:szCs w:val="24"/>
          <w:lang w:val="de-DE"/>
        </w:rPr>
        <w:t>ä</w:t>
      </w:r>
      <w:r w:rsidR="007139F0" w:rsidRPr="00BB0341">
        <w:rPr>
          <w:rFonts w:ascii="Times New Roman" w:hAnsi="Times New Roman" w:cs="Times New Roman"/>
          <w:sz w:val="24"/>
          <w:szCs w:val="24"/>
          <w:lang w:val="de-DE"/>
        </w:rPr>
        <w:t>ss</w:t>
      </w:r>
      <w:r w:rsidR="005E21B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 sich </w:t>
      </w:r>
      <w:r w:rsidR="00047038" w:rsidRPr="00BB0341">
        <w:rPr>
          <w:rFonts w:ascii="Times New Roman" w:hAnsi="Times New Roman" w:cs="Times New Roman"/>
          <w:sz w:val="24"/>
          <w:szCs w:val="24"/>
          <w:lang w:val="de-DE"/>
        </w:rPr>
        <w:t>selbst aus winzigen Proben</w:t>
      </w:r>
      <w:r w:rsidR="00034AAD" w:rsidRPr="00BB0341">
        <w:rPr>
          <w:rFonts w:ascii="Times New Roman" w:hAnsi="Times New Roman" w:cs="Times New Roman"/>
          <w:sz w:val="24"/>
          <w:szCs w:val="24"/>
          <w:lang w:val="de-DE"/>
        </w:rPr>
        <w:t>mengen</w:t>
      </w:r>
      <w:r w:rsidR="002D19E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20CF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genügend genetisches </w:t>
      </w:r>
      <w:r w:rsidR="00034AAD" w:rsidRPr="00BB0341">
        <w:rPr>
          <w:rFonts w:ascii="Times New Roman" w:hAnsi="Times New Roman" w:cs="Times New Roman"/>
          <w:sz w:val="24"/>
          <w:szCs w:val="24"/>
          <w:lang w:val="de-DE"/>
        </w:rPr>
        <w:t>Material</w:t>
      </w:r>
      <w:r w:rsidR="005D374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für weitere </w:t>
      </w:r>
      <w:r w:rsidR="00DF0FC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Analysen </w:t>
      </w:r>
      <w:r w:rsidR="005D374E" w:rsidRPr="00BB0341">
        <w:rPr>
          <w:rFonts w:ascii="Times New Roman" w:hAnsi="Times New Roman" w:cs="Times New Roman"/>
          <w:sz w:val="24"/>
          <w:szCs w:val="24"/>
          <w:lang w:val="de-DE"/>
        </w:rPr>
        <w:t>produzieren</w:t>
      </w:r>
      <w:r w:rsidR="00DF0FC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0B19E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PCR hat vor allem die </w:t>
      </w:r>
      <w:r w:rsidR="0047542C" w:rsidRPr="00BB0341">
        <w:rPr>
          <w:rFonts w:ascii="Times New Roman" w:hAnsi="Times New Roman" w:cs="Times New Roman"/>
          <w:sz w:val="24"/>
          <w:szCs w:val="24"/>
          <w:lang w:val="de-DE"/>
        </w:rPr>
        <w:t>medizinische Diagnostik revolut</w:t>
      </w:r>
      <w:r w:rsidR="00E47C42" w:rsidRPr="00BB0341">
        <w:rPr>
          <w:rFonts w:ascii="Times New Roman" w:hAnsi="Times New Roman" w:cs="Times New Roman"/>
          <w:sz w:val="24"/>
          <w:szCs w:val="24"/>
          <w:lang w:val="de-DE"/>
        </w:rPr>
        <w:t>ioniert (s.</w:t>
      </w:r>
      <w:r w:rsidR="001F5C5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47C4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u.). </w:t>
      </w:r>
      <w:r w:rsidR="00DF5AF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den folgenden Jahren wurde die PCR-Methode weiter </w:t>
      </w:r>
      <w:r w:rsidR="00C623C2" w:rsidRPr="00BB0341">
        <w:rPr>
          <w:rFonts w:ascii="Times New Roman" w:hAnsi="Times New Roman" w:cs="Times New Roman"/>
          <w:sz w:val="24"/>
          <w:szCs w:val="24"/>
          <w:lang w:val="de-DE"/>
        </w:rPr>
        <w:t>verbessert und in 1993</w:t>
      </w:r>
      <w:r w:rsidR="009B695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B0D61">
        <w:rPr>
          <w:rFonts w:ascii="Times New Roman" w:hAnsi="Times New Roman" w:cs="Times New Roman"/>
          <w:sz w:val="24"/>
          <w:szCs w:val="24"/>
          <w:lang w:val="de-DE"/>
        </w:rPr>
        <w:t xml:space="preserve">zur </w:t>
      </w:r>
      <w:r w:rsidR="009B695A" w:rsidRPr="00BB0341">
        <w:rPr>
          <w:rFonts w:ascii="Times New Roman" w:hAnsi="Times New Roman" w:cs="Times New Roman"/>
          <w:sz w:val="24"/>
          <w:szCs w:val="24"/>
          <w:lang w:val="de-DE"/>
        </w:rPr>
        <w:t>Echtzeit</w:t>
      </w:r>
      <w:r w:rsidR="00EC38C1" w:rsidRPr="00BB0341">
        <w:rPr>
          <w:rFonts w:ascii="Times New Roman" w:hAnsi="Times New Roman" w:cs="Times New Roman"/>
          <w:sz w:val="24"/>
          <w:szCs w:val="24"/>
          <w:lang w:val="de-DE"/>
        </w:rPr>
        <w:t>-PCR</w:t>
      </w:r>
      <w:r w:rsidR="00C623C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C38C1" w:rsidRPr="00BB0341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356021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Real-Time-PCR</w:t>
      </w:r>
      <w:r w:rsidR="00EC38C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356021" w:rsidRPr="00BB0341">
        <w:rPr>
          <w:rFonts w:ascii="Times New Roman" w:hAnsi="Times New Roman" w:cs="Times New Roman"/>
          <w:sz w:val="24"/>
          <w:szCs w:val="24"/>
          <w:lang w:val="de-DE"/>
        </w:rPr>
        <w:t>RT-</w:t>
      </w:r>
      <w:r w:rsidR="00EF6D30" w:rsidRPr="00BB0341">
        <w:rPr>
          <w:rFonts w:ascii="Times New Roman" w:hAnsi="Times New Roman" w:cs="Times New Roman"/>
          <w:sz w:val="24"/>
          <w:szCs w:val="24"/>
          <w:lang w:val="de-DE"/>
        </w:rPr>
        <w:t>PCR</w:t>
      </w:r>
      <w:r w:rsidR="00904A60" w:rsidRPr="00BB0341">
        <w:rPr>
          <w:rFonts w:ascii="Times New Roman" w:hAnsi="Times New Roman" w:cs="Times New Roman"/>
          <w:sz w:val="24"/>
          <w:szCs w:val="24"/>
          <w:lang w:val="de-DE"/>
        </w:rPr>
        <w:t>) weiterentwickelt</w:t>
      </w:r>
      <w:r w:rsidR="008723E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[17]</w:t>
      </w:r>
      <w:r w:rsidR="00904A60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F22B4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667D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656920">
        <w:rPr>
          <w:rFonts w:ascii="Times New Roman" w:hAnsi="Times New Roman" w:cs="Times New Roman"/>
          <w:sz w:val="24"/>
          <w:szCs w:val="24"/>
          <w:lang w:val="de-DE"/>
        </w:rPr>
        <w:t>Echtzeit-</w:t>
      </w:r>
      <w:r w:rsidR="00D667D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PCR ist nicht nur eine </w:t>
      </w:r>
      <w:r w:rsidR="00CD4DE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Methode zur Vervielfältigung </w:t>
      </w:r>
      <w:r w:rsidR="00FB0A3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Nukleinsäuren, sonder </w:t>
      </w:r>
      <w:r w:rsidR="007F13B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ermöglicht auch die Quantifizierung </w:t>
      </w:r>
      <w:r w:rsidR="000D1C13" w:rsidRPr="00BB0341">
        <w:rPr>
          <w:rFonts w:ascii="Times New Roman" w:hAnsi="Times New Roman" w:cs="Times New Roman"/>
          <w:sz w:val="24"/>
          <w:szCs w:val="24"/>
          <w:lang w:val="de-DE"/>
        </w:rPr>
        <w:t>der eingese</w:t>
      </w:r>
      <w:r w:rsidR="00062615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0D1C1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zten </w:t>
      </w:r>
      <w:r w:rsidR="000C26B1" w:rsidRPr="00BB0341">
        <w:rPr>
          <w:rFonts w:ascii="Times New Roman" w:hAnsi="Times New Roman" w:cs="Times New Roman"/>
          <w:sz w:val="24"/>
          <w:szCs w:val="24"/>
          <w:lang w:val="de-DE"/>
        </w:rPr>
        <w:t>Nukleinsäurem</w:t>
      </w:r>
      <w:r w:rsidR="000D1C1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enge </w:t>
      </w:r>
      <w:r w:rsidR="000C26B1" w:rsidRPr="00BB0341">
        <w:rPr>
          <w:rFonts w:ascii="Times New Roman" w:hAnsi="Times New Roman" w:cs="Times New Roman"/>
          <w:sz w:val="24"/>
          <w:szCs w:val="24"/>
          <w:lang w:val="de-DE"/>
        </w:rPr>
        <w:t>in Echtzeit</w:t>
      </w:r>
      <w:r w:rsidR="00F40AB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weshalb die </w:t>
      </w:r>
      <w:r w:rsidR="00EC38C1" w:rsidRPr="00BB0341">
        <w:rPr>
          <w:rFonts w:ascii="Times New Roman" w:hAnsi="Times New Roman" w:cs="Times New Roman"/>
          <w:sz w:val="24"/>
          <w:szCs w:val="24"/>
          <w:lang w:val="de-DE"/>
        </w:rPr>
        <w:t>Echtzeit</w:t>
      </w:r>
      <w:r w:rsidR="009978FE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F40ABA" w:rsidRPr="00BB0341">
        <w:rPr>
          <w:rFonts w:ascii="Times New Roman" w:hAnsi="Times New Roman" w:cs="Times New Roman"/>
          <w:sz w:val="24"/>
          <w:szCs w:val="24"/>
          <w:lang w:val="de-DE"/>
        </w:rPr>
        <w:t>PCR auch</w:t>
      </w:r>
      <w:r w:rsidR="009978F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9337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als </w:t>
      </w:r>
      <w:r w:rsidR="009978FE" w:rsidRPr="00BB0341">
        <w:rPr>
          <w:rFonts w:ascii="Times New Roman" w:hAnsi="Times New Roman" w:cs="Times New Roman"/>
          <w:sz w:val="24"/>
          <w:szCs w:val="24"/>
          <w:lang w:val="de-DE"/>
        </w:rPr>
        <w:t>quantitat</w:t>
      </w:r>
      <w:r w:rsidR="0019337D" w:rsidRPr="00BB0341">
        <w:rPr>
          <w:rFonts w:ascii="Times New Roman" w:hAnsi="Times New Roman" w:cs="Times New Roman"/>
          <w:sz w:val="24"/>
          <w:szCs w:val="24"/>
          <w:lang w:val="de-DE"/>
        </w:rPr>
        <w:t>ive PCR (qPCR)</w:t>
      </w:r>
      <w:r w:rsidR="00AE010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9337D" w:rsidRPr="00BB0341">
        <w:rPr>
          <w:rFonts w:ascii="Times New Roman" w:hAnsi="Times New Roman" w:cs="Times New Roman"/>
          <w:sz w:val="24"/>
          <w:szCs w:val="24"/>
          <w:lang w:val="de-DE"/>
        </w:rPr>
        <w:t>bezeichnet</w:t>
      </w:r>
      <w:r w:rsidR="00AE010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wird.</w:t>
      </w:r>
    </w:p>
    <w:p w14:paraId="06120683" w14:textId="1BB16614" w:rsidR="009173FE" w:rsidRPr="00BB0341" w:rsidRDefault="00255353" w:rsidP="00455E3D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Weitere Meilensteine</w:t>
      </w:r>
      <w:r w:rsidR="0028078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1980er</w:t>
      </w:r>
      <w:r w:rsidR="009C05BC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28078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Jahre </w:t>
      </w:r>
      <w:r w:rsidR="00B85653" w:rsidRPr="00BB0341">
        <w:rPr>
          <w:rFonts w:ascii="Times New Roman" w:hAnsi="Times New Roman" w:cs="Times New Roman"/>
          <w:sz w:val="24"/>
          <w:szCs w:val="24"/>
          <w:lang w:val="de-DE"/>
        </w:rPr>
        <w:t>w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>aren die Zu</w:t>
      </w:r>
      <w:r w:rsidR="00535CF3" w:rsidRPr="00BB0341">
        <w:rPr>
          <w:rFonts w:ascii="Times New Roman" w:hAnsi="Times New Roman" w:cs="Times New Roman"/>
          <w:sz w:val="24"/>
          <w:szCs w:val="24"/>
          <w:lang w:val="de-DE"/>
        </w:rPr>
        <w:t>las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sung </w:t>
      </w:r>
      <w:r w:rsidR="001A49A9" w:rsidRPr="00BB0341">
        <w:rPr>
          <w:rFonts w:ascii="Times New Roman" w:hAnsi="Times New Roman" w:cs="Times New Roman"/>
          <w:sz w:val="24"/>
          <w:szCs w:val="24"/>
          <w:lang w:val="de-DE"/>
        </w:rPr>
        <w:t>von</w:t>
      </w:r>
      <w:r w:rsidR="00B8565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B6F05" w:rsidRPr="00BB0341">
        <w:rPr>
          <w:rFonts w:ascii="Times New Roman" w:hAnsi="Times New Roman" w:cs="Times New Roman"/>
          <w:sz w:val="24"/>
          <w:szCs w:val="24"/>
          <w:lang w:val="de-DE"/>
        </w:rPr>
        <w:t>re</w:t>
      </w:r>
      <w:r w:rsidR="003855DD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AB6F05" w:rsidRPr="00BB0341">
        <w:rPr>
          <w:rFonts w:ascii="Times New Roman" w:hAnsi="Times New Roman" w:cs="Times New Roman"/>
          <w:sz w:val="24"/>
          <w:szCs w:val="24"/>
          <w:lang w:val="de-DE"/>
        </w:rPr>
        <w:t>ombinant-hergestellte</w:t>
      </w:r>
      <w:r w:rsidR="001A49A9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AB6F0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human</w:t>
      </w:r>
      <w:r w:rsidR="00C80644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1A49A9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AB6F0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Insulin als e</w:t>
      </w:r>
      <w:r w:rsidR="00B8565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rstes </w:t>
      </w:r>
      <w:r w:rsidR="00B3405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gentechnisch-produzierter Arzneistoff </w:t>
      </w:r>
      <w:r w:rsidR="00535CF3" w:rsidRPr="00BB0341">
        <w:rPr>
          <w:rFonts w:ascii="Times New Roman" w:hAnsi="Times New Roman" w:cs="Times New Roman"/>
          <w:sz w:val="24"/>
          <w:szCs w:val="24"/>
          <w:lang w:val="de-DE"/>
        </w:rPr>
        <w:t>sowie</w:t>
      </w:r>
      <w:r w:rsidR="001A49A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 </w:t>
      </w:r>
      <w:r w:rsidR="0092126B" w:rsidRPr="00BB0341">
        <w:rPr>
          <w:rFonts w:ascii="Times New Roman" w:hAnsi="Times New Roman" w:cs="Times New Roman"/>
          <w:sz w:val="24"/>
          <w:szCs w:val="24"/>
          <w:lang w:val="de-DE"/>
        </w:rPr>
        <w:t>Markteinführung der ersten</w:t>
      </w:r>
      <w:r w:rsidR="002F292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Genomsequenzierer</w:t>
      </w:r>
      <w:r w:rsidR="00C01434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7DCC1371" w14:textId="3DBD7940" w:rsidR="000B5AB2" w:rsidRPr="00BB0341" w:rsidRDefault="00D76DCA" w:rsidP="00952154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Die 199</w:t>
      </w:r>
      <w:r w:rsidR="00BE2DD7" w:rsidRPr="00BB0341">
        <w:rPr>
          <w:rFonts w:ascii="Times New Roman" w:hAnsi="Times New Roman" w:cs="Times New Roman"/>
          <w:sz w:val="24"/>
          <w:szCs w:val="24"/>
          <w:lang w:val="de-DE"/>
        </w:rPr>
        <w:t>0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>er</w:t>
      </w:r>
      <w:r w:rsidR="00DD1944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Jahre waren geprägt vom </w:t>
      </w:r>
      <w:r w:rsidR="009B0C29" w:rsidRPr="00BB0341">
        <w:rPr>
          <w:rFonts w:ascii="Times New Roman" w:hAnsi="Times New Roman" w:cs="Times New Roman"/>
          <w:sz w:val="24"/>
          <w:szCs w:val="24"/>
          <w:lang w:val="de-DE"/>
        </w:rPr>
        <w:t>Humangenomprojekt</w:t>
      </w:r>
      <w:r w:rsidR="00AD1EC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das </w:t>
      </w:r>
      <w:r w:rsidR="009C190A" w:rsidRPr="00BB0341">
        <w:rPr>
          <w:rFonts w:ascii="Times New Roman" w:hAnsi="Times New Roman" w:cs="Times New Roman"/>
          <w:sz w:val="24"/>
          <w:szCs w:val="24"/>
          <w:lang w:val="de-DE"/>
        </w:rPr>
        <w:t>alle bisherige</w:t>
      </w:r>
      <w:r w:rsidR="001B61DE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9C190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Vorhaben der Biowissenschaften in den Schatten </w:t>
      </w:r>
      <w:r w:rsidR="001B61D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stellen sollte: die Sequenzierung des </w:t>
      </w:r>
      <w:r w:rsidR="005362F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kompletten Genoms des Menschen. </w:t>
      </w:r>
      <w:r w:rsidR="00AC3EA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Mit der </w:t>
      </w:r>
      <w:r w:rsidR="00A5770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Einführung </w:t>
      </w:r>
      <w:r w:rsidR="00C373D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neuer </w:t>
      </w:r>
      <w:r w:rsidR="00A5770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automatisierter </w:t>
      </w:r>
      <w:r w:rsidR="00C373D5" w:rsidRPr="00BB0341">
        <w:rPr>
          <w:rFonts w:ascii="Times New Roman" w:hAnsi="Times New Roman" w:cs="Times New Roman"/>
          <w:sz w:val="24"/>
          <w:szCs w:val="24"/>
          <w:lang w:val="de-DE"/>
        </w:rPr>
        <w:t>DNA-Sequenzierung</w:t>
      </w:r>
      <w:r w:rsidR="00622DFD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C373D5" w:rsidRPr="00BB0341">
        <w:rPr>
          <w:rFonts w:ascii="Times New Roman" w:hAnsi="Times New Roman" w:cs="Times New Roman"/>
          <w:sz w:val="24"/>
          <w:szCs w:val="24"/>
          <w:lang w:val="de-DE"/>
        </w:rPr>
        <w:t>techniken</w:t>
      </w:r>
      <w:r w:rsidR="00FE590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 1991 und </w:t>
      </w:r>
      <w:r w:rsidR="00831F2B" w:rsidRPr="00BB0341">
        <w:rPr>
          <w:rFonts w:ascii="Times New Roman" w:hAnsi="Times New Roman" w:cs="Times New Roman"/>
          <w:sz w:val="24"/>
          <w:szCs w:val="24"/>
          <w:lang w:val="de-DE"/>
        </w:rPr>
        <w:t>unter Beteil</w:t>
      </w:r>
      <w:r w:rsidR="002F557D" w:rsidRPr="00BB0341">
        <w:rPr>
          <w:rFonts w:ascii="Times New Roman" w:hAnsi="Times New Roman" w:cs="Times New Roman"/>
          <w:sz w:val="24"/>
          <w:szCs w:val="24"/>
          <w:lang w:val="de-DE"/>
        </w:rPr>
        <w:t>igung v</w:t>
      </w:r>
      <w:r w:rsidR="00642B8B" w:rsidRPr="00BB0341">
        <w:rPr>
          <w:rFonts w:ascii="Times New Roman" w:hAnsi="Times New Roman" w:cs="Times New Roman"/>
          <w:sz w:val="24"/>
          <w:szCs w:val="24"/>
          <w:lang w:val="de-DE"/>
        </w:rPr>
        <w:t>on</w:t>
      </w:r>
      <w:r w:rsidR="002F557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Arbeitsgruppen </w:t>
      </w:r>
      <w:r w:rsidR="00642B8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aus 30 </w:t>
      </w:r>
      <w:r w:rsidR="00642B8B"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>verschied</w:t>
      </w:r>
      <w:r w:rsidR="0023583F" w:rsidRPr="00BB0341">
        <w:rPr>
          <w:rFonts w:ascii="Times New Roman" w:hAnsi="Times New Roman" w:cs="Times New Roman"/>
          <w:sz w:val="24"/>
          <w:szCs w:val="24"/>
          <w:lang w:val="de-DE"/>
        </w:rPr>
        <w:t>enen Ländern</w:t>
      </w:r>
      <w:r w:rsidR="00B63EC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wurde das</w:t>
      </w:r>
      <w:r w:rsidR="00D1695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menschliche Genom innerhalb von 1</w:t>
      </w:r>
      <w:r w:rsidR="00A6554A" w:rsidRPr="00BB0341">
        <w:rPr>
          <w:rFonts w:ascii="Times New Roman" w:hAnsi="Times New Roman" w:cs="Times New Roman"/>
          <w:sz w:val="24"/>
          <w:szCs w:val="24"/>
          <w:lang w:val="de-DE"/>
        </w:rPr>
        <w:t>5</w:t>
      </w:r>
      <w:r w:rsidR="00D1695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Jahren </w:t>
      </w:r>
      <w:r w:rsidR="00BE2DD7" w:rsidRPr="00BB0341">
        <w:rPr>
          <w:rFonts w:ascii="Times New Roman" w:hAnsi="Times New Roman" w:cs="Times New Roman"/>
          <w:sz w:val="24"/>
          <w:szCs w:val="24"/>
          <w:lang w:val="de-DE"/>
        </w:rPr>
        <w:t>entschlüsselt</w:t>
      </w:r>
      <w:r w:rsidR="00590DD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AE2CEF" w:rsidRPr="00BB0341">
        <w:rPr>
          <w:rFonts w:ascii="Times New Roman" w:hAnsi="Times New Roman" w:cs="Times New Roman"/>
          <w:sz w:val="24"/>
          <w:szCs w:val="24"/>
          <w:lang w:val="de-DE"/>
        </w:rPr>
        <w:t>die exakte Abfolge von 3,2 Milliarden Basen</w:t>
      </w:r>
      <w:r w:rsidR="006F6BD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366264" w:rsidRPr="00BB0341">
        <w:rPr>
          <w:rFonts w:ascii="Times New Roman" w:hAnsi="Times New Roman" w:cs="Times New Roman"/>
          <w:sz w:val="24"/>
          <w:szCs w:val="24"/>
          <w:lang w:val="de-DE"/>
        </w:rPr>
        <w:t>18</w:t>
      </w:r>
      <w:r w:rsidR="006F6BDB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B37634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22420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933F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Eine weitere Wegmarke </w:t>
      </w:r>
      <w:r w:rsidR="009E3C1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war die </w:t>
      </w:r>
      <w:r w:rsidR="00DB496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Klonierung des ersten Säugetiers </w:t>
      </w:r>
      <w:r w:rsidR="00437366" w:rsidRPr="00BB0341">
        <w:rPr>
          <w:rFonts w:ascii="Times New Roman" w:hAnsi="Times New Roman" w:cs="Times New Roman"/>
          <w:sz w:val="24"/>
          <w:szCs w:val="24"/>
          <w:lang w:val="de-DE"/>
        </w:rPr>
        <w:t>aus einer ausdifferenzierte</w:t>
      </w:r>
      <w:r w:rsidR="00FF185C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43736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somatisch</w:t>
      </w:r>
      <w:r w:rsidR="00815ED2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43736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F185C" w:rsidRPr="00BB0341">
        <w:rPr>
          <w:rFonts w:ascii="Times New Roman" w:hAnsi="Times New Roman" w:cs="Times New Roman"/>
          <w:sz w:val="24"/>
          <w:szCs w:val="24"/>
          <w:lang w:val="de-DE"/>
        </w:rPr>
        <w:t>Zelle in Jahre 199</w:t>
      </w:r>
      <w:r w:rsidR="00F42CDA" w:rsidRPr="00BB0341">
        <w:rPr>
          <w:rFonts w:ascii="Times New Roman" w:hAnsi="Times New Roman" w:cs="Times New Roman"/>
          <w:sz w:val="24"/>
          <w:szCs w:val="24"/>
          <w:lang w:val="de-DE"/>
        </w:rPr>
        <w:t>6</w:t>
      </w:r>
      <w:r w:rsidR="004B2CA0">
        <w:rPr>
          <w:rFonts w:ascii="Times New Roman" w:hAnsi="Times New Roman" w:cs="Times New Roman"/>
          <w:sz w:val="24"/>
          <w:szCs w:val="24"/>
          <w:lang w:val="de-DE"/>
        </w:rPr>
        <w:t>:</w:t>
      </w:r>
      <w:r w:rsidR="00FF185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40255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F42CD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as </w:t>
      </w:r>
      <w:r w:rsidR="004B2CA0">
        <w:rPr>
          <w:rFonts w:ascii="Times New Roman" w:hAnsi="Times New Roman" w:cs="Times New Roman"/>
          <w:sz w:val="24"/>
          <w:szCs w:val="24"/>
          <w:lang w:val="de-DE"/>
        </w:rPr>
        <w:t>Klon</w:t>
      </w:r>
      <w:r w:rsidR="00261992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F42CDA" w:rsidRPr="00BB0341">
        <w:rPr>
          <w:rFonts w:ascii="Times New Roman" w:hAnsi="Times New Roman" w:cs="Times New Roman"/>
          <w:sz w:val="24"/>
          <w:szCs w:val="24"/>
          <w:lang w:val="de-DE"/>
        </w:rPr>
        <w:t>chaf Dolly</w:t>
      </w:r>
      <w:r w:rsidR="00261992">
        <w:rPr>
          <w:rFonts w:ascii="Times New Roman" w:hAnsi="Times New Roman" w:cs="Times New Roman"/>
          <w:sz w:val="24"/>
          <w:szCs w:val="24"/>
          <w:lang w:val="de-DE"/>
        </w:rPr>
        <w:t xml:space="preserve"> w</w:t>
      </w:r>
      <w:r w:rsidR="004216C4">
        <w:rPr>
          <w:rFonts w:ascii="Times New Roman" w:hAnsi="Times New Roman" w:cs="Times New Roman"/>
          <w:sz w:val="24"/>
          <w:szCs w:val="24"/>
          <w:lang w:val="de-DE"/>
        </w:rPr>
        <w:t>ar</w:t>
      </w:r>
      <w:r w:rsidR="00261992">
        <w:rPr>
          <w:rFonts w:ascii="Times New Roman" w:hAnsi="Times New Roman" w:cs="Times New Roman"/>
          <w:sz w:val="24"/>
          <w:szCs w:val="24"/>
          <w:lang w:val="de-DE"/>
        </w:rPr>
        <w:t xml:space="preserve"> am 5. Juli 1996 </w:t>
      </w:r>
      <w:r w:rsidR="004216C4">
        <w:rPr>
          <w:rFonts w:ascii="Times New Roman" w:hAnsi="Times New Roman" w:cs="Times New Roman"/>
          <w:sz w:val="24"/>
          <w:szCs w:val="24"/>
          <w:lang w:val="de-DE"/>
        </w:rPr>
        <w:t>auf die Welt gekommen</w:t>
      </w:r>
      <w:r w:rsidR="00147C3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[19]</w:t>
      </w:r>
      <w:r w:rsidR="00F42CDA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EA4C0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Im gleichen Jahr </w:t>
      </w:r>
      <w:r w:rsidR="00952154" w:rsidRPr="00BB0341">
        <w:rPr>
          <w:rFonts w:ascii="Times New Roman" w:hAnsi="Times New Roman" w:cs="Times New Roman"/>
          <w:sz w:val="24"/>
          <w:szCs w:val="24"/>
          <w:lang w:val="de-DE"/>
        </w:rPr>
        <w:t>wurde</w:t>
      </w:r>
      <w:r w:rsidR="00870BD9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95215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 DN</w:t>
      </w:r>
      <w:r w:rsidR="00870BD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A-Mikroarrays entwickelt, </w:t>
      </w:r>
      <w:r w:rsidR="00C32932" w:rsidRPr="00BB0341">
        <w:rPr>
          <w:rFonts w:ascii="Times New Roman" w:hAnsi="Times New Roman" w:cs="Times New Roman"/>
          <w:sz w:val="24"/>
          <w:szCs w:val="24"/>
          <w:lang w:val="de-DE"/>
        </w:rPr>
        <w:t>Biochips</w:t>
      </w:r>
      <w:r w:rsidR="00030AC7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C3293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mit denen </w:t>
      </w:r>
      <w:r w:rsidR="00AE6A9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eine </w:t>
      </w:r>
      <w:r w:rsidR="001D2528" w:rsidRPr="00BB0341">
        <w:rPr>
          <w:rFonts w:ascii="Times New Roman" w:hAnsi="Times New Roman" w:cs="Times New Roman"/>
          <w:sz w:val="24"/>
          <w:szCs w:val="24"/>
          <w:lang w:val="de-DE"/>
        </w:rPr>
        <w:t>Analyse von Tausenden Gene gleichzeitig möglich ist</w:t>
      </w:r>
      <w:r w:rsidR="0027437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[20</w:t>
      </w:r>
      <w:r w:rsidR="008755AB" w:rsidRPr="00BB0341">
        <w:rPr>
          <w:rFonts w:ascii="Times New Roman" w:hAnsi="Times New Roman" w:cs="Times New Roman"/>
          <w:sz w:val="24"/>
          <w:szCs w:val="24"/>
          <w:lang w:val="de-DE"/>
        </w:rPr>
        <w:t>, 21</w:t>
      </w:r>
      <w:r w:rsidR="00274373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1D2528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6726C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1998 </w:t>
      </w:r>
      <w:r w:rsidR="00C31A67" w:rsidRPr="00BB0341">
        <w:rPr>
          <w:rFonts w:ascii="Times New Roman" w:hAnsi="Times New Roman" w:cs="Times New Roman"/>
          <w:sz w:val="24"/>
          <w:szCs w:val="24"/>
          <w:lang w:val="de-DE"/>
        </w:rPr>
        <w:t>gelangt es Wissenschaftler zum ersten Mal,</w:t>
      </w:r>
      <w:r w:rsidR="00EE2CA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humane Stammzellen aus menschlichen Embryonen</w:t>
      </w:r>
      <w:r w:rsidR="00151D2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zugewinnen und diese als embryonale Stammzellen im Labor zu kultivieren</w:t>
      </w:r>
      <w:r w:rsidR="00C97A3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[22]</w:t>
      </w:r>
      <w:r w:rsidR="00151D26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C026F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Dies war ein wichtiger Fortschritt für</w:t>
      </w:r>
      <w:r w:rsidR="0053578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 Stammzellforschung und die regenerative Medizin.</w:t>
      </w:r>
      <w:r w:rsidR="00A62E4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Neun Jahre später</w:t>
      </w:r>
      <w:r w:rsidR="00B878C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wurde schließ</w:t>
      </w:r>
      <w:r w:rsidR="00DA14B4" w:rsidRPr="00BB0341">
        <w:rPr>
          <w:rFonts w:ascii="Times New Roman" w:hAnsi="Times New Roman" w:cs="Times New Roman"/>
          <w:sz w:val="24"/>
          <w:szCs w:val="24"/>
          <w:lang w:val="de-DE"/>
        </w:rPr>
        <w:t>lich die</w:t>
      </w:r>
      <w:r w:rsidR="002B7DE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Zurückver</w:t>
      </w:r>
      <w:r w:rsidR="00DA14B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wandlung von ausdifferenzierten menschlichen Hautzellen in </w:t>
      </w:r>
      <w:r w:rsidR="00CA377B" w:rsidRPr="00BB0341">
        <w:rPr>
          <w:rFonts w:ascii="Times New Roman" w:hAnsi="Times New Roman" w:cs="Times New Roman"/>
          <w:sz w:val="24"/>
          <w:szCs w:val="24"/>
          <w:lang w:val="de-DE"/>
        </w:rPr>
        <w:t>pluripotente Stammzellen realisiert</w:t>
      </w:r>
      <w:r w:rsidR="00BB004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[23]</w:t>
      </w:r>
      <w:r w:rsidR="00CA377B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53578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4650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Ebenfalls in 1998 wurde die RNA-Interferenz </w:t>
      </w:r>
      <w:r w:rsidR="00F6765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(RNAi) </w:t>
      </w:r>
      <w:r w:rsidR="0084650C" w:rsidRPr="00BB0341">
        <w:rPr>
          <w:rFonts w:ascii="Times New Roman" w:hAnsi="Times New Roman" w:cs="Times New Roman"/>
          <w:sz w:val="24"/>
          <w:szCs w:val="24"/>
          <w:lang w:val="de-DE"/>
        </w:rPr>
        <w:t>entdeckt</w:t>
      </w:r>
      <w:r w:rsidR="0051554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[24]</w:t>
      </w:r>
      <w:r w:rsidR="0084650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F6765E" w:rsidRPr="00BB0341">
        <w:rPr>
          <w:rFonts w:ascii="Times New Roman" w:hAnsi="Times New Roman" w:cs="Times New Roman"/>
          <w:sz w:val="24"/>
          <w:szCs w:val="24"/>
          <w:lang w:val="de-DE"/>
        </w:rPr>
        <w:t>Bei dieser Methode k</w:t>
      </w:r>
      <w:r w:rsidR="00C70BEB" w:rsidRPr="00BB0341">
        <w:rPr>
          <w:rFonts w:ascii="Times New Roman" w:hAnsi="Times New Roman" w:cs="Times New Roman"/>
          <w:sz w:val="24"/>
          <w:szCs w:val="24"/>
          <w:lang w:val="de-DE"/>
        </w:rPr>
        <w:t>ann</w:t>
      </w:r>
      <w:r w:rsidR="00F6765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83CD8" w:rsidRPr="00BB0341">
        <w:rPr>
          <w:rFonts w:ascii="Times New Roman" w:hAnsi="Times New Roman" w:cs="Times New Roman"/>
          <w:sz w:val="24"/>
          <w:szCs w:val="24"/>
          <w:lang w:val="de-DE"/>
        </w:rPr>
        <w:t>mit</w:t>
      </w:r>
      <w:r w:rsidR="00DE0F8F" w:rsidRPr="00BB0341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E150B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ilfe von kleinen RNA-Molekülen </w:t>
      </w:r>
      <w:r w:rsidR="00C70BE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Aktivität von </w:t>
      </w:r>
      <w:r w:rsidR="00CF2003" w:rsidRPr="00BB0341">
        <w:rPr>
          <w:rFonts w:ascii="Times New Roman" w:hAnsi="Times New Roman" w:cs="Times New Roman"/>
          <w:sz w:val="24"/>
          <w:szCs w:val="24"/>
          <w:lang w:val="de-DE"/>
        </w:rPr>
        <w:t>Gene</w:t>
      </w:r>
      <w:r w:rsidR="00C70BEB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CF200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70BEB" w:rsidRPr="00BB0341">
        <w:rPr>
          <w:rFonts w:ascii="Times New Roman" w:hAnsi="Times New Roman" w:cs="Times New Roman"/>
          <w:sz w:val="24"/>
          <w:szCs w:val="24"/>
          <w:lang w:val="de-DE"/>
        </w:rPr>
        <w:t>herunter reguliert werden</w:t>
      </w:r>
      <w:r w:rsidR="00CF2003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230543BC" w14:textId="0E9401CF" w:rsidR="000C3BE3" w:rsidRPr="00BB0341" w:rsidRDefault="005752D6" w:rsidP="00117EAB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7A43D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bis zur Jahrtausendwende verwendeten </w:t>
      </w:r>
      <w:r w:rsidR="00BE4BF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DNA-Sequenzierungsmethoden waren </w:t>
      </w:r>
      <w:r w:rsidR="008F672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sehr </w:t>
      </w:r>
      <w:r w:rsidR="006B7EA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genau und erreichten Leseweiten von 1000 Basen, </w:t>
      </w:r>
      <w:r w:rsidR="0053409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waren </w:t>
      </w:r>
      <w:r w:rsidR="000F696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jedoch sehr zeitaufwendig. </w:t>
      </w:r>
      <w:r w:rsidR="006F54B9" w:rsidRPr="00BB0341">
        <w:rPr>
          <w:rFonts w:ascii="Times New Roman" w:hAnsi="Times New Roman" w:cs="Times New Roman"/>
          <w:sz w:val="24"/>
          <w:szCs w:val="24"/>
          <w:lang w:val="de-DE"/>
        </w:rPr>
        <w:t>Mit der Entwicklung neue</w:t>
      </w:r>
      <w:r w:rsidR="00BB2B7C" w:rsidRPr="00BB0341">
        <w:rPr>
          <w:rFonts w:ascii="Times New Roman" w:hAnsi="Times New Roman" w:cs="Times New Roman"/>
          <w:sz w:val="24"/>
          <w:szCs w:val="24"/>
          <w:lang w:val="de-DE"/>
        </w:rPr>
        <w:t>r innovativer Sequenzierungsverfahren, die Mitte der 2000er</w:t>
      </w:r>
      <w:r w:rsidR="00861E76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BB2B7C" w:rsidRPr="00BB0341">
        <w:rPr>
          <w:rFonts w:ascii="Times New Roman" w:hAnsi="Times New Roman" w:cs="Times New Roman"/>
          <w:sz w:val="24"/>
          <w:szCs w:val="24"/>
          <w:lang w:val="de-DE"/>
        </w:rPr>
        <w:t>Jahre un</w:t>
      </w:r>
      <w:r w:rsidR="009B64C3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BB2B7C" w:rsidRPr="00BB0341">
        <w:rPr>
          <w:rFonts w:ascii="Times New Roman" w:hAnsi="Times New Roman" w:cs="Times New Roman"/>
          <w:sz w:val="24"/>
          <w:szCs w:val="24"/>
          <w:lang w:val="de-DE"/>
        </w:rPr>
        <w:t>er</w:t>
      </w:r>
      <w:r w:rsidR="00884F2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dem englischen Namen </w:t>
      </w:r>
      <w:r w:rsidR="00884F2E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Next-Generation-Sequencing</w:t>
      </w:r>
      <w:r w:rsidR="00884F2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61019" w:rsidRPr="00BB0341">
        <w:rPr>
          <w:rFonts w:ascii="Times New Roman" w:hAnsi="Times New Roman" w:cs="Times New Roman"/>
          <w:sz w:val="24"/>
          <w:szCs w:val="24"/>
          <w:lang w:val="de-DE"/>
        </w:rPr>
        <w:t>(Next-Generation</w:t>
      </w:r>
      <w:r w:rsidR="004C3F4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-Sequenzierung) </w:t>
      </w:r>
      <w:r w:rsidR="00884F2E" w:rsidRPr="00BB0341">
        <w:rPr>
          <w:rFonts w:ascii="Times New Roman" w:hAnsi="Times New Roman" w:cs="Times New Roman"/>
          <w:sz w:val="24"/>
          <w:szCs w:val="24"/>
          <w:lang w:val="de-DE"/>
        </w:rPr>
        <w:t>auf den Markt</w:t>
      </w:r>
      <w:r w:rsidR="00CF7A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kamen</w:t>
      </w:r>
      <w:r w:rsidR="00884F2E" w:rsidRPr="00BB0341">
        <w:rPr>
          <w:rFonts w:ascii="Times New Roman" w:hAnsi="Times New Roman" w:cs="Times New Roman"/>
          <w:sz w:val="24"/>
          <w:szCs w:val="24"/>
          <w:lang w:val="de-DE"/>
        </w:rPr>
        <w:t>, wurde</w:t>
      </w:r>
      <w:r w:rsidR="00B151D4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884F2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8748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Kosten und der Zeitaufwand </w:t>
      </w:r>
      <w:r w:rsidR="00CF7A10" w:rsidRPr="00BB0341">
        <w:rPr>
          <w:rFonts w:ascii="Times New Roman" w:hAnsi="Times New Roman" w:cs="Times New Roman"/>
          <w:sz w:val="24"/>
          <w:szCs w:val="24"/>
          <w:lang w:val="de-DE"/>
        </w:rPr>
        <w:t>für Genom-Analysen dra</w:t>
      </w:r>
      <w:r w:rsidR="00117EAB" w:rsidRPr="00BB0341">
        <w:rPr>
          <w:rFonts w:ascii="Times New Roman" w:hAnsi="Times New Roman" w:cs="Times New Roman"/>
          <w:sz w:val="24"/>
          <w:szCs w:val="24"/>
          <w:lang w:val="de-DE"/>
        </w:rPr>
        <w:t>stis</w:t>
      </w:r>
      <w:r w:rsidR="004B7EFE" w:rsidRPr="00BB0341">
        <w:rPr>
          <w:rFonts w:ascii="Times New Roman" w:hAnsi="Times New Roman" w:cs="Times New Roman"/>
          <w:sz w:val="24"/>
          <w:szCs w:val="24"/>
          <w:lang w:val="de-DE"/>
        </w:rPr>
        <w:t>ch</w:t>
      </w:r>
      <w:r w:rsidR="00117EA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reduziert</w:t>
      </w:r>
      <w:r w:rsidR="00DD1F5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7077E2" w:rsidRPr="00BB0341">
        <w:rPr>
          <w:rFonts w:ascii="Times New Roman" w:hAnsi="Times New Roman" w:cs="Times New Roman"/>
          <w:sz w:val="24"/>
          <w:szCs w:val="24"/>
          <w:lang w:val="de-DE"/>
        </w:rPr>
        <w:t>25]</w:t>
      </w:r>
      <w:r w:rsidR="00117EA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5F37C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Zum </w:t>
      </w:r>
      <w:r w:rsidR="00C503F6" w:rsidRPr="00BB0341">
        <w:rPr>
          <w:rFonts w:ascii="Times New Roman" w:hAnsi="Times New Roman" w:cs="Times New Roman"/>
          <w:sz w:val="24"/>
          <w:szCs w:val="24"/>
          <w:lang w:val="de-DE"/>
        </w:rPr>
        <w:t>Vergl</w:t>
      </w:r>
      <w:r w:rsidR="003B2F78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C503F6" w:rsidRPr="00BB0341">
        <w:rPr>
          <w:rFonts w:ascii="Times New Roman" w:hAnsi="Times New Roman" w:cs="Times New Roman"/>
          <w:sz w:val="24"/>
          <w:szCs w:val="24"/>
          <w:lang w:val="de-DE"/>
        </w:rPr>
        <w:t>ich:</w:t>
      </w:r>
      <w:r w:rsidR="005F37C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503F6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CB6DD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ostete die Sequenzierung </w:t>
      </w:r>
      <w:r w:rsidR="000D7E48" w:rsidRPr="00BB0341">
        <w:rPr>
          <w:rFonts w:ascii="Times New Roman" w:hAnsi="Times New Roman" w:cs="Times New Roman"/>
          <w:sz w:val="24"/>
          <w:szCs w:val="24"/>
          <w:lang w:val="de-DE"/>
        </w:rPr>
        <w:t>des menschlichen Ge</w:t>
      </w:r>
      <w:r w:rsidR="009954C6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0D7E48" w:rsidRPr="00BB0341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9954C6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0D7E4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 </w:t>
      </w:r>
      <w:r w:rsidR="00DA458C" w:rsidRPr="00BB0341">
        <w:rPr>
          <w:rFonts w:ascii="Times New Roman" w:hAnsi="Times New Roman" w:cs="Times New Roman"/>
          <w:sz w:val="24"/>
          <w:szCs w:val="24"/>
          <w:lang w:val="de-DE"/>
        </w:rPr>
        <w:t>in den 1990er</w:t>
      </w:r>
      <w:r w:rsidR="007F6B43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DA458C" w:rsidRPr="00BB0341">
        <w:rPr>
          <w:rFonts w:ascii="Times New Roman" w:hAnsi="Times New Roman" w:cs="Times New Roman"/>
          <w:sz w:val="24"/>
          <w:szCs w:val="24"/>
          <w:lang w:val="de-DE"/>
        </w:rPr>
        <w:t>Jahre</w:t>
      </w:r>
      <w:r w:rsidR="007F6B43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DA458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54F01">
        <w:rPr>
          <w:rFonts w:ascii="Times New Roman" w:hAnsi="Times New Roman" w:cs="Times New Roman"/>
          <w:sz w:val="24"/>
          <w:szCs w:val="24"/>
          <w:lang w:val="de-DE"/>
        </w:rPr>
        <w:t>etwa</w:t>
      </w:r>
      <w:r w:rsidR="00DA458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$3 Milliarden und dauerte 1</w:t>
      </w:r>
      <w:r w:rsidR="00421F87" w:rsidRPr="00BB0341">
        <w:rPr>
          <w:rFonts w:ascii="Times New Roman" w:hAnsi="Times New Roman" w:cs="Times New Roman"/>
          <w:sz w:val="24"/>
          <w:szCs w:val="24"/>
          <w:lang w:val="de-DE"/>
        </w:rPr>
        <w:t>5</w:t>
      </w:r>
      <w:r w:rsidR="00DA458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Jahre, </w:t>
      </w:r>
      <w:r w:rsidR="00CA2155" w:rsidRPr="00BB0341">
        <w:rPr>
          <w:rFonts w:ascii="Times New Roman" w:hAnsi="Times New Roman" w:cs="Times New Roman"/>
          <w:sz w:val="24"/>
          <w:szCs w:val="24"/>
          <w:lang w:val="de-DE"/>
        </w:rPr>
        <w:t>würde das gleiche Proje</w:t>
      </w:r>
      <w:r w:rsidR="007F6B43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CA215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 </w:t>
      </w:r>
      <w:r w:rsidR="00CC5DBE" w:rsidRPr="00BB0341">
        <w:rPr>
          <w:rFonts w:ascii="Times New Roman" w:hAnsi="Times New Roman" w:cs="Times New Roman"/>
          <w:sz w:val="24"/>
          <w:szCs w:val="24"/>
          <w:lang w:val="de-DE"/>
        </w:rPr>
        <w:t>heute</w:t>
      </w:r>
      <w:r w:rsidR="009060D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nur $1000 kosten und nur eine</w:t>
      </w:r>
      <w:r w:rsidR="00CC5DBE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9060D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Tag dauern.</w:t>
      </w:r>
    </w:p>
    <w:p w14:paraId="768DCF42" w14:textId="2E154290" w:rsidR="008876F2" w:rsidRPr="00BB0341" w:rsidRDefault="004107BA" w:rsidP="00117EAB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2000 </w:t>
      </w:r>
      <w:r w:rsidR="00683A76" w:rsidRPr="00BB0341">
        <w:rPr>
          <w:rFonts w:ascii="Times New Roman" w:hAnsi="Times New Roman" w:cs="Times New Roman"/>
          <w:sz w:val="24"/>
          <w:szCs w:val="24"/>
          <w:lang w:val="de-DE"/>
        </w:rPr>
        <w:t>wurde eine neue Methode zur Vervielfältigung von DNA</w:t>
      </w:r>
      <w:r w:rsidR="00C02E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entw</w:t>
      </w:r>
      <w:r w:rsidR="004C1682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C02E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ckelt, die </w:t>
      </w:r>
      <w:r w:rsidR="004F17FD" w:rsidRPr="00BB0341">
        <w:rPr>
          <w:rFonts w:ascii="Times New Roman" w:hAnsi="Times New Roman" w:cs="Times New Roman"/>
          <w:sz w:val="24"/>
          <w:szCs w:val="24"/>
          <w:lang w:val="de-DE"/>
        </w:rPr>
        <w:t>LAMP</w:t>
      </w:r>
      <w:r w:rsidR="00BE33DD" w:rsidRPr="00BB0341">
        <w:rPr>
          <w:rFonts w:ascii="Times New Roman" w:hAnsi="Times New Roman" w:cs="Times New Roman"/>
          <w:sz w:val="24"/>
          <w:szCs w:val="24"/>
          <w:lang w:val="de-DE"/>
        </w:rPr>
        <w:t>-Methode (LAMP steht</w:t>
      </w:r>
      <w:r w:rsidR="00827BB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für </w:t>
      </w:r>
      <w:r w:rsidR="00827BBC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loop-mediated </w:t>
      </w:r>
      <w:r w:rsidR="0093071D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isothermal amplification</w:t>
      </w:r>
      <w:r w:rsidR="0093071D" w:rsidRPr="00BB0341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BE33D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93071D" w:rsidRPr="00BB0341">
        <w:rPr>
          <w:rFonts w:ascii="Times New Roman" w:hAnsi="Times New Roman" w:cs="Times New Roman"/>
          <w:sz w:val="24"/>
          <w:szCs w:val="24"/>
          <w:lang w:val="de-DE"/>
        </w:rPr>
        <w:t>26</w:t>
      </w:r>
      <w:r w:rsidR="00BE33D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]. </w:t>
      </w:r>
      <w:r w:rsidR="00796C86" w:rsidRPr="00BB0341">
        <w:rPr>
          <w:rFonts w:ascii="Times New Roman" w:hAnsi="Times New Roman" w:cs="Times New Roman"/>
          <w:sz w:val="24"/>
          <w:szCs w:val="24"/>
          <w:lang w:val="de-DE"/>
        </w:rPr>
        <w:t>Bei dieser Technik</w:t>
      </w:r>
      <w:r w:rsidR="008A351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wird</w:t>
      </w:r>
      <w:r w:rsidR="0072469E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8A351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im Gegens</w:t>
      </w:r>
      <w:r w:rsidR="00497521" w:rsidRPr="00BB0341">
        <w:rPr>
          <w:rFonts w:ascii="Times New Roman" w:hAnsi="Times New Roman" w:cs="Times New Roman"/>
          <w:sz w:val="24"/>
          <w:szCs w:val="24"/>
          <w:lang w:val="de-DE"/>
        </w:rPr>
        <w:t>atz zur PCR</w:t>
      </w:r>
      <w:r w:rsidR="0072469E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49752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 DNA </w:t>
      </w:r>
      <w:r w:rsidR="00ED285F" w:rsidRPr="00BB0341">
        <w:rPr>
          <w:rFonts w:ascii="Times New Roman" w:hAnsi="Times New Roman" w:cs="Times New Roman"/>
          <w:sz w:val="24"/>
          <w:szCs w:val="24"/>
          <w:lang w:val="de-DE"/>
        </w:rPr>
        <w:t>bei einer konstanten Temper</w:t>
      </w:r>
      <w:r w:rsidR="00925D00" w:rsidRPr="00BB0341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ED285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tur amplifiziert </w:t>
      </w:r>
      <w:r w:rsidR="00867E8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und erfordert somit keinen Thermocyler. </w:t>
      </w:r>
      <w:r w:rsidR="008552B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2002 </w:t>
      </w:r>
      <w:r w:rsidR="00670C85" w:rsidRPr="00BB0341">
        <w:rPr>
          <w:rFonts w:ascii="Times New Roman" w:hAnsi="Times New Roman" w:cs="Times New Roman"/>
          <w:sz w:val="24"/>
          <w:szCs w:val="24"/>
          <w:lang w:val="de-DE"/>
        </w:rPr>
        <w:t>berichteten</w:t>
      </w:r>
      <w:r w:rsidR="00F47B0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Wissenschaftler</w:t>
      </w:r>
      <w:r w:rsidR="006A66A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257D8" w:rsidRPr="00BB0341">
        <w:rPr>
          <w:rFonts w:ascii="Times New Roman" w:hAnsi="Times New Roman" w:cs="Times New Roman"/>
          <w:sz w:val="24"/>
          <w:szCs w:val="24"/>
          <w:lang w:val="de-DE"/>
        </w:rPr>
        <w:t>zum ersten Mal</w:t>
      </w:r>
      <w:r w:rsidR="00670C8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über die </w:t>
      </w:r>
      <w:r w:rsidR="00802AF0" w:rsidRPr="00BB0341">
        <w:rPr>
          <w:rFonts w:ascii="Times New Roman" w:hAnsi="Times New Roman" w:cs="Times New Roman"/>
          <w:sz w:val="24"/>
          <w:szCs w:val="24"/>
          <w:lang w:val="de-DE"/>
        </w:rPr>
        <w:t>künstliche Synthese</w:t>
      </w:r>
      <w:r w:rsidR="00F47B0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257D8" w:rsidRPr="00BB0341">
        <w:rPr>
          <w:rFonts w:ascii="Times New Roman" w:hAnsi="Times New Roman" w:cs="Times New Roman"/>
          <w:sz w:val="24"/>
          <w:szCs w:val="24"/>
          <w:lang w:val="de-DE"/>
        </w:rPr>
        <w:t>ein</w:t>
      </w:r>
      <w:r w:rsidR="001763FA" w:rsidRPr="00BB0341">
        <w:rPr>
          <w:rFonts w:ascii="Times New Roman" w:hAnsi="Times New Roman" w:cs="Times New Roman"/>
          <w:sz w:val="24"/>
          <w:szCs w:val="24"/>
          <w:lang w:val="de-DE"/>
        </w:rPr>
        <w:t>es</w:t>
      </w:r>
      <w:r w:rsidR="006A66A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virale</w:t>
      </w:r>
      <w:r w:rsidR="001763FA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6A66A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Genom</w:t>
      </w:r>
      <w:r w:rsidR="001763FA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2B0B7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[27]</w:t>
      </w:r>
      <w:r w:rsidR="001763FA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8F279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Sie hatten</w:t>
      </w:r>
      <w:r w:rsidR="00270A6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</w:t>
      </w:r>
      <w:r w:rsidR="008F279B" w:rsidRPr="00BB0341">
        <w:rPr>
          <w:rFonts w:ascii="Times New Roman" w:hAnsi="Times New Roman" w:cs="Times New Roman"/>
          <w:sz w:val="24"/>
          <w:szCs w:val="24"/>
          <w:lang w:val="de-DE"/>
        </w:rPr>
        <w:t>as</w:t>
      </w:r>
      <w:r w:rsidR="00270A6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8684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Genom des </w:t>
      </w:r>
      <w:r w:rsidR="00270A61" w:rsidRPr="00BB0341">
        <w:rPr>
          <w:rFonts w:ascii="Times New Roman" w:hAnsi="Times New Roman" w:cs="Times New Roman"/>
          <w:sz w:val="24"/>
          <w:szCs w:val="24"/>
          <w:lang w:val="de-DE"/>
        </w:rPr>
        <w:t>Poliovirus</w:t>
      </w:r>
      <w:r w:rsidR="0048684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synthetisch</w:t>
      </w:r>
      <w:r w:rsidR="001415C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3103A" w:rsidRPr="00BB0341">
        <w:rPr>
          <w:rFonts w:ascii="Times New Roman" w:hAnsi="Times New Roman" w:cs="Times New Roman"/>
          <w:sz w:val="24"/>
          <w:szCs w:val="24"/>
          <w:lang w:val="de-DE"/>
        </w:rPr>
        <w:t>im Reagenzglas</w:t>
      </w:r>
      <w:r w:rsidR="000C250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86848" w:rsidRPr="00BB0341">
        <w:rPr>
          <w:rFonts w:ascii="Times New Roman" w:hAnsi="Times New Roman" w:cs="Times New Roman"/>
          <w:sz w:val="24"/>
          <w:szCs w:val="24"/>
          <w:lang w:val="de-DE"/>
        </w:rPr>
        <w:t>nachgebaut</w:t>
      </w:r>
      <w:r w:rsidR="00EB54D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003B8F" w:rsidRPr="00BB0341">
        <w:rPr>
          <w:rFonts w:ascii="Times New Roman" w:hAnsi="Times New Roman" w:cs="Times New Roman"/>
          <w:sz w:val="24"/>
          <w:szCs w:val="24"/>
          <w:lang w:val="de-DE"/>
        </w:rPr>
        <w:t>Dies</w:t>
      </w:r>
      <w:r w:rsidR="000F57A6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6140B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bedeutende Leis</w:t>
      </w:r>
      <w:r w:rsidR="006F51FF" w:rsidRPr="00BB0341">
        <w:rPr>
          <w:rFonts w:ascii="Times New Roman" w:hAnsi="Times New Roman" w:cs="Times New Roman"/>
          <w:sz w:val="24"/>
          <w:szCs w:val="24"/>
          <w:lang w:val="de-DE"/>
        </w:rPr>
        <w:t>tung markiert</w:t>
      </w:r>
      <w:r w:rsidR="00AC5E1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F52A1" w:rsidRPr="00BB0341">
        <w:rPr>
          <w:rFonts w:ascii="Times New Roman" w:hAnsi="Times New Roman" w:cs="Times New Roman"/>
          <w:sz w:val="24"/>
          <w:szCs w:val="24"/>
          <w:lang w:val="de-DE"/>
        </w:rPr>
        <w:t>de</w:t>
      </w:r>
      <w:r w:rsidR="006F51FF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BF52A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C5E1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Beginn der </w:t>
      </w:r>
      <w:r w:rsidR="00BF52A1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AC5E1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ynthetischen </w:t>
      </w:r>
      <w:r w:rsidR="00BF52A1" w:rsidRPr="00BB0341">
        <w:rPr>
          <w:rFonts w:ascii="Times New Roman" w:hAnsi="Times New Roman" w:cs="Times New Roman"/>
          <w:sz w:val="24"/>
          <w:szCs w:val="24"/>
          <w:lang w:val="de-DE"/>
        </w:rPr>
        <w:t>Biologie.</w:t>
      </w:r>
      <w:r w:rsidR="007C35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66D1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Acht Jahre </w:t>
      </w:r>
      <w:r w:rsidR="00E47A0A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466D15" w:rsidRPr="00BB0341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E47A0A" w:rsidRPr="00BB0341">
        <w:rPr>
          <w:rFonts w:ascii="Times New Roman" w:hAnsi="Times New Roman" w:cs="Times New Roman"/>
          <w:sz w:val="24"/>
          <w:szCs w:val="24"/>
          <w:lang w:val="de-DE"/>
        </w:rPr>
        <w:t>äter w</w:t>
      </w:r>
      <w:r w:rsidR="00216FD4" w:rsidRPr="00BB0341">
        <w:rPr>
          <w:rFonts w:ascii="Times New Roman" w:hAnsi="Times New Roman" w:cs="Times New Roman"/>
          <w:sz w:val="24"/>
          <w:szCs w:val="24"/>
          <w:lang w:val="de-DE"/>
        </w:rPr>
        <w:t>ar</w:t>
      </w:r>
      <w:r w:rsidR="00E47A0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</w:t>
      </w:r>
      <w:r w:rsidR="00FA3274" w:rsidRPr="00BB0341">
        <w:rPr>
          <w:rFonts w:ascii="Times New Roman" w:hAnsi="Times New Roman" w:cs="Times New Roman"/>
          <w:sz w:val="24"/>
          <w:szCs w:val="24"/>
          <w:lang w:val="de-DE"/>
        </w:rPr>
        <w:t>ie Herstellung des ersten k</w:t>
      </w:r>
      <w:r w:rsidR="007B0533" w:rsidRPr="00BB0341">
        <w:rPr>
          <w:rFonts w:ascii="Times New Roman" w:hAnsi="Times New Roman" w:cs="Times New Roman"/>
          <w:sz w:val="24"/>
          <w:szCs w:val="24"/>
          <w:lang w:val="de-DE"/>
        </w:rPr>
        <w:t>ünstlichen Bakteriums ge</w:t>
      </w:r>
      <w:r w:rsidR="00216FD4" w:rsidRPr="00BB0341">
        <w:rPr>
          <w:rFonts w:ascii="Times New Roman" w:hAnsi="Times New Roman" w:cs="Times New Roman"/>
          <w:sz w:val="24"/>
          <w:szCs w:val="24"/>
          <w:lang w:val="de-DE"/>
        </w:rPr>
        <w:t>lungen</w:t>
      </w:r>
      <w:r w:rsidR="00616B2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[28]</w:t>
      </w:r>
      <w:r w:rsidR="007B053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1C1599" w:rsidRPr="00BB0341">
        <w:rPr>
          <w:rFonts w:ascii="Times New Roman" w:hAnsi="Times New Roman" w:cs="Times New Roman"/>
          <w:sz w:val="24"/>
          <w:szCs w:val="24"/>
          <w:lang w:val="de-DE"/>
        </w:rPr>
        <w:t>Hierfür</w:t>
      </w:r>
      <w:r w:rsidR="00CC3E2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wurde zunächst das</w:t>
      </w:r>
      <w:r w:rsidR="00BB2D1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Erbgut des Bakteriums </w:t>
      </w:r>
      <w:r w:rsidR="00BB2D11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Mycoplasma </w:t>
      </w:r>
      <w:r w:rsidR="000645F9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lastRenderedPageBreak/>
        <w:t>mycoides</w:t>
      </w:r>
      <w:r w:rsidR="000645F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64D1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synthetisch </w:t>
      </w:r>
      <w:r w:rsidR="009F716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nachgebaut. Anschließend wurde das </w:t>
      </w:r>
      <w:r w:rsidR="009A48E2" w:rsidRPr="00BB0341">
        <w:rPr>
          <w:rFonts w:ascii="Times New Roman" w:hAnsi="Times New Roman" w:cs="Times New Roman"/>
          <w:sz w:val="24"/>
          <w:szCs w:val="24"/>
          <w:lang w:val="de-DE"/>
        </w:rPr>
        <w:t>künstliche</w:t>
      </w:r>
      <w:r w:rsidR="003D45E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Erbgut </w:t>
      </w:r>
      <w:r w:rsidR="00C56D6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</w:t>
      </w:r>
      <w:r w:rsidR="009219BE" w:rsidRPr="00BB0341">
        <w:rPr>
          <w:rFonts w:ascii="Times New Roman" w:hAnsi="Times New Roman" w:cs="Times New Roman"/>
          <w:sz w:val="24"/>
          <w:szCs w:val="24"/>
          <w:lang w:val="de-DE"/>
        </w:rPr>
        <w:t>einer Zelle des verwandten Bakteriu</w:t>
      </w:r>
      <w:r w:rsidR="0083449B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9219B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 </w:t>
      </w:r>
      <w:r w:rsidR="009219BE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Mycoplasma </w:t>
      </w:r>
      <w:r w:rsidR="00D13D10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capricolum</w:t>
      </w:r>
      <w:r w:rsidR="00D13D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transplantiert, dem zuvor </w:t>
      </w:r>
      <w:r w:rsidR="00E23DF0" w:rsidRPr="00BB0341">
        <w:rPr>
          <w:rFonts w:ascii="Times New Roman" w:hAnsi="Times New Roman" w:cs="Times New Roman"/>
          <w:sz w:val="24"/>
          <w:szCs w:val="24"/>
          <w:lang w:val="de-DE"/>
        </w:rPr>
        <w:t>die eigene DNA entfernt worden war</w:t>
      </w:r>
      <w:r w:rsidR="000E1AB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Das so künstliche </w:t>
      </w:r>
      <w:r w:rsidR="0068389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hergestellte </w:t>
      </w:r>
      <w:r w:rsidR="000E1ABC" w:rsidRPr="00BB0341">
        <w:rPr>
          <w:rFonts w:ascii="Times New Roman" w:hAnsi="Times New Roman" w:cs="Times New Roman"/>
          <w:sz w:val="24"/>
          <w:szCs w:val="24"/>
          <w:lang w:val="de-DE"/>
        </w:rPr>
        <w:t>Bakterium war lebensfä</w:t>
      </w:r>
      <w:r w:rsidR="00FF75B0" w:rsidRPr="00BB0341">
        <w:rPr>
          <w:rFonts w:ascii="Times New Roman" w:hAnsi="Times New Roman" w:cs="Times New Roman"/>
          <w:sz w:val="24"/>
          <w:szCs w:val="24"/>
          <w:lang w:val="de-DE"/>
        </w:rPr>
        <w:t>hig und konnte sich replizieren.</w:t>
      </w:r>
    </w:p>
    <w:p w14:paraId="320D4B22" w14:textId="52F6D149" w:rsidR="00E9600A" w:rsidRPr="00BB0341" w:rsidRDefault="00044733" w:rsidP="00117EAB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In den 2010er</w:t>
      </w:r>
      <w:r w:rsidR="00FB3015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>Jahren wurde</w:t>
      </w:r>
      <w:r w:rsidR="0034166A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77E8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neue, </w:t>
      </w:r>
      <w:r w:rsidR="00ED0C6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auf Halbleitertechnik </w:t>
      </w:r>
      <w:r w:rsidR="00977E81" w:rsidRPr="00BB0341">
        <w:rPr>
          <w:rFonts w:ascii="Times New Roman" w:hAnsi="Times New Roman" w:cs="Times New Roman"/>
          <w:sz w:val="24"/>
          <w:szCs w:val="24"/>
          <w:lang w:val="de-DE"/>
        </w:rPr>
        <w:t>bzw.</w:t>
      </w:r>
      <w:r w:rsidR="00ED0C6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auf </w:t>
      </w:r>
      <w:r w:rsidR="00DA07A2" w:rsidRPr="00BB0341">
        <w:rPr>
          <w:rFonts w:ascii="Times New Roman" w:hAnsi="Times New Roman" w:cs="Times New Roman"/>
          <w:sz w:val="24"/>
          <w:szCs w:val="24"/>
          <w:lang w:val="de-DE"/>
        </w:rPr>
        <w:t>Nano</w:t>
      </w:r>
      <w:r w:rsidR="007F799E" w:rsidRPr="00BB0341">
        <w:rPr>
          <w:rFonts w:ascii="Times New Roman" w:hAnsi="Times New Roman" w:cs="Times New Roman"/>
          <w:sz w:val="24"/>
          <w:szCs w:val="24"/>
          <w:lang w:val="de-DE"/>
        </w:rPr>
        <w:t>poren</w:t>
      </w:r>
      <w:r w:rsidR="00DA07A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basierende 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>DNA-Sequenzierung</w:t>
      </w:r>
      <w:r w:rsidR="0034166A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55486C" w:rsidRPr="00BB0341">
        <w:rPr>
          <w:rFonts w:ascii="Times New Roman" w:hAnsi="Times New Roman" w:cs="Times New Roman"/>
          <w:sz w:val="24"/>
          <w:szCs w:val="24"/>
          <w:lang w:val="de-DE"/>
        </w:rPr>
        <w:t>methoden</w:t>
      </w:r>
      <w:r w:rsidR="00362E0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472BE" w:rsidRPr="00BB0341">
        <w:rPr>
          <w:rFonts w:ascii="Times New Roman" w:hAnsi="Times New Roman" w:cs="Times New Roman"/>
          <w:sz w:val="24"/>
          <w:szCs w:val="24"/>
          <w:lang w:val="de-DE"/>
        </w:rPr>
        <w:t>entwickelt</w:t>
      </w:r>
      <w:r w:rsidR="0074423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[29</w:t>
      </w:r>
      <w:r w:rsidR="00F45FFA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FD6F6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45FFA" w:rsidRPr="00BB0341">
        <w:rPr>
          <w:rFonts w:ascii="Times New Roman" w:hAnsi="Times New Roman" w:cs="Times New Roman"/>
          <w:sz w:val="24"/>
          <w:szCs w:val="24"/>
          <w:lang w:val="de-DE"/>
        </w:rPr>
        <w:t>30</w:t>
      </w:r>
      <w:r w:rsidR="00744238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DA07A2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55486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Bei der Halbleitertechnik </w:t>
      </w:r>
      <w:r w:rsidR="00A94BA7" w:rsidRPr="00BB0341">
        <w:rPr>
          <w:rFonts w:ascii="Times New Roman" w:hAnsi="Times New Roman" w:cs="Times New Roman"/>
          <w:sz w:val="24"/>
          <w:szCs w:val="24"/>
          <w:lang w:val="de-DE"/>
        </w:rPr>
        <w:t>wird die zu sequenzierende DNA</w:t>
      </w:r>
      <w:r w:rsidR="0075232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als </w:t>
      </w:r>
      <w:r w:rsidR="00476E22" w:rsidRPr="00BB0341">
        <w:rPr>
          <w:rFonts w:ascii="Times New Roman" w:hAnsi="Times New Roman" w:cs="Times New Roman"/>
          <w:sz w:val="24"/>
          <w:szCs w:val="24"/>
          <w:lang w:val="de-DE"/>
        </w:rPr>
        <w:t>Vorlage</w:t>
      </w:r>
      <w:r w:rsidR="00B96D4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B59C8" w:rsidRPr="00BB0341">
        <w:rPr>
          <w:rFonts w:ascii="Times New Roman" w:hAnsi="Times New Roman" w:cs="Times New Roman"/>
          <w:sz w:val="24"/>
          <w:szCs w:val="24"/>
          <w:lang w:val="de-DE"/>
        </w:rPr>
        <w:t>auf eine</w:t>
      </w:r>
      <w:r w:rsidR="00C42C12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9B59C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Halbleiterchip aufgebracht</w:t>
      </w:r>
      <w:r w:rsidR="00DF31A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durch sequenzielle</w:t>
      </w:r>
      <w:r w:rsidR="0006676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 Nukleotideinbau </w:t>
      </w:r>
      <w:r w:rsidR="00584A86" w:rsidRPr="00BB0341">
        <w:rPr>
          <w:rFonts w:ascii="Times New Roman" w:hAnsi="Times New Roman" w:cs="Times New Roman"/>
          <w:sz w:val="24"/>
          <w:szCs w:val="24"/>
          <w:lang w:val="de-DE"/>
        </w:rPr>
        <w:t>abgeschrieben.</w:t>
      </w:r>
      <w:r w:rsidR="006901F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</w:t>
      </w:r>
      <w:r w:rsidR="0082096C" w:rsidRPr="00BB0341">
        <w:rPr>
          <w:rFonts w:ascii="Times New Roman" w:hAnsi="Times New Roman" w:cs="Times New Roman"/>
          <w:sz w:val="24"/>
          <w:szCs w:val="24"/>
          <w:lang w:val="de-DE"/>
        </w:rPr>
        <w:t>er</w:t>
      </w:r>
      <w:r w:rsidR="006901F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E3D8C" w:rsidRPr="00BB0341">
        <w:rPr>
          <w:rFonts w:ascii="Times New Roman" w:hAnsi="Times New Roman" w:cs="Times New Roman"/>
          <w:sz w:val="24"/>
          <w:szCs w:val="24"/>
          <w:lang w:val="de-DE"/>
        </w:rPr>
        <w:t>Nachweis de</w:t>
      </w:r>
      <w:r w:rsidR="00431A0A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1276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</w:t>
      </w:r>
      <w:r w:rsidR="00431A0A" w:rsidRPr="00BB0341">
        <w:rPr>
          <w:rFonts w:ascii="Times New Roman" w:hAnsi="Times New Roman" w:cs="Times New Roman"/>
          <w:sz w:val="24"/>
          <w:szCs w:val="24"/>
          <w:lang w:val="de-DE"/>
        </w:rPr>
        <w:t>baus eines</w:t>
      </w:r>
      <w:r w:rsidR="007E3D8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Nukleotid</w:t>
      </w:r>
      <w:r w:rsidR="00431A0A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7E3D8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erfolgt durch </w:t>
      </w:r>
      <w:r w:rsidR="00055E2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1276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Registrierung </w:t>
      </w:r>
      <w:r w:rsidR="00893036" w:rsidRPr="00BB0341">
        <w:rPr>
          <w:rFonts w:ascii="Times New Roman" w:hAnsi="Times New Roman" w:cs="Times New Roman"/>
          <w:sz w:val="24"/>
          <w:szCs w:val="24"/>
          <w:lang w:val="de-DE"/>
        </w:rPr>
        <w:t>der bei der Reaktion</w:t>
      </w:r>
      <w:r w:rsidR="00055E2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freigesetzten </w:t>
      </w:r>
      <w:r w:rsidR="00EE7A14" w:rsidRPr="00BB0341">
        <w:rPr>
          <w:rFonts w:ascii="Times New Roman" w:hAnsi="Times New Roman" w:cs="Times New Roman"/>
          <w:sz w:val="24"/>
          <w:szCs w:val="24"/>
          <w:lang w:val="de-DE"/>
        </w:rPr>
        <w:t>Protonen</w:t>
      </w:r>
      <w:r w:rsidR="00893036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79262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Mi</w:t>
      </w:r>
      <w:r w:rsidR="002A1B5E" w:rsidRPr="00BB0341">
        <w:rPr>
          <w:rFonts w:ascii="Times New Roman" w:hAnsi="Times New Roman" w:cs="Times New Roman"/>
          <w:sz w:val="24"/>
          <w:szCs w:val="24"/>
          <w:lang w:val="de-DE"/>
        </w:rPr>
        <w:t>ttels</w:t>
      </w:r>
      <w:r w:rsidR="00B4479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Nanoporen-Sequenzierungsmethode </w:t>
      </w:r>
      <w:r w:rsidR="00904C9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können </w:t>
      </w:r>
      <w:r w:rsidR="00516523" w:rsidRPr="00BB0341">
        <w:rPr>
          <w:rFonts w:ascii="Times New Roman" w:hAnsi="Times New Roman" w:cs="Times New Roman"/>
          <w:sz w:val="24"/>
          <w:szCs w:val="24"/>
          <w:lang w:val="de-DE"/>
        </w:rPr>
        <w:t>einzelne DNA-Moleküle Base f</w:t>
      </w:r>
      <w:r w:rsidR="00612DF8" w:rsidRPr="00BB0341">
        <w:rPr>
          <w:rFonts w:ascii="Times New Roman" w:hAnsi="Times New Roman" w:cs="Times New Roman"/>
          <w:sz w:val="24"/>
          <w:szCs w:val="24"/>
          <w:lang w:val="de-DE"/>
        </w:rPr>
        <w:t>ür Base abgelesen werden.</w:t>
      </w:r>
      <w:r w:rsidR="006C3C4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D128E" w:rsidRPr="00BB0341">
        <w:rPr>
          <w:rFonts w:ascii="Times New Roman" w:hAnsi="Times New Roman" w:cs="Times New Roman"/>
          <w:sz w:val="24"/>
          <w:szCs w:val="24"/>
          <w:lang w:val="de-DE"/>
        </w:rPr>
        <w:t>Eine</w:t>
      </w:r>
      <w:r w:rsidR="00BF3CE3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8D128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B7E66" w:rsidRPr="00BB0341">
        <w:rPr>
          <w:rFonts w:ascii="Times New Roman" w:hAnsi="Times New Roman" w:cs="Times New Roman"/>
          <w:sz w:val="24"/>
          <w:szCs w:val="24"/>
          <w:lang w:val="de-DE"/>
        </w:rPr>
        <w:t>der größten wissenschaftliche</w:t>
      </w:r>
      <w:r w:rsidR="00E9600A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9B7E6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Fo</w:t>
      </w:r>
      <w:r w:rsidR="0082096C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9B7E66" w:rsidRPr="00BB0341">
        <w:rPr>
          <w:rFonts w:ascii="Times New Roman" w:hAnsi="Times New Roman" w:cs="Times New Roman"/>
          <w:sz w:val="24"/>
          <w:szCs w:val="24"/>
          <w:lang w:val="de-DE"/>
        </w:rPr>
        <w:t>tschritte der 2010er</w:t>
      </w:r>
      <w:r w:rsidR="0082096C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9B7E6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Jahre war die Entdeckung der </w:t>
      </w:r>
      <w:r w:rsidR="00C2056A" w:rsidRPr="00BB0341">
        <w:rPr>
          <w:rFonts w:ascii="Times New Roman" w:hAnsi="Times New Roman" w:cs="Times New Roman"/>
          <w:sz w:val="24"/>
          <w:szCs w:val="24"/>
          <w:lang w:val="de-DE"/>
        </w:rPr>
        <w:t>Genschere CRIS</w:t>
      </w:r>
      <w:r w:rsidR="00E048D5" w:rsidRPr="00BB0341">
        <w:rPr>
          <w:rFonts w:ascii="Times New Roman" w:hAnsi="Times New Roman" w:cs="Times New Roman"/>
          <w:sz w:val="24"/>
          <w:szCs w:val="24"/>
          <w:lang w:val="de-DE"/>
        </w:rPr>
        <w:t>PR/Cas9 i</w:t>
      </w:r>
      <w:r w:rsidR="006C3C47" w:rsidRPr="00BB0341">
        <w:rPr>
          <w:rFonts w:ascii="Times New Roman" w:hAnsi="Times New Roman" w:cs="Times New Roman"/>
          <w:sz w:val="24"/>
          <w:szCs w:val="24"/>
          <w:lang w:val="de-DE"/>
        </w:rPr>
        <w:t>n 2012</w:t>
      </w:r>
      <w:r w:rsidR="00EF403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[31]</w:t>
      </w:r>
      <w:r w:rsidR="00E048D5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6077F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B44A6" w:rsidRPr="00BB0341">
        <w:rPr>
          <w:rFonts w:ascii="Times New Roman" w:hAnsi="Times New Roman" w:cs="Times New Roman"/>
          <w:sz w:val="24"/>
          <w:szCs w:val="24"/>
          <w:lang w:val="de-DE"/>
        </w:rPr>
        <w:t>Die</w:t>
      </w:r>
      <w:r w:rsidR="00E9600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Genschere </w:t>
      </w:r>
      <w:r w:rsidR="00C723E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hat neue Hoffungen </w:t>
      </w:r>
      <w:r w:rsidR="0054021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für </w:t>
      </w:r>
      <w:r w:rsidR="00B604CD" w:rsidRPr="00BB0341">
        <w:rPr>
          <w:rFonts w:ascii="Times New Roman" w:hAnsi="Times New Roman" w:cs="Times New Roman"/>
          <w:sz w:val="24"/>
          <w:szCs w:val="24"/>
          <w:lang w:val="de-DE"/>
        </w:rPr>
        <w:t>einen</w:t>
      </w:r>
      <w:r w:rsidR="00CB260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ersehnten Durchbruch bei der Gentherapie</w:t>
      </w:r>
      <w:r w:rsidR="00B604C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B4728">
        <w:rPr>
          <w:rFonts w:ascii="Times New Roman" w:hAnsi="Times New Roman" w:cs="Times New Roman"/>
          <w:sz w:val="24"/>
          <w:szCs w:val="24"/>
          <w:lang w:val="de-DE"/>
        </w:rPr>
        <w:t>er</w:t>
      </w:r>
      <w:r w:rsidR="00B604CD" w:rsidRPr="00BB0341">
        <w:rPr>
          <w:rFonts w:ascii="Times New Roman" w:hAnsi="Times New Roman" w:cs="Times New Roman"/>
          <w:sz w:val="24"/>
          <w:szCs w:val="24"/>
          <w:lang w:val="de-DE"/>
        </w:rPr>
        <w:t>weckt.</w:t>
      </w:r>
    </w:p>
    <w:p w14:paraId="6B5307C3" w14:textId="4BE5D210" w:rsidR="00FD413A" w:rsidRPr="00BB0341" w:rsidRDefault="00FD413A" w:rsidP="00117EAB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7D5E05" w:rsidRPr="00BB0341">
        <w:rPr>
          <w:rFonts w:ascii="Times New Roman" w:hAnsi="Times New Roman" w:cs="Times New Roman"/>
          <w:sz w:val="24"/>
          <w:szCs w:val="24"/>
          <w:lang w:val="de-DE"/>
        </w:rPr>
        <w:t>er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vorerst letzt</w:t>
      </w:r>
      <w:r w:rsidR="001B6CB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 </w:t>
      </w:r>
      <w:r w:rsidR="007D5E05" w:rsidRPr="00BB0341">
        <w:rPr>
          <w:rFonts w:ascii="Times New Roman" w:hAnsi="Times New Roman" w:cs="Times New Roman"/>
          <w:sz w:val="24"/>
          <w:szCs w:val="24"/>
          <w:lang w:val="de-DE"/>
        </w:rPr>
        <w:t>Fortsch</w:t>
      </w:r>
      <w:r w:rsidR="0034569C" w:rsidRPr="00BB0341">
        <w:rPr>
          <w:rFonts w:ascii="Times New Roman" w:hAnsi="Times New Roman" w:cs="Times New Roman"/>
          <w:sz w:val="24"/>
          <w:szCs w:val="24"/>
          <w:lang w:val="de-DE"/>
        </w:rPr>
        <w:t>ritt</w:t>
      </w:r>
      <w:r w:rsidR="00C737D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 der Mole</w:t>
      </w:r>
      <w:r w:rsidR="00583189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C737DF" w:rsidRPr="00BB0341">
        <w:rPr>
          <w:rFonts w:ascii="Times New Roman" w:hAnsi="Times New Roman" w:cs="Times New Roman"/>
          <w:sz w:val="24"/>
          <w:szCs w:val="24"/>
          <w:lang w:val="de-DE"/>
        </w:rPr>
        <w:t>ularen Medizin ist die E</w:t>
      </w:r>
      <w:r w:rsidR="00B863BF" w:rsidRPr="00BB0341">
        <w:rPr>
          <w:rFonts w:ascii="Times New Roman" w:hAnsi="Times New Roman" w:cs="Times New Roman"/>
          <w:sz w:val="24"/>
          <w:szCs w:val="24"/>
          <w:lang w:val="de-DE"/>
        </w:rPr>
        <w:t>rrungensc</w:t>
      </w:r>
      <w:r w:rsidR="00296FD9" w:rsidRPr="00BB0341">
        <w:rPr>
          <w:rFonts w:ascii="Times New Roman" w:hAnsi="Times New Roman" w:cs="Times New Roman"/>
          <w:sz w:val="24"/>
          <w:szCs w:val="24"/>
          <w:lang w:val="de-DE"/>
        </w:rPr>
        <w:t>haft</w:t>
      </w:r>
      <w:r w:rsidR="00C737D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von mRNA-Impfstoffen</w:t>
      </w:r>
      <w:r w:rsidR="001D0D9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[32]</w:t>
      </w:r>
      <w:r w:rsidR="00C737DF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1F4ED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96FD9" w:rsidRPr="00BB0341">
        <w:rPr>
          <w:rFonts w:ascii="Times New Roman" w:hAnsi="Times New Roman" w:cs="Times New Roman"/>
          <w:sz w:val="24"/>
          <w:szCs w:val="24"/>
          <w:lang w:val="de-DE"/>
        </w:rPr>
        <w:t>Die</w:t>
      </w:r>
      <w:r w:rsidR="008D1E4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se Technologie wurde vor allem </w:t>
      </w:r>
      <w:r w:rsidR="00D3606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durch den dringenden Bedarf </w:t>
      </w:r>
      <w:r w:rsidR="00135CD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für einen Impfstoff </w:t>
      </w:r>
      <w:r w:rsidR="00F97937" w:rsidRPr="00BB0341">
        <w:rPr>
          <w:rFonts w:ascii="Times New Roman" w:hAnsi="Times New Roman" w:cs="Times New Roman"/>
          <w:sz w:val="24"/>
          <w:szCs w:val="24"/>
          <w:lang w:val="de-DE"/>
        </w:rPr>
        <w:t>gegen die COVI</w:t>
      </w:r>
      <w:r w:rsidR="00583189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F97937" w:rsidRPr="00BB0341">
        <w:rPr>
          <w:rFonts w:ascii="Times New Roman" w:hAnsi="Times New Roman" w:cs="Times New Roman"/>
          <w:sz w:val="24"/>
          <w:szCs w:val="24"/>
          <w:lang w:val="de-DE"/>
        </w:rPr>
        <w:t>-19</w:t>
      </w:r>
      <w:r w:rsidR="00D477DB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F97937" w:rsidRPr="00BB0341">
        <w:rPr>
          <w:rFonts w:ascii="Times New Roman" w:hAnsi="Times New Roman" w:cs="Times New Roman"/>
          <w:sz w:val="24"/>
          <w:szCs w:val="24"/>
          <w:lang w:val="de-DE"/>
        </w:rPr>
        <w:t>Pandemie vorangetriebe</w:t>
      </w:r>
      <w:r w:rsidR="00583189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F97937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023FA31D" w14:textId="724D43D6" w:rsidR="001B437F" w:rsidRPr="00BB0341" w:rsidRDefault="00EA5322" w:rsidP="00117EAB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Für </w:t>
      </w:r>
      <w:r w:rsidR="0072469E">
        <w:rPr>
          <w:rFonts w:ascii="Times New Roman" w:hAnsi="Times New Roman" w:cs="Times New Roman"/>
          <w:sz w:val="24"/>
          <w:szCs w:val="24"/>
          <w:lang w:val="de-DE"/>
        </w:rPr>
        <w:t>viele der</w:t>
      </w:r>
      <w:r w:rsidR="0091693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A5564" w:rsidRPr="00BB0341">
        <w:rPr>
          <w:rFonts w:ascii="Times New Roman" w:hAnsi="Times New Roman" w:cs="Times New Roman"/>
          <w:sz w:val="24"/>
          <w:szCs w:val="24"/>
          <w:lang w:val="de-DE"/>
        </w:rPr>
        <w:t>hier aufgeführten</w:t>
      </w:r>
      <w:r w:rsidR="00C3730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65B01" w:rsidRPr="00BB0341">
        <w:rPr>
          <w:rFonts w:ascii="Times New Roman" w:hAnsi="Times New Roman" w:cs="Times New Roman"/>
          <w:sz w:val="24"/>
          <w:szCs w:val="24"/>
          <w:lang w:val="de-DE"/>
        </w:rPr>
        <w:t>molekularmedizi</w:t>
      </w:r>
      <w:r w:rsidR="0052002E" w:rsidRPr="00BB0341">
        <w:rPr>
          <w:rFonts w:ascii="Times New Roman" w:hAnsi="Times New Roman" w:cs="Times New Roman"/>
          <w:sz w:val="24"/>
          <w:szCs w:val="24"/>
          <w:lang w:val="de-DE"/>
        </w:rPr>
        <w:t>nische</w:t>
      </w:r>
      <w:r w:rsidR="00D52DD2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C3730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</w:t>
      </w:r>
      <w:r w:rsidR="00153343" w:rsidRPr="00BB0341">
        <w:rPr>
          <w:rFonts w:ascii="Times New Roman" w:hAnsi="Times New Roman" w:cs="Times New Roman"/>
          <w:sz w:val="24"/>
          <w:szCs w:val="24"/>
          <w:lang w:val="de-DE"/>
        </w:rPr>
        <w:t>rkenntnisse</w:t>
      </w:r>
      <w:r w:rsidR="00C3730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</w:t>
      </w:r>
      <w:r w:rsidR="00A33446" w:rsidRPr="00BB0341">
        <w:rPr>
          <w:rFonts w:ascii="Times New Roman" w:hAnsi="Times New Roman" w:cs="Times New Roman"/>
          <w:sz w:val="24"/>
          <w:szCs w:val="24"/>
          <w:lang w:val="de-DE"/>
        </w:rPr>
        <w:t>Methoden</w:t>
      </w:r>
      <w:r w:rsidR="00FE43A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2002E" w:rsidRPr="00BB0341">
        <w:rPr>
          <w:rFonts w:ascii="Times New Roman" w:hAnsi="Times New Roman" w:cs="Times New Roman"/>
          <w:sz w:val="24"/>
          <w:szCs w:val="24"/>
          <w:lang w:val="de-DE"/>
        </w:rPr>
        <w:t>wurde</w:t>
      </w:r>
      <w:r w:rsidR="003A368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2469E">
        <w:rPr>
          <w:rFonts w:ascii="Times New Roman" w:hAnsi="Times New Roman" w:cs="Times New Roman"/>
          <w:sz w:val="24"/>
          <w:szCs w:val="24"/>
          <w:lang w:val="de-DE"/>
        </w:rPr>
        <w:t>der</w:t>
      </w:r>
      <w:r w:rsidR="0072469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A368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Nobelpreis vergeben. </w:t>
      </w:r>
      <w:r w:rsidR="0091693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Tab. 1 </w:t>
      </w:r>
      <w:r w:rsidR="00D52DD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sind die </w:t>
      </w:r>
      <w:r w:rsidR="000E41B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wichtigsten Nobelpreise </w:t>
      </w:r>
      <w:r w:rsidR="0053661D" w:rsidRPr="00BB0341">
        <w:rPr>
          <w:rFonts w:ascii="Times New Roman" w:hAnsi="Times New Roman" w:cs="Times New Roman"/>
          <w:sz w:val="24"/>
          <w:szCs w:val="24"/>
          <w:lang w:val="de-DE"/>
        </w:rPr>
        <w:t>für molekularmedizinische</w:t>
      </w:r>
      <w:r w:rsidR="0019141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Errungenschaften</w:t>
      </w:r>
      <w:r w:rsidR="0053661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E41B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und ihre Träger </w:t>
      </w:r>
      <w:r w:rsidR="0053661D" w:rsidRPr="00BB0341">
        <w:rPr>
          <w:rFonts w:ascii="Times New Roman" w:hAnsi="Times New Roman" w:cs="Times New Roman"/>
          <w:sz w:val="24"/>
          <w:szCs w:val="24"/>
          <w:lang w:val="de-DE"/>
        </w:rPr>
        <w:t>aufge</w:t>
      </w:r>
      <w:r w:rsidR="006554E6">
        <w:rPr>
          <w:rFonts w:ascii="Times New Roman" w:hAnsi="Times New Roman" w:cs="Times New Roman"/>
          <w:sz w:val="24"/>
          <w:szCs w:val="24"/>
          <w:lang w:val="de-DE"/>
        </w:rPr>
        <w:t>f</w:t>
      </w:r>
      <w:r w:rsidR="003550BF">
        <w:rPr>
          <w:rFonts w:ascii="Times New Roman" w:hAnsi="Times New Roman" w:cs="Times New Roman"/>
          <w:sz w:val="24"/>
          <w:szCs w:val="24"/>
          <w:lang w:val="de-DE"/>
        </w:rPr>
        <w:t>ührt</w:t>
      </w:r>
      <w:r w:rsidR="0053661D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59522599" w14:textId="77777777" w:rsidR="00F22B43" w:rsidRPr="00BB0341" w:rsidRDefault="00F22B43" w:rsidP="009173FE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4CE774B" w14:textId="77777777" w:rsidR="009173FE" w:rsidRPr="00BB0341" w:rsidRDefault="00FF1325" w:rsidP="009173FE">
      <w:pPr>
        <w:spacing w:after="0" w:line="480" w:lineRule="exact"/>
        <w:jc w:val="both"/>
        <w:rPr>
          <w:rFonts w:ascii="Arial" w:hAnsi="Arial" w:cs="Arial"/>
          <w:b/>
          <w:bCs/>
          <w:sz w:val="24"/>
          <w:szCs w:val="24"/>
          <w:lang w:val="de-DE"/>
        </w:rPr>
      </w:pPr>
      <w:r w:rsidRPr="00BB0341">
        <w:rPr>
          <w:rFonts w:ascii="Arial" w:hAnsi="Arial" w:cs="Arial"/>
          <w:b/>
          <w:bCs/>
          <w:sz w:val="24"/>
          <w:szCs w:val="24"/>
          <w:lang w:val="de-DE"/>
        </w:rPr>
        <w:t>Molekulare Medizin in der Diagnostik</w:t>
      </w:r>
    </w:p>
    <w:p w14:paraId="506E0FEB" w14:textId="1A4211C1" w:rsidR="009173FE" w:rsidRPr="00BB0341" w:rsidRDefault="001F2A8E" w:rsidP="00AC7F59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Molekular</w:t>
      </w:r>
      <w:r w:rsidR="002B1C4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medizinische Methoden </w:t>
      </w:r>
      <w:r w:rsidR="001B6075" w:rsidRPr="00BB0341">
        <w:rPr>
          <w:rFonts w:ascii="Times New Roman" w:hAnsi="Times New Roman" w:cs="Times New Roman"/>
          <w:sz w:val="24"/>
          <w:szCs w:val="24"/>
          <w:lang w:val="de-DE"/>
        </w:rPr>
        <w:t>zur</w:t>
      </w:r>
      <w:r w:rsidR="001839F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26C0A" w:rsidRPr="00BB0341">
        <w:rPr>
          <w:rFonts w:ascii="Times New Roman" w:hAnsi="Times New Roman" w:cs="Times New Roman"/>
          <w:sz w:val="24"/>
          <w:szCs w:val="24"/>
          <w:lang w:val="de-DE"/>
        </w:rPr>
        <w:t>Diagn</w:t>
      </w:r>
      <w:r w:rsidR="00C91298" w:rsidRPr="00BB0341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F26C0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se von </w:t>
      </w:r>
      <w:r w:rsidR="00C9129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Erkrankungen </w:t>
      </w:r>
      <w:r w:rsidR="00F339D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beim Menschen beziehen sich auf </w:t>
      </w:r>
      <w:r w:rsidR="00D62EF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den Nachweis </w:t>
      </w:r>
      <w:r w:rsidR="00630F3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DNA </w:t>
      </w:r>
      <w:r w:rsidR="00B26546" w:rsidRPr="00BB0341">
        <w:rPr>
          <w:rFonts w:ascii="Times New Roman" w:hAnsi="Times New Roman" w:cs="Times New Roman"/>
          <w:sz w:val="24"/>
          <w:szCs w:val="24"/>
          <w:lang w:val="de-DE"/>
        </w:rPr>
        <w:t>und/</w:t>
      </w:r>
      <w:r w:rsidR="00630F3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oder RNA in </w:t>
      </w:r>
      <w:r w:rsidR="00944C98" w:rsidRPr="00BB0341">
        <w:rPr>
          <w:rFonts w:ascii="Times New Roman" w:hAnsi="Times New Roman" w:cs="Times New Roman"/>
          <w:sz w:val="24"/>
          <w:szCs w:val="24"/>
          <w:lang w:val="de-DE"/>
        </w:rPr>
        <w:t>Gewebeprobe</w:t>
      </w:r>
      <w:r w:rsidR="00D663E3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C548E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um </w:t>
      </w:r>
      <w:r w:rsidR="00626FD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pathogene Erreger oder </w:t>
      </w:r>
      <w:r w:rsidR="0094560D" w:rsidRPr="00BB0341">
        <w:rPr>
          <w:rFonts w:ascii="Times New Roman" w:hAnsi="Times New Roman" w:cs="Times New Roman"/>
          <w:sz w:val="24"/>
          <w:szCs w:val="24"/>
          <w:lang w:val="de-DE"/>
        </w:rPr>
        <w:t>Fehler i</w:t>
      </w:r>
      <w:r w:rsidR="00BB549D" w:rsidRPr="00BB0341">
        <w:rPr>
          <w:rFonts w:ascii="Times New Roman" w:hAnsi="Times New Roman" w:cs="Times New Roman"/>
          <w:sz w:val="24"/>
          <w:szCs w:val="24"/>
          <w:lang w:val="de-DE"/>
        </w:rPr>
        <w:t>n der Erbinformation zu identifizieren</w:t>
      </w:r>
      <w:r w:rsidR="006019B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[33]</w:t>
      </w:r>
      <w:r w:rsidR="00BB549D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2967E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Insbesonder</w:t>
      </w:r>
      <w:r w:rsidR="00D4321A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0D1B4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 </w:t>
      </w:r>
      <w:r w:rsidR="00BE706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Entwicklung der </w:t>
      </w:r>
      <w:r w:rsidR="00825568" w:rsidRPr="00BB0341">
        <w:rPr>
          <w:rFonts w:ascii="Times New Roman" w:hAnsi="Times New Roman" w:cs="Times New Roman"/>
          <w:sz w:val="24"/>
          <w:szCs w:val="24"/>
          <w:lang w:val="de-DE"/>
        </w:rPr>
        <w:t>Nukleinsäure-Ampli</w:t>
      </w:r>
      <w:r w:rsidR="002826FC" w:rsidRPr="00BB0341">
        <w:rPr>
          <w:rFonts w:ascii="Times New Roman" w:hAnsi="Times New Roman" w:cs="Times New Roman"/>
          <w:sz w:val="24"/>
          <w:szCs w:val="24"/>
          <w:lang w:val="de-DE"/>
        </w:rPr>
        <w:t>fi</w:t>
      </w:r>
      <w:r w:rsidR="00825568" w:rsidRPr="00BB0341">
        <w:rPr>
          <w:rFonts w:ascii="Times New Roman" w:hAnsi="Times New Roman" w:cs="Times New Roman"/>
          <w:sz w:val="24"/>
          <w:szCs w:val="24"/>
          <w:lang w:val="de-DE"/>
        </w:rPr>
        <w:t>kationsverfahren</w:t>
      </w:r>
      <w:r w:rsidR="0069655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(PCR- und LAMP</w:t>
      </w:r>
      <w:r w:rsidR="00C63FCF" w:rsidRPr="00BB0341">
        <w:rPr>
          <w:rFonts w:ascii="Times New Roman" w:hAnsi="Times New Roman" w:cs="Times New Roman"/>
          <w:sz w:val="24"/>
          <w:szCs w:val="24"/>
          <w:lang w:val="de-DE"/>
        </w:rPr>
        <w:t>-Methoden</w:t>
      </w:r>
      <w:r w:rsidR="00476AE1" w:rsidRPr="00BB0341">
        <w:rPr>
          <w:rFonts w:ascii="Times New Roman" w:hAnsi="Times New Roman" w:cs="Times New Roman"/>
          <w:sz w:val="24"/>
          <w:szCs w:val="24"/>
          <w:lang w:val="de-DE"/>
        </w:rPr>
        <w:t>; Abb. 2</w:t>
      </w:r>
      <w:r w:rsidR="0069655A" w:rsidRPr="00BB0341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BE706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hat die Diagnostik </w:t>
      </w:r>
      <w:r w:rsidR="00197DD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Krankheiten </w:t>
      </w:r>
      <w:r w:rsidR="00D20905" w:rsidRPr="00BB0341">
        <w:rPr>
          <w:rFonts w:ascii="Times New Roman" w:hAnsi="Times New Roman" w:cs="Times New Roman"/>
          <w:sz w:val="24"/>
          <w:szCs w:val="24"/>
          <w:lang w:val="de-DE"/>
        </w:rPr>
        <w:t>in den let</w:t>
      </w:r>
      <w:r w:rsidR="00C6065D" w:rsidRPr="00BB0341">
        <w:rPr>
          <w:rFonts w:ascii="Times New Roman" w:hAnsi="Times New Roman" w:cs="Times New Roman"/>
          <w:sz w:val="24"/>
          <w:szCs w:val="24"/>
          <w:lang w:val="de-DE"/>
        </w:rPr>
        <w:t>zten 30 Jahren revolutioniert.</w:t>
      </w:r>
      <w:r w:rsidR="00AA722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57013" w:rsidRPr="00BB0341">
        <w:rPr>
          <w:rFonts w:ascii="Times New Roman" w:hAnsi="Times New Roman" w:cs="Times New Roman"/>
          <w:sz w:val="24"/>
          <w:szCs w:val="24"/>
          <w:lang w:val="de-DE"/>
        </w:rPr>
        <w:t>Auch Antigen-Schnelltest</w:t>
      </w:r>
      <w:r w:rsidR="009E0DF5" w:rsidRPr="00BB0341">
        <w:rPr>
          <w:rFonts w:ascii="Times New Roman" w:hAnsi="Times New Roman" w:cs="Times New Roman"/>
          <w:sz w:val="24"/>
          <w:szCs w:val="24"/>
          <w:lang w:val="de-DE"/>
        </w:rPr>
        <w:t>s (Lateral-Flow-Test</w:t>
      </w:r>
      <w:r w:rsidR="0072041C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4644C1" w:rsidRPr="00BB0341">
        <w:rPr>
          <w:rFonts w:ascii="Times New Roman" w:hAnsi="Times New Roman" w:cs="Times New Roman"/>
          <w:sz w:val="24"/>
          <w:szCs w:val="24"/>
          <w:lang w:val="de-DE"/>
        </w:rPr>
        <w:t>; Abb. 3</w:t>
      </w:r>
      <w:r w:rsidR="009E0D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r w:rsidR="00E368E8" w:rsidRPr="00BB0341">
        <w:rPr>
          <w:rFonts w:ascii="Times New Roman" w:hAnsi="Times New Roman" w:cs="Times New Roman"/>
          <w:sz w:val="24"/>
          <w:szCs w:val="24"/>
          <w:lang w:val="de-DE"/>
        </w:rPr>
        <w:t>sin</w:t>
      </w:r>
      <w:r w:rsidR="00BE72C3" w:rsidRPr="00BB0341">
        <w:rPr>
          <w:rFonts w:ascii="Times New Roman" w:hAnsi="Times New Roman" w:cs="Times New Roman"/>
          <w:sz w:val="24"/>
          <w:szCs w:val="24"/>
          <w:lang w:val="de-DE"/>
        </w:rPr>
        <w:t>d ein wichtiges Nachweis</w:t>
      </w:r>
      <w:r w:rsidR="0077157A" w:rsidRPr="00BB0341">
        <w:rPr>
          <w:rFonts w:ascii="Times New Roman" w:hAnsi="Times New Roman" w:cs="Times New Roman"/>
          <w:sz w:val="24"/>
          <w:szCs w:val="24"/>
          <w:lang w:val="de-DE"/>
        </w:rPr>
        <w:t>werkzeug</w:t>
      </w:r>
      <w:r w:rsidR="00BE72C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E68AC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F105AD" w:rsidRPr="00BB0341">
        <w:rPr>
          <w:rFonts w:ascii="Times New Roman" w:hAnsi="Times New Roman" w:cs="Times New Roman"/>
          <w:sz w:val="24"/>
          <w:szCs w:val="24"/>
          <w:lang w:val="de-DE"/>
        </w:rPr>
        <w:t>n der molekularmedizinischen Diagnostik</w:t>
      </w:r>
      <w:r w:rsidR="006F20E7" w:rsidRPr="00BB0341">
        <w:rPr>
          <w:rFonts w:ascii="Times New Roman" w:hAnsi="Times New Roman" w:cs="Times New Roman"/>
          <w:sz w:val="24"/>
          <w:szCs w:val="24"/>
          <w:lang w:val="de-DE"/>
        </w:rPr>
        <w:t>. Hierbei handelt es sich um eine immunochromatische Technik zur Detektion von Antigenen mit</w:t>
      </w:r>
      <w:r w:rsidR="00AD33CE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6F20E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ilfe von auf einem Teststreifen immobilisierte </w:t>
      </w:r>
      <w:r w:rsidR="006F20E7"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>Antikörper.</w:t>
      </w:r>
      <w:r w:rsidR="009E0D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A7229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F36AE4" w:rsidRPr="00BB0341">
        <w:rPr>
          <w:rFonts w:ascii="Times New Roman" w:hAnsi="Times New Roman" w:cs="Times New Roman"/>
          <w:sz w:val="24"/>
          <w:szCs w:val="24"/>
          <w:lang w:val="de-DE"/>
        </w:rPr>
        <w:t>m Folgenden</w:t>
      </w:r>
      <w:r w:rsidR="00034D1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F5FD4" w:rsidRPr="00BB0341">
        <w:rPr>
          <w:rFonts w:ascii="Times New Roman" w:hAnsi="Times New Roman" w:cs="Times New Roman"/>
          <w:sz w:val="24"/>
          <w:szCs w:val="24"/>
          <w:lang w:val="de-DE"/>
        </w:rPr>
        <w:t>wird der Einflu</w:t>
      </w:r>
      <w:r w:rsidR="00F74B6B" w:rsidRPr="00BB0341">
        <w:rPr>
          <w:rFonts w:ascii="Times New Roman" w:hAnsi="Times New Roman" w:cs="Times New Roman"/>
          <w:sz w:val="24"/>
          <w:szCs w:val="24"/>
          <w:lang w:val="de-DE"/>
        </w:rPr>
        <w:t>ss</w:t>
      </w:r>
      <w:r w:rsidR="00DF107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36AE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fortschreitenden Entwicklung </w:t>
      </w:r>
      <w:r w:rsidR="00DF1079" w:rsidRPr="00BB0341">
        <w:rPr>
          <w:rFonts w:ascii="Times New Roman" w:hAnsi="Times New Roman" w:cs="Times New Roman"/>
          <w:sz w:val="24"/>
          <w:szCs w:val="24"/>
          <w:lang w:val="de-DE"/>
        </w:rPr>
        <w:t>der</w:t>
      </w:r>
      <w:r w:rsidR="009F720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72E10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9F720E" w:rsidRPr="00BB0341">
        <w:rPr>
          <w:rFonts w:ascii="Times New Roman" w:hAnsi="Times New Roman" w:cs="Times New Roman"/>
          <w:sz w:val="24"/>
          <w:szCs w:val="24"/>
          <w:lang w:val="de-DE"/>
        </w:rPr>
        <w:t>olekular</w:t>
      </w:r>
      <w:r w:rsidR="00A94CBC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972E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</w:t>
      </w:r>
      <w:r w:rsidR="009F720E" w:rsidRPr="00BB0341">
        <w:rPr>
          <w:rFonts w:ascii="Times New Roman" w:hAnsi="Times New Roman" w:cs="Times New Roman"/>
          <w:sz w:val="24"/>
          <w:szCs w:val="24"/>
          <w:lang w:val="de-DE"/>
        </w:rPr>
        <w:t>edizin</w:t>
      </w:r>
      <w:r w:rsidR="00972E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C2AD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der </w:t>
      </w:r>
      <w:r w:rsidR="00542C55" w:rsidRPr="00BB0341">
        <w:rPr>
          <w:rFonts w:ascii="Times New Roman" w:hAnsi="Times New Roman" w:cs="Times New Roman"/>
          <w:sz w:val="24"/>
          <w:szCs w:val="24"/>
          <w:lang w:val="de-DE"/>
        </w:rPr>
        <w:t>Diagnostik von Krankheiten beschrieben</w:t>
      </w:r>
      <w:r w:rsidR="00A94CBC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399BBA1D" w14:textId="77777777" w:rsidR="009173FE" w:rsidRPr="00BB0341" w:rsidRDefault="009173FE" w:rsidP="009173FE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FC61C70" w14:textId="6AEE4E65" w:rsidR="00537EF4" w:rsidRPr="00BB0341" w:rsidRDefault="00AE36B4" w:rsidP="009173FE">
      <w:pPr>
        <w:spacing w:after="0" w:line="480" w:lineRule="exact"/>
        <w:jc w:val="both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Infektions</w:t>
      </w:r>
      <w:r w:rsidR="006F4AC9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krankheiten</w:t>
      </w:r>
    </w:p>
    <w:p w14:paraId="40649D15" w14:textId="3FEAD433" w:rsidR="00C3005B" w:rsidRPr="00BB0341" w:rsidRDefault="008F201F" w:rsidP="006F4AC9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Die</w:t>
      </w:r>
      <w:r w:rsidR="00C3005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C434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Erreger, die Infektionskrankheiten hervorrufen können, </w:t>
      </w:r>
      <w:r w:rsidR="001F4B1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umfassen Viren, Bakterien, Pilze, </w:t>
      </w:r>
      <w:r w:rsidR="008E0D4A" w:rsidRPr="00BB0341">
        <w:rPr>
          <w:rFonts w:ascii="Times New Roman" w:hAnsi="Times New Roman" w:cs="Times New Roman"/>
          <w:sz w:val="24"/>
          <w:szCs w:val="24"/>
          <w:lang w:val="de-DE"/>
        </w:rPr>
        <w:t>Einzeller und</w:t>
      </w:r>
      <w:r w:rsidR="000A136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Wür</w:t>
      </w:r>
      <w:r w:rsidR="00A065D3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0A1363" w:rsidRPr="00BB0341">
        <w:rPr>
          <w:rFonts w:ascii="Times New Roman" w:hAnsi="Times New Roman" w:cs="Times New Roman"/>
          <w:sz w:val="24"/>
          <w:szCs w:val="24"/>
          <w:lang w:val="de-DE"/>
        </w:rPr>
        <w:t>er</w:t>
      </w:r>
      <w:r w:rsidR="0073140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(Helminthen).</w:t>
      </w:r>
      <w:r w:rsidR="0013353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</w:t>
      </w:r>
      <w:r w:rsidR="0081075A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13353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Vor-PCR-Zeitalter</w:t>
      </w:r>
      <w:r w:rsidR="0081075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war es zwar auch möglich</w:t>
      </w:r>
      <w:r w:rsidR="00782CC0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6E022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Erreger von Infektionsk</w:t>
      </w:r>
      <w:r w:rsidR="000751FE" w:rsidRPr="00BB0341">
        <w:rPr>
          <w:rFonts w:ascii="Times New Roman" w:hAnsi="Times New Roman" w:cs="Times New Roman"/>
          <w:sz w:val="24"/>
          <w:szCs w:val="24"/>
          <w:lang w:val="de-DE"/>
        </w:rPr>
        <w:t>ra</w:t>
      </w:r>
      <w:r w:rsidR="006E0221" w:rsidRPr="00BB0341">
        <w:rPr>
          <w:rFonts w:ascii="Times New Roman" w:hAnsi="Times New Roman" w:cs="Times New Roman"/>
          <w:sz w:val="24"/>
          <w:szCs w:val="24"/>
          <w:lang w:val="de-DE"/>
        </w:rPr>
        <w:t>nkheiten mittels DNA nach</w:t>
      </w:r>
      <w:r w:rsidR="000751FE" w:rsidRPr="00BB0341">
        <w:rPr>
          <w:rFonts w:ascii="Times New Roman" w:hAnsi="Times New Roman" w:cs="Times New Roman"/>
          <w:sz w:val="24"/>
          <w:szCs w:val="24"/>
          <w:lang w:val="de-DE"/>
        </w:rPr>
        <w:t>zu</w:t>
      </w:r>
      <w:r w:rsidR="00782CC0" w:rsidRPr="00BB0341">
        <w:rPr>
          <w:rFonts w:ascii="Times New Roman" w:hAnsi="Times New Roman" w:cs="Times New Roman"/>
          <w:sz w:val="24"/>
          <w:szCs w:val="24"/>
          <w:lang w:val="de-DE"/>
        </w:rPr>
        <w:t>we</w:t>
      </w:r>
      <w:r w:rsidR="00A065D3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782CC0" w:rsidRPr="00BB0341">
        <w:rPr>
          <w:rFonts w:ascii="Times New Roman" w:hAnsi="Times New Roman" w:cs="Times New Roman"/>
          <w:sz w:val="24"/>
          <w:szCs w:val="24"/>
          <w:lang w:val="de-DE"/>
        </w:rPr>
        <w:t>sen, aber dazu mussten die Erreger isoliert werden</w:t>
      </w:r>
      <w:r w:rsidR="00F9533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95026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Für den Nachweis von </w:t>
      </w:r>
      <w:r w:rsidR="0086576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Krankheitserregern mittels </w:t>
      </w:r>
      <w:r w:rsidR="001C3FF3" w:rsidRPr="00BB0341">
        <w:rPr>
          <w:rFonts w:ascii="Times New Roman" w:hAnsi="Times New Roman" w:cs="Times New Roman"/>
          <w:sz w:val="24"/>
          <w:szCs w:val="24"/>
          <w:lang w:val="de-DE"/>
        </w:rPr>
        <w:t>Nukleins</w:t>
      </w:r>
      <w:r w:rsidR="0014712B" w:rsidRPr="00BB0341">
        <w:rPr>
          <w:rFonts w:ascii="Times New Roman" w:hAnsi="Times New Roman" w:cs="Times New Roman"/>
          <w:sz w:val="24"/>
          <w:szCs w:val="24"/>
          <w:lang w:val="de-DE"/>
        </w:rPr>
        <w:t>äure</w:t>
      </w:r>
      <w:r w:rsidR="005E112C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6D576F" w:rsidRPr="00BB0341">
        <w:rPr>
          <w:rFonts w:ascii="Times New Roman" w:hAnsi="Times New Roman" w:cs="Times New Roman"/>
          <w:sz w:val="24"/>
          <w:szCs w:val="24"/>
          <w:lang w:val="de-DE"/>
        </w:rPr>
        <w:t>basierenden Ampli</w:t>
      </w:r>
      <w:r w:rsidR="00597C5A" w:rsidRPr="00BB0341">
        <w:rPr>
          <w:rFonts w:ascii="Times New Roman" w:hAnsi="Times New Roman" w:cs="Times New Roman"/>
          <w:sz w:val="24"/>
          <w:szCs w:val="24"/>
          <w:lang w:val="de-DE"/>
        </w:rPr>
        <w:t>fikationsverfahren</w:t>
      </w:r>
      <w:r w:rsidR="0086576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braucht </w:t>
      </w:r>
      <w:r w:rsidR="006B4DF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man </w:t>
      </w:r>
      <w:r w:rsidR="004C33C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hingegen </w:t>
      </w:r>
      <w:r w:rsidR="002C1A6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nur </w:t>
      </w:r>
      <w:r w:rsidR="006B4DF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geringe </w:t>
      </w:r>
      <w:r w:rsidR="00C514B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Probemenge </w:t>
      </w:r>
      <w:r w:rsidR="005511A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(Blut, Speichel, </w:t>
      </w:r>
      <w:r w:rsidR="0097349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Sputum, </w:t>
      </w:r>
      <w:r w:rsidR="005511A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Stuhl, </w:t>
      </w:r>
      <w:r w:rsidR="005A3C62" w:rsidRPr="00BB0341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2D3711" w:rsidRPr="00BB0341">
        <w:rPr>
          <w:rFonts w:ascii="Times New Roman" w:hAnsi="Times New Roman" w:cs="Times New Roman"/>
          <w:sz w:val="24"/>
          <w:szCs w:val="24"/>
          <w:lang w:val="de-DE"/>
        </w:rPr>
        <w:t>au</w:t>
      </w:r>
      <w:r w:rsidR="005A3C62" w:rsidRPr="00BB0341">
        <w:rPr>
          <w:rFonts w:ascii="Times New Roman" w:hAnsi="Times New Roman" w:cs="Times New Roman"/>
          <w:sz w:val="24"/>
          <w:szCs w:val="24"/>
          <w:lang w:val="de-DE"/>
        </w:rPr>
        <w:t>tbiopsie</w:t>
      </w:r>
      <w:r w:rsidR="006179A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) und </w:t>
      </w:r>
      <w:r w:rsidR="00C108CC" w:rsidRPr="00BB0341">
        <w:rPr>
          <w:rFonts w:ascii="Times New Roman" w:hAnsi="Times New Roman" w:cs="Times New Roman"/>
          <w:sz w:val="24"/>
          <w:szCs w:val="24"/>
          <w:lang w:val="de-DE"/>
        </w:rPr>
        <w:t>Erreger-spezifisch</w:t>
      </w:r>
      <w:r w:rsidR="00740EB4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C108C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Primer.</w:t>
      </w:r>
      <w:r w:rsidR="00826AB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Im Vergl</w:t>
      </w:r>
      <w:r w:rsidR="00104761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826AB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ich zu </w:t>
      </w:r>
      <w:r w:rsidR="00104761" w:rsidRPr="00BB0341">
        <w:rPr>
          <w:rFonts w:ascii="Times New Roman" w:hAnsi="Times New Roman" w:cs="Times New Roman"/>
          <w:sz w:val="24"/>
          <w:szCs w:val="24"/>
          <w:lang w:val="de-DE"/>
        </w:rPr>
        <w:t>Nachweismethoden</w:t>
      </w:r>
      <w:r w:rsidR="00692B56" w:rsidRPr="00BB0341">
        <w:rPr>
          <w:rFonts w:ascii="Times New Roman" w:hAnsi="Times New Roman" w:cs="Times New Roman"/>
          <w:sz w:val="24"/>
          <w:szCs w:val="24"/>
          <w:lang w:val="de-DE"/>
        </w:rPr>
        <w:t>, die nicht auf Nukleinsäuren basieren,</w:t>
      </w:r>
      <w:r w:rsidR="007E3DA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sind PCR-Verfahren </w:t>
      </w:r>
      <w:r w:rsidR="002D00A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sehr spezifisch, </w:t>
      </w:r>
      <w:r w:rsidR="0070209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sehr sensitiv und </w:t>
      </w:r>
      <w:r w:rsidR="009302A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sehr schnell. </w:t>
      </w:r>
      <w:r w:rsidR="0006707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 weiterer Vorteil der PCR </w:t>
      </w:r>
      <w:r w:rsidR="00B864F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ist, dass </w:t>
      </w:r>
      <w:r w:rsidR="00C6015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diese Methode es </w:t>
      </w:r>
      <w:r w:rsidR="00B864FD" w:rsidRPr="00BB0341">
        <w:rPr>
          <w:rFonts w:ascii="Times New Roman" w:hAnsi="Times New Roman" w:cs="Times New Roman"/>
          <w:sz w:val="24"/>
          <w:szCs w:val="24"/>
          <w:lang w:val="de-DE"/>
        </w:rPr>
        <w:t>auch</w:t>
      </w:r>
      <w:r w:rsidR="00F37E5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erlaubt,</w:t>
      </w:r>
      <w:r w:rsidR="00B864F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nicht-kultivier</w:t>
      </w:r>
      <w:r w:rsidR="00D8309B" w:rsidRPr="00BB0341">
        <w:rPr>
          <w:rFonts w:ascii="Times New Roman" w:hAnsi="Times New Roman" w:cs="Times New Roman"/>
          <w:sz w:val="24"/>
          <w:szCs w:val="24"/>
          <w:lang w:val="de-DE"/>
        </w:rPr>
        <w:t>bare un</w:t>
      </w:r>
      <w:r w:rsidR="000F6A1C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D8309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langsam wachsende Mikroorganism</w:t>
      </w:r>
      <w:r w:rsidR="002D3711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D8309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37E5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direkt nachzuweisen. </w:t>
      </w:r>
      <w:r w:rsidR="005675A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Darüber hinaus </w:t>
      </w:r>
      <w:r w:rsidR="00054F4F" w:rsidRPr="00BB0341">
        <w:rPr>
          <w:rFonts w:ascii="Times New Roman" w:hAnsi="Times New Roman" w:cs="Times New Roman"/>
          <w:sz w:val="24"/>
          <w:szCs w:val="24"/>
          <w:lang w:val="de-DE"/>
        </w:rPr>
        <w:t>können</w:t>
      </w:r>
      <w:r w:rsidR="00B479B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PCR-Test</w:t>
      </w:r>
      <w:r w:rsidR="005A57B3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B479B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für neu</w:t>
      </w:r>
      <w:r w:rsidR="00B6564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auftretende</w:t>
      </w:r>
      <w:r w:rsidR="004D4D6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Infektionskrankheiten schnell </w:t>
      </w:r>
      <w:r w:rsidR="00054F4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entwickelt werden, wie die </w:t>
      </w:r>
      <w:r w:rsidR="009710B4" w:rsidRPr="00BB0341">
        <w:rPr>
          <w:rFonts w:ascii="Times New Roman" w:hAnsi="Times New Roman" w:cs="Times New Roman"/>
          <w:sz w:val="24"/>
          <w:szCs w:val="24"/>
          <w:lang w:val="de-DE"/>
        </w:rPr>
        <w:t>COVID-19</w:t>
      </w:r>
      <w:r w:rsidR="00BC7524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9710B4" w:rsidRPr="00BB0341">
        <w:rPr>
          <w:rFonts w:ascii="Times New Roman" w:hAnsi="Times New Roman" w:cs="Times New Roman"/>
          <w:sz w:val="24"/>
          <w:szCs w:val="24"/>
          <w:lang w:val="de-DE"/>
        </w:rPr>
        <w:t>Pandemie eindrucksvoll gezei</w:t>
      </w:r>
      <w:r w:rsidR="00DE3B0E" w:rsidRPr="00BB0341">
        <w:rPr>
          <w:rFonts w:ascii="Times New Roman" w:hAnsi="Times New Roman" w:cs="Times New Roman"/>
          <w:sz w:val="24"/>
          <w:szCs w:val="24"/>
          <w:lang w:val="de-DE"/>
        </w:rPr>
        <w:t>gt hat. B</w:t>
      </w:r>
      <w:r w:rsidR="00310E4A" w:rsidRPr="00BB0341">
        <w:rPr>
          <w:rFonts w:ascii="Times New Roman" w:hAnsi="Times New Roman" w:cs="Times New Roman"/>
          <w:sz w:val="24"/>
          <w:szCs w:val="24"/>
          <w:lang w:val="de-DE"/>
        </w:rPr>
        <w:t>innen</w:t>
      </w:r>
      <w:r w:rsidR="00DE3B0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weniger Wochen waren zum Nachweis </w:t>
      </w:r>
      <w:r w:rsidR="0033341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</w:t>
      </w:r>
      <w:r w:rsidR="008D2D55" w:rsidRPr="00BB0341">
        <w:rPr>
          <w:rFonts w:ascii="Times New Roman" w:hAnsi="Times New Roman" w:cs="Times New Roman"/>
          <w:sz w:val="24"/>
          <w:szCs w:val="24"/>
          <w:lang w:val="de-DE"/>
        </w:rPr>
        <w:t>SARS-CoV-2</w:t>
      </w:r>
      <w:r w:rsidR="00610AA1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8D2D55" w:rsidRPr="00BB0341">
        <w:rPr>
          <w:rFonts w:ascii="Times New Roman" w:hAnsi="Times New Roman" w:cs="Times New Roman"/>
          <w:sz w:val="24"/>
          <w:szCs w:val="24"/>
          <w:lang w:val="de-DE"/>
        </w:rPr>
        <w:t>Infektion</w:t>
      </w:r>
      <w:r w:rsidR="007A16D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en </w:t>
      </w:r>
      <w:r w:rsidR="00310E4A" w:rsidRPr="00BB0341">
        <w:rPr>
          <w:rFonts w:ascii="Times New Roman" w:hAnsi="Times New Roman" w:cs="Times New Roman"/>
          <w:sz w:val="24"/>
          <w:szCs w:val="24"/>
          <w:lang w:val="de-DE"/>
        </w:rPr>
        <w:t>erste</w:t>
      </w:r>
      <w:r w:rsidR="00D32C2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A16D9" w:rsidRPr="00BB0341">
        <w:rPr>
          <w:rFonts w:ascii="Times New Roman" w:hAnsi="Times New Roman" w:cs="Times New Roman"/>
          <w:sz w:val="24"/>
          <w:szCs w:val="24"/>
          <w:lang w:val="de-DE"/>
        </w:rPr>
        <w:t>PCR-</w:t>
      </w:r>
      <w:r w:rsidR="00C36AA7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7A16D9" w:rsidRPr="00BB0341">
        <w:rPr>
          <w:rFonts w:ascii="Times New Roman" w:hAnsi="Times New Roman" w:cs="Times New Roman"/>
          <w:sz w:val="24"/>
          <w:szCs w:val="24"/>
          <w:lang w:val="de-DE"/>
        </w:rPr>
        <w:t>est</w:t>
      </w:r>
      <w:r w:rsidR="005A57B3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7A16D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verfügbar</w:t>
      </w:r>
      <w:r w:rsidR="00BA23F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[3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5</w:t>
      </w:r>
      <w:r w:rsidR="00BA23F6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7A16D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316F7A" w:rsidRPr="00BB0341">
        <w:rPr>
          <w:rFonts w:ascii="Times New Roman" w:hAnsi="Times New Roman" w:cs="Times New Roman"/>
          <w:sz w:val="24"/>
          <w:szCs w:val="24"/>
          <w:lang w:val="de-DE"/>
        </w:rPr>
        <w:t>In der klinischen Praxis kommen n</w:t>
      </w:r>
      <w:r w:rsidR="00B93A1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eben der </w:t>
      </w:r>
      <w:r w:rsidR="005F72CE" w:rsidRPr="00BB0341">
        <w:rPr>
          <w:rFonts w:ascii="Times New Roman" w:hAnsi="Times New Roman" w:cs="Times New Roman"/>
          <w:sz w:val="24"/>
          <w:szCs w:val="24"/>
          <w:lang w:val="de-DE"/>
        </w:rPr>
        <w:t>Standar</w:t>
      </w:r>
      <w:r w:rsidR="0088376D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5F72CE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867B56" w:rsidRPr="00BB0341">
        <w:rPr>
          <w:rFonts w:ascii="Times New Roman" w:hAnsi="Times New Roman" w:cs="Times New Roman"/>
          <w:sz w:val="24"/>
          <w:szCs w:val="24"/>
          <w:lang w:val="de-DE"/>
        </w:rPr>
        <w:t>PCR</w:t>
      </w:r>
      <w:r w:rsidR="00F235E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549D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auch Echtzeit-PCR, </w:t>
      </w:r>
      <w:r w:rsidR="00A66574" w:rsidRPr="00BB0341">
        <w:rPr>
          <w:rFonts w:ascii="Times New Roman" w:hAnsi="Times New Roman" w:cs="Times New Roman"/>
          <w:sz w:val="24"/>
          <w:szCs w:val="24"/>
          <w:lang w:val="de-DE"/>
        </w:rPr>
        <w:t>Reverse-Transkriptase-PCR</w:t>
      </w:r>
      <w:r w:rsidR="008D547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C50FA5" w:rsidRPr="00BB0341">
        <w:rPr>
          <w:rFonts w:ascii="Times New Roman" w:hAnsi="Times New Roman" w:cs="Times New Roman"/>
          <w:sz w:val="24"/>
          <w:szCs w:val="24"/>
          <w:lang w:val="de-DE"/>
        </w:rPr>
        <w:t>NASBA (</w:t>
      </w:r>
      <w:r w:rsidR="00C50FA5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nucleic acid sequence-based amplifcation</w:t>
      </w:r>
      <w:r w:rsidR="00C50FA5" w:rsidRPr="00BB0341">
        <w:rPr>
          <w:rFonts w:ascii="Times New Roman" w:hAnsi="Times New Roman" w:cs="Times New Roman"/>
          <w:sz w:val="24"/>
          <w:szCs w:val="24"/>
          <w:lang w:val="de-DE"/>
        </w:rPr>
        <w:t>) und</w:t>
      </w:r>
      <w:r w:rsidR="000A5C6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LAMP</w:t>
      </w:r>
      <w:r w:rsidR="00A26F3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E6627" w:rsidRPr="00BB0341">
        <w:rPr>
          <w:rFonts w:ascii="Times New Roman" w:hAnsi="Times New Roman" w:cs="Times New Roman"/>
          <w:sz w:val="24"/>
          <w:szCs w:val="24"/>
          <w:lang w:val="de-DE"/>
        </w:rPr>
        <w:t>zum Einsatz</w:t>
      </w:r>
      <w:r w:rsidR="004F5ED3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6C70F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55B8D" w:rsidRPr="00BB0341">
        <w:rPr>
          <w:rFonts w:ascii="Times New Roman" w:hAnsi="Times New Roman" w:cs="Times New Roman"/>
          <w:sz w:val="24"/>
          <w:szCs w:val="24"/>
          <w:lang w:val="de-DE"/>
        </w:rPr>
        <w:t>PCR</w:t>
      </w:r>
      <w:r w:rsidR="00F34DEB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72469E" w:rsidRPr="00BB0341">
        <w:rPr>
          <w:rFonts w:ascii="Times New Roman" w:hAnsi="Times New Roman" w:cs="Times New Roman"/>
          <w:sz w:val="24"/>
          <w:szCs w:val="24"/>
          <w:lang w:val="de-DE"/>
        </w:rPr>
        <w:t>Test</w:t>
      </w:r>
      <w:r w:rsidR="0072469E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72469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34DEB" w:rsidRPr="00BB0341">
        <w:rPr>
          <w:rFonts w:ascii="Times New Roman" w:hAnsi="Times New Roman" w:cs="Times New Roman"/>
          <w:sz w:val="24"/>
          <w:szCs w:val="24"/>
          <w:lang w:val="de-DE"/>
        </w:rPr>
        <w:t>sind auch geeignet</w:t>
      </w:r>
      <w:r w:rsidR="00D374BC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F34DE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um </w:t>
      </w:r>
      <w:r w:rsidR="00D374B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pathogene von </w:t>
      </w:r>
      <w:r w:rsidR="00950072" w:rsidRPr="00BB0341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D374B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pathogenen </w:t>
      </w:r>
      <w:r w:rsidR="00944BB8" w:rsidRPr="00BB0341">
        <w:rPr>
          <w:rFonts w:ascii="Times New Roman" w:hAnsi="Times New Roman" w:cs="Times New Roman"/>
          <w:sz w:val="24"/>
          <w:szCs w:val="24"/>
          <w:lang w:val="de-DE"/>
        </w:rPr>
        <w:t>Varianten</w:t>
      </w:r>
      <w:r w:rsidR="00424BE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eine</w:t>
      </w:r>
      <w:r w:rsidR="00635AC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 Erregers zu </w:t>
      </w:r>
      <w:r w:rsidR="002B2F0E" w:rsidRPr="00BB0341">
        <w:rPr>
          <w:rFonts w:ascii="Times New Roman" w:hAnsi="Times New Roman" w:cs="Times New Roman"/>
          <w:sz w:val="24"/>
          <w:szCs w:val="24"/>
          <w:lang w:val="de-DE"/>
        </w:rPr>
        <w:t>unterscheiden</w:t>
      </w:r>
      <w:r w:rsidR="002262FE" w:rsidRPr="00BB0341">
        <w:rPr>
          <w:rFonts w:ascii="Times New Roman" w:hAnsi="Times New Roman" w:cs="Times New Roman"/>
          <w:sz w:val="24"/>
          <w:szCs w:val="24"/>
          <w:lang w:val="de-DE"/>
        </w:rPr>
        <w:t>, z.</w:t>
      </w:r>
      <w:r w:rsidR="00691D6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262F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B. </w:t>
      </w:r>
      <w:r w:rsidR="00EA782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harmlose von </w:t>
      </w:r>
      <w:r w:rsidR="00944BB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krankheitserregende </w:t>
      </w:r>
      <w:r w:rsidR="0072469E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Escherichia</w:t>
      </w:r>
      <w:r w:rsidR="0072469E">
        <w:rPr>
          <w:rFonts w:ascii="Times New Roman" w:hAnsi="Times New Roman" w:cs="Times New Roman"/>
          <w:i/>
          <w:iCs/>
          <w:sz w:val="24"/>
          <w:szCs w:val="24"/>
          <w:lang w:val="de-DE"/>
        </w:rPr>
        <w:t>-</w:t>
      </w:r>
      <w:r w:rsidR="0072469E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coli</w:t>
      </w:r>
      <w:r w:rsidR="0072469E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944BB8" w:rsidRPr="00BB0341">
        <w:rPr>
          <w:rFonts w:ascii="Times New Roman" w:hAnsi="Times New Roman" w:cs="Times New Roman"/>
          <w:sz w:val="24"/>
          <w:szCs w:val="24"/>
          <w:lang w:val="de-DE"/>
        </w:rPr>
        <w:t>Stämme</w:t>
      </w:r>
      <w:r w:rsidR="00A605D3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944BB8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6348A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10844" w:rsidRPr="00BB0341">
        <w:rPr>
          <w:rFonts w:ascii="Times New Roman" w:hAnsi="Times New Roman" w:cs="Times New Roman"/>
          <w:sz w:val="24"/>
          <w:szCs w:val="24"/>
          <w:lang w:val="de-DE"/>
        </w:rPr>
        <w:t>Desgleichen w</w:t>
      </w:r>
      <w:r w:rsidR="00F9036D" w:rsidRPr="00BB0341">
        <w:rPr>
          <w:rFonts w:ascii="Times New Roman" w:hAnsi="Times New Roman" w:cs="Times New Roman"/>
          <w:sz w:val="24"/>
          <w:szCs w:val="24"/>
          <w:lang w:val="de-DE"/>
        </w:rPr>
        <w:t>erden</w:t>
      </w:r>
      <w:r w:rsidR="0069443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zur Differenzierung </w:t>
      </w:r>
      <w:r w:rsidR="009F6ECB" w:rsidRPr="00BB0341">
        <w:rPr>
          <w:rFonts w:ascii="Times New Roman" w:hAnsi="Times New Roman" w:cs="Times New Roman"/>
          <w:sz w:val="24"/>
          <w:szCs w:val="24"/>
          <w:lang w:val="de-DE"/>
        </w:rPr>
        <w:t>de</w:t>
      </w:r>
      <w:r w:rsidR="00917AE6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9F6EC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F04EC" w:rsidRPr="00BB0341">
        <w:rPr>
          <w:rFonts w:ascii="Times New Roman" w:hAnsi="Times New Roman" w:cs="Times New Roman"/>
          <w:sz w:val="24"/>
          <w:szCs w:val="24"/>
          <w:lang w:val="de-DE"/>
        </w:rPr>
        <w:t>pathogen</w:t>
      </w:r>
      <w:r w:rsidR="00BA2A58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A2067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17AE6" w:rsidRPr="00BB0341">
        <w:rPr>
          <w:rFonts w:ascii="Times New Roman" w:hAnsi="Times New Roman" w:cs="Times New Roman"/>
          <w:sz w:val="24"/>
          <w:szCs w:val="24"/>
          <w:lang w:val="de-DE"/>
        </w:rPr>
        <w:t>Erregers</w:t>
      </w:r>
      <w:r w:rsidR="00E518F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0575A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Entamoeba h</w:t>
      </w:r>
      <w:r w:rsidR="00AE3E50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i</w:t>
      </w:r>
      <w:r w:rsidR="00F0575A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stolytica</w:t>
      </w:r>
      <w:r w:rsidR="00F0575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D2E3A" w:rsidRPr="00BB0341">
        <w:rPr>
          <w:rFonts w:ascii="Times New Roman" w:hAnsi="Times New Roman" w:cs="Times New Roman"/>
          <w:sz w:val="24"/>
          <w:szCs w:val="24"/>
          <w:lang w:val="de-DE"/>
        </w:rPr>
        <w:t>vo</w:t>
      </w:r>
      <w:r w:rsidR="006641DC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BA2A5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apathogen</w:t>
      </w:r>
      <w:r w:rsidR="00DD2E3A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BA2A5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20EDE" w:rsidRPr="00BB0341">
        <w:rPr>
          <w:rFonts w:ascii="Times New Roman" w:hAnsi="Times New Roman" w:cs="Times New Roman"/>
          <w:sz w:val="24"/>
          <w:szCs w:val="24"/>
          <w:lang w:val="de-DE"/>
        </w:rPr>
        <w:t>Kommensalen</w:t>
      </w:r>
      <w:r w:rsidR="00DD2E3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0575A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Entamoeba di</w:t>
      </w:r>
      <w:r w:rsidR="009F6ECB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spar</w:t>
      </w:r>
      <w:r w:rsidR="00981A10" w:rsidRPr="00BB0341">
        <w:rPr>
          <w:rFonts w:ascii="Times New Roman" w:hAnsi="Times New Roman" w:cs="Times New Roman"/>
          <w:sz w:val="24"/>
          <w:szCs w:val="24"/>
          <w:lang w:val="de-DE"/>
        </w:rPr>
        <w:t>, zwei Am</w:t>
      </w:r>
      <w:r w:rsidR="00AE3E50" w:rsidRPr="00BB0341">
        <w:rPr>
          <w:rFonts w:ascii="Times New Roman" w:hAnsi="Times New Roman" w:cs="Times New Roman"/>
          <w:sz w:val="24"/>
          <w:szCs w:val="24"/>
          <w:lang w:val="de-DE"/>
        </w:rPr>
        <w:t>ö</w:t>
      </w:r>
      <w:r w:rsidR="00981A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ben, die sich morphologisch nicht unterscheiden lassen, </w:t>
      </w:r>
      <w:r w:rsidR="00343956" w:rsidRPr="00BB0341">
        <w:rPr>
          <w:rFonts w:ascii="Times New Roman" w:hAnsi="Times New Roman" w:cs="Times New Roman"/>
          <w:sz w:val="24"/>
          <w:szCs w:val="24"/>
          <w:lang w:val="de-DE"/>
        </w:rPr>
        <w:t>heutzutage</w:t>
      </w:r>
      <w:r w:rsidR="00B265D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PCR-Test</w:t>
      </w:r>
      <w:r w:rsidR="001779F1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B265D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eingesetzt.</w:t>
      </w:r>
      <w:r w:rsidR="00A6113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91B31" w:rsidRPr="00BB0341">
        <w:rPr>
          <w:rFonts w:ascii="Times New Roman" w:hAnsi="Times New Roman" w:cs="Times New Roman"/>
          <w:sz w:val="24"/>
          <w:szCs w:val="24"/>
          <w:lang w:val="de-DE"/>
        </w:rPr>
        <w:t>Auch d</w:t>
      </w:r>
      <w:r w:rsidR="00A6113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ie </w:t>
      </w:r>
      <w:r w:rsidR="002941E6" w:rsidRPr="00BB0341">
        <w:rPr>
          <w:rFonts w:ascii="Times New Roman" w:hAnsi="Times New Roman" w:cs="Times New Roman"/>
          <w:sz w:val="24"/>
          <w:szCs w:val="24"/>
          <w:lang w:val="de-DE"/>
        </w:rPr>
        <w:t>Best</w:t>
      </w:r>
      <w:r w:rsidR="00392EAC" w:rsidRPr="00BB0341">
        <w:rPr>
          <w:rFonts w:ascii="Times New Roman" w:hAnsi="Times New Roman" w:cs="Times New Roman"/>
          <w:sz w:val="24"/>
          <w:szCs w:val="24"/>
          <w:lang w:val="de-DE"/>
        </w:rPr>
        <w:t>im</w:t>
      </w:r>
      <w:r w:rsidR="002941E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mung der </w:t>
      </w:r>
      <w:r w:rsidR="00A6113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Viruslast </w:t>
      </w:r>
      <w:r w:rsidR="009C154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 AIDS-Patienten </w:t>
      </w:r>
      <w:r w:rsidR="00392E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wird </w:t>
      </w:r>
      <w:r w:rsidR="00325072" w:rsidRPr="00BB0341">
        <w:rPr>
          <w:rFonts w:ascii="Times New Roman" w:hAnsi="Times New Roman" w:cs="Times New Roman"/>
          <w:sz w:val="24"/>
          <w:szCs w:val="24"/>
          <w:lang w:val="de-DE"/>
        </w:rPr>
        <w:t>mit</w:t>
      </w:r>
      <w:r w:rsidR="00AE3E50" w:rsidRPr="00BB0341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32507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ilfe </w:t>
      </w:r>
      <w:r w:rsidR="000F1A93" w:rsidRPr="00BB0341">
        <w:rPr>
          <w:rFonts w:ascii="Times New Roman" w:hAnsi="Times New Roman" w:cs="Times New Roman"/>
          <w:sz w:val="24"/>
          <w:szCs w:val="24"/>
          <w:lang w:val="de-DE"/>
        </w:rPr>
        <w:t>von</w:t>
      </w:r>
      <w:r w:rsidR="00392E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quantitative</w:t>
      </w:r>
      <w:r w:rsidR="00325072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392E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PCR</w:t>
      </w:r>
      <w:r w:rsidR="00325072" w:rsidRPr="00BB0341">
        <w:rPr>
          <w:rFonts w:ascii="Times New Roman" w:hAnsi="Times New Roman" w:cs="Times New Roman"/>
          <w:sz w:val="24"/>
          <w:szCs w:val="24"/>
          <w:lang w:val="de-DE"/>
        </w:rPr>
        <w:t>-Test</w:t>
      </w:r>
      <w:r w:rsidR="00FB7DDD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392E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ermittelt</w:t>
      </w:r>
      <w:r w:rsidR="00325072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54AE0D13" w14:textId="19CA04BC" w:rsidR="009846F4" w:rsidRPr="00BB0341" w:rsidRDefault="009846F4" w:rsidP="006F4AC9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Ein Nachteil von PCR-Verfa</w:t>
      </w:r>
      <w:r w:rsidR="0026475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hren </w:t>
      </w:r>
      <w:r w:rsidR="00E24F18" w:rsidRPr="00BB0341">
        <w:rPr>
          <w:rFonts w:ascii="Times New Roman" w:hAnsi="Times New Roman" w:cs="Times New Roman"/>
          <w:sz w:val="24"/>
          <w:szCs w:val="24"/>
          <w:lang w:val="de-DE"/>
        </w:rPr>
        <w:t>ist</w:t>
      </w:r>
      <w:r w:rsidR="00542E7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 Notwendigkeit </w:t>
      </w:r>
      <w:r w:rsidR="001E179B" w:rsidRPr="00BB0341">
        <w:rPr>
          <w:rFonts w:ascii="Times New Roman" w:hAnsi="Times New Roman" w:cs="Times New Roman"/>
          <w:sz w:val="24"/>
          <w:szCs w:val="24"/>
          <w:lang w:val="de-DE"/>
        </w:rPr>
        <w:t>eines</w:t>
      </w:r>
      <w:r w:rsidR="00F20C8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Thermocycler</w:t>
      </w:r>
      <w:r w:rsidR="001E179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s, </w:t>
      </w:r>
      <w:r w:rsidR="00D05C12" w:rsidRPr="00BB0341">
        <w:rPr>
          <w:rFonts w:ascii="Times New Roman" w:hAnsi="Times New Roman" w:cs="Times New Roman"/>
          <w:sz w:val="24"/>
          <w:szCs w:val="24"/>
          <w:lang w:val="de-DE"/>
        </w:rPr>
        <w:t>ein</w:t>
      </w:r>
      <w:r w:rsidR="00D8794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8774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sensitives Laborgerät in der </w:t>
      </w:r>
      <w:r w:rsidR="00E761C4" w:rsidRPr="00BB0341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18774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rt eines </w:t>
      </w:r>
      <w:r w:rsidR="00D8794B" w:rsidRPr="00BB0341">
        <w:rPr>
          <w:rFonts w:ascii="Times New Roman" w:hAnsi="Times New Roman" w:cs="Times New Roman"/>
          <w:sz w:val="24"/>
          <w:szCs w:val="24"/>
          <w:lang w:val="de-DE"/>
        </w:rPr>
        <w:t>programmierbare</w:t>
      </w:r>
      <w:r w:rsidR="00E21F3F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D8794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Heiz-/Kühlblock</w:t>
      </w:r>
      <w:r w:rsidR="00E21F3F" w:rsidRPr="00BB0341">
        <w:rPr>
          <w:rFonts w:ascii="Times New Roman" w:hAnsi="Times New Roman" w:cs="Times New Roman"/>
          <w:sz w:val="24"/>
          <w:szCs w:val="24"/>
          <w:lang w:val="de-DE"/>
        </w:rPr>
        <w:t>s.</w:t>
      </w:r>
      <w:r w:rsidR="002A186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Dies macht den Einsatz von PCR-Tests </w:t>
      </w:r>
      <w:r w:rsidR="009835B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zum Nachweis von Infektionserkrankungen </w:t>
      </w:r>
      <w:r w:rsidR="002A186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</w:t>
      </w:r>
      <w:r w:rsidR="00F2603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unterentwickelten Regionen der Welt </w:t>
      </w:r>
      <w:r w:rsidR="00E761C4" w:rsidRPr="00BB0341">
        <w:rPr>
          <w:rFonts w:ascii="Times New Roman" w:hAnsi="Times New Roman" w:cs="Times New Roman"/>
          <w:sz w:val="24"/>
          <w:szCs w:val="24"/>
          <w:lang w:val="de-DE"/>
        </w:rPr>
        <w:t>schwierig.</w:t>
      </w:r>
      <w:r w:rsidR="00CE573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A469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Diesen Nachteil </w:t>
      </w:r>
      <w:r w:rsidR="0077020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überwindet </w:t>
      </w:r>
      <w:r w:rsidR="002D54C0" w:rsidRPr="00BB0341">
        <w:rPr>
          <w:rFonts w:ascii="Times New Roman" w:hAnsi="Times New Roman" w:cs="Times New Roman"/>
          <w:sz w:val="24"/>
          <w:szCs w:val="24"/>
          <w:lang w:val="de-DE"/>
        </w:rPr>
        <w:t>das LAMP-Verfahren</w:t>
      </w:r>
      <w:r w:rsidR="003C7C1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welches </w:t>
      </w:r>
      <w:r w:rsidR="009A64F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eine </w:t>
      </w:r>
      <w:r w:rsidR="00370299" w:rsidRPr="00BB0341">
        <w:rPr>
          <w:rFonts w:ascii="Times New Roman" w:hAnsi="Times New Roman" w:cs="Times New Roman"/>
          <w:sz w:val="24"/>
          <w:szCs w:val="24"/>
          <w:lang w:val="de-DE"/>
        </w:rPr>
        <w:t>strangversetzende DNA-Polymerase verwendet</w:t>
      </w:r>
      <w:r w:rsidR="001F70F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bei konstanter Temperatur </w:t>
      </w:r>
      <w:r w:rsidR="0057692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abläuft und </w:t>
      </w:r>
      <w:r w:rsidR="00576921"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>somit keinen Thermocycler braucht.</w:t>
      </w:r>
      <w:r w:rsidR="00AB222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E0E80" w:rsidRPr="00BB0341">
        <w:rPr>
          <w:rFonts w:ascii="Times New Roman" w:hAnsi="Times New Roman" w:cs="Times New Roman"/>
          <w:sz w:val="24"/>
          <w:szCs w:val="24"/>
          <w:lang w:val="de-DE"/>
        </w:rPr>
        <w:t>Aufgrund der</w:t>
      </w:r>
      <w:r w:rsidR="00A43D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einfache</w:t>
      </w:r>
      <w:r w:rsidR="001E0E80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A43D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637CC" w:rsidRPr="00BB0341">
        <w:rPr>
          <w:rFonts w:ascii="Times New Roman" w:hAnsi="Times New Roman" w:cs="Times New Roman"/>
          <w:sz w:val="24"/>
          <w:szCs w:val="24"/>
          <w:lang w:val="de-DE"/>
        </w:rPr>
        <w:t>Durchführung und d</w:t>
      </w:r>
      <w:r w:rsidR="001E0E80" w:rsidRPr="00BB0341">
        <w:rPr>
          <w:rFonts w:ascii="Times New Roman" w:hAnsi="Times New Roman" w:cs="Times New Roman"/>
          <w:sz w:val="24"/>
          <w:szCs w:val="24"/>
          <w:lang w:val="de-DE"/>
        </w:rPr>
        <w:t>er</w:t>
      </w:r>
      <w:r w:rsidR="007637C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geringeren Kosten </w:t>
      </w:r>
      <w:r w:rsidR="001E0E80" w:rsidRPr="00BB0341">
        <w:rPr>
          <w:rFonts w:ascii="Times New Roman" w:hAnsi="Times New Roman" w:cs="Times New Roman"/>
          <w:sz w:val="24"/>
          <w:szCs w:val="24"/>
          <w:lang w:val="de-DE"/>
        </w:rPr>
        <w:t>bietet sich</w:t>
      </w:r>
      <w:r w:rsidR="007637C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11033">
        <w:rPr>
          <w:rFonts w:ascii="Times New Roman" w:hAnsi="Times New Roman" w:cs="Times New Roman"/>
          <w:sz w:val="24"/>
          <w:szCs w:val="24"/>
          <w:lang w:val="de-DE"/>
        </w:rPr>
        <w:t xml:space="preserve">das </w:t>
      </w:r>
      <w:r w:rsidR="007637CC" w:rsidRPr="00BB0341">
        <w:rPr>
          <w:rFonts w:ascii="Times New Roman" w:hAnsi="Times New Roman" w:cs="Times New Roman"/>
          <w:sz w:val="24"/>
          <w:szCs w:val="24"/>
          <w:lang w:val="de-DE"/>
        </w:rPr>
        <w:t>LAMP</w:t>
      </w:r>
      <w:r w:rsidR="00711033">
        <w:rPr>
          <w:rFonts w:ascii="Times New Roman" w:hAnsi="Times New Roman" w:cs="Times New Roman"/>
          <w:sz w:val="24"/>
          <w:szCs w:val="24"/>
          <w:lang w:val="de-DE"/>
        </w:rPr>
        <w:t>-Verfahren</w:t>
      </w:r>
      <w:r w:rsidR="00C76B0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B49F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für </w:t>
      </w:r>
      <w:r w:rsidR="003C57E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861FD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Diagnose </w:t>
      </w:r>
      <w:r w:rsidR="003C57E2" w:rsidRPr="00BB0341">
        <w:rPr>
          <w:rFonts w:ascii="Times New Roman" w:hAnsi="Times New Roman" w:cs="Times New Roman"/>
          <w:sz w:val="24"/>
          <w:szCs w:val="24"/>
          <w:lang w:val="de-DE"/>
        </w:rPr>
        <w:t>insbeson</w:t>
      </w:r>
      <w:r w:rsidR="005C009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dere </w:t>
      </w:r>
      <w:r w:rsidR="00861FD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</w:t>
      </w:r>
      <w:r w:rsidR="0043611E" w:rsidRPr="00BB0341">
        <w:rPr>
          <w:rFonts w:ascii="Times New Roman" w:hAnsi="Times New Roman" w:cs="Times New Roman"/>
          <w:sz w:val="24"/>
          <w:szCs w:val="24"/>
          <w:lang w:val="de-DE"/>
        </w:rPr>
        <w:t>vernachlässigten tropischen Krankheiten</w:t>
      </w:r>
      <w:r w:rsidR="005B49F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3611E" w:rsidRPr="00BB0341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43611E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tropical negected diseases</w:t>
      </w:r>
      <w:r w:rsidR="0043611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; NTD) </w:t>
      </w:r>
      <w:r w:rsidR="005B49F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</w:t>
      </w:r>
      <w:r w:rsidR="009934DD" w:rsidRPr="00BB0341">
        <w:rPr>
          <w:rFonts w:ascii="Times New Roman" w:hAnsi="Times New Roman" w:cs="Times New Roman"/>
          <w:sz w:val="24"/>
          <w:szCs w:val="24"/>
          <w:lang w:val="de-DE"/>
        </w:rPr>
        <w:t>einkommen</w:t>
      </w:r>
      <w:r w:rsidR="00316504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9934DD" w:rsidRPr="00BB0341">
        <w:rPr>
          <w:rFonts w:ascii="Times New Roman" w:hAnsi="Times New Roman" w:cs="Times New Roman"/>
          <w:sz w:val="24"/>
          <w:szCs w:val="24"/>
          <w:lang w:val="de-DE"/>
        </w:rPr>
        <w:t>schwache</w:t>
      </w:r>
      <w:r w:rsidR="0043611E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9934D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Länder</w:t>
      </w:r>
      <w:r w:rsidR="00861FD2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E010B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an</w:t>
      </w:r>
      <w:r w:rsidR="00140A6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4E5E60" w:rsidRPr="00BB0341">
        <w:rPr>
          <w:rFonts w:ascii="Times New Roman" w:hAnsi="Times New Roman" w:cs="Times New Roman"/>
          <w:sz w:val="24"/>
          <w:szCs w:val="24"/>
          <w:lang w:val="de-DE"/>
        </w:rPr>
        <w:t>3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6</w:t>
      </w:r>
      <w:r w:rsidR="00140A66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861FD2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5D454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Zum Nachweis </w:t>
      </w:r>
      <w:r w:rsidR="00073EA2" w:rsidRPr="00BB0341">
        <w:rPr>
          <w:rFonts w:ascii="Times New Roman" w:hAnsi="Times New Roman" w:cs="Times New Roman"/>
          <w:sz w:val="24"/>
          <w:szCs w:val="24"/>
          <w:lang w:val="de-DE"/>
        </w:rPr>
        <w:t>von SARS-CoV-2</w:t>
      </w:r>
      <w:r w:rsidR="00481087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073EA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Infektionen gibt es mittlerweile </w:t>
      </w:r>
      <w:r w:rsidR="0021173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auch </w:t>
      </w:r>
      <w:r w:rsidR="00E32BE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zahlreiche kommerzielle </w:t>
      </w:r>
      <w:r w:rsidR="009D65D5" w:rsidRPr="00BB0341">
        <w:rPr>
          <w:rFonts w:ascii="Times New Roman" w:hAnsi="Times New Roman" w:cs="Times New Roman"/>
          <w:sz w:val="24"/>
          <w:szCs w:val="24"/>
          <w:lang w:val="de-DE"/>
        </w:rPr>
        <w:t>LAMP-Test</w:t>
      </w:r>
      <w:r w:rsidR="00A64FF0" w:rsidRPr="00BB0341">
        <w:rPr>
          <w:rFonts w:ascii="Times New Roman" w:hAnsi="Times New Roman" w:cs="Times New Roman"/>
          <w:sz w:val="24"/>
          <w:szCs w:val="24"/>
          <w:lang w:val="de-DE"/>
        </w:rPr>
        <w:t>kits</w:t>
      </w:r>
      <w:r w:rsidR="009D65D5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649AA848" w14:textId="5C359774" w:rsidR="00E51CF5" w:rsidRPr="00BB0341" w:rsidRDefault="005D7599" w:rsidP="002140A5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Ein</w:t>
      </w:r>
      <w:r w:rsidR="009D5D6A" w:rsidRPr="00BB0341">
        <w:rPr>
          <w:rFonts w:ascii="Times New Roman" w:hAnsi="Times New Roman" w:cs="Times New Roman"/>
          <w:sz w:val="24"/>
          <w:szCs w:val="24"/>
          <w:lang w:val="de-DE"/>
        </w:rPr>
        <w:t>e einfache Methode</w:t>
      </w:r>
      <w:r w:rsidR="00CE525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zum Nachweis von Infektionskrankheiten </w:t>
      </w:r>
      <w:r w:rsidR="00631A07" w:rsidRPr="00BB0341">
        <w:rPr>
          <w:rFonts w:ascii="Times New Roman" w:hAnsi="Times New Roman" w:cs="Times New Roman"/>
          <w:sz w:val="24"/>
          <w:szCs w:val="24"/>
          <w:lang w:val="de-DE"/>
        </w:rPr>
        <w:t>sind</w:t>
      </w:r>
      <w:r w:rsidR="007344A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E472E" w:rsidRPr="00BB0341">
        <w:rPr>
          <w:rFonts w:ascii="Times New Roman" w:hAnsi="Times New Roman" w:cs="Times New Roman"/>
          <w:sz w:val="24"/>
          <w:szCs w:val="24"/>
          <w:lang w:val="de-DE"/>
        </w:rPr>
        <w:t>Antigen-Sch</w:t>
      </w:r>
      <w:r w:rsidR="00F9532F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5E472E" w:rsidRPr="00BB0341">
        <w:rPr>
          <w:rFonts w:ascii="Times New Roman" w:hAnsi="Times New Roman" w:cs="Times New Roman"/>
          <w:sz w:val="24"/>
          <w:szCs w:val="24"/>
          <w:lang w:val="de-DE"/>
        </w:rPr>
        <w:t>ellte</w:t>
      </w:r>
      <w:r w:rsidR="00F9532F" w:rsidRPr="00BB0341">
        <w:rPr>
          <w:rFonts w:ascii="Times New Roman" w:hAnsi="Times New Roman" w:cs="Times New Roman"/>
          <w:sz w:val="24"/>
          <w:szCs w:val="24"/>
          <w:lang w:val="de-DE"/>
        </w:rPr>
        <w:t>st</w:t>
      </w:r>
      <w:r w:rsidR="007344A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s. </w:t>
      </w:r>
      <w:r w:rsidR="004455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</w:t>
      </w:r>
      <w:r w:rsidR="00760C6B" w:rsidRPr="00BB0341">
        <w:rPr>
          <w:rFonts w:ascii="Times New Roman" w:hAnsi="Times New Roman" w:cs="Times New Roman"/>
          <w:sz w:val="24"/>
          <w:szCs w:val="24"/>
          <w:lang w:val="de-DE"/>
        </w:rPr>
        <w:t>breiten</w:t>
      </w:r>
      <w:r w:rsidR="004455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Öffentlichkei</w:t>
      </w:r>
      <w:r w:rsidR="00760C6B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4455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927B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bekannt geworden sind Antigen-Schnelltests im </w:t>
      </w:r>
      <w:r w:rsidR="007606E7" w:rsidRPr="00BB0341">
        <w:rPr>
          <w:rFonts w:ascii="Times New Roman" w:hAnsi="Times New Roman" w:cs="Times New Roman"/>
          <w:sz w:val="24"/>
          <w:szCs w:val="24"/>
          <w:lang w:val="de-DE"/>
        </w:rPr>
        <w:t>Verlaufe</w:t>
      </w:r>
      <w:r w:rsidR="003927B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</w:t>
      </w:r>
      <w:r w:rsidR="007606E7" w:rsidRPr="00BB0341">
        <w:rPr>
          <w:rFonts w:ascii="Times New Roman" w:hAnsi="Times New Roman" w:cs="Times New Roman"/>
          <w:sz w:val="24"/>
          <w:szCs w:val="24"/>
          <w:lang w:val="de-DE"/>
        </w:rPr>
        <w:t>COVID-19</w:t>
      </w:r>
      <w:r w:rsidR="00FE13D6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7606E7" w:rsidRPr="00BB0341">
        <w:rPr>
          <w:rFonts w:ascii="Times New Roman" w:hAnsi="Times New Roman" w:cs="Times New Roman"/>
          <w:sz w:val="24"/>
          <w:szCs w:val="24"/>
          <w:lang w:val="de-DE"/>
        </w:rPr>
        <w:t>Pandemi</w:t>
      </w:r>
      <w:r w:rsidR="00365F9B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AA6DF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 F</w:t>
      </w:r>
      <w:r w:rsidR="0058201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orm von </w:t>
      </w:r>
      <w:r w:rsidR="008F60BD" w:rsidRPr="00BB0341">
        <w:rPr>
          <w:rFonts w:ascii="Times New Roman" w:hAnsi="Times New Roman" w:cs="Times New Roman"/>
          <w:sz w:val="24"/>
          <w:szCs w:val="24"/>
          <w:lang w:val="de-DE"/>
        </w:rPr>
        <w:t>Selbsttests</w:t>
      </w:r>
      <w:r w:rsidR="00365F9B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47253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Diese </w:t>
      </w:r>
      <w:r w:rsidR="00035535" w:rsidRPr="00BB0341">
        <w:rPr>
          <w:rFonts w:ascii="Times New Roman" w:hAnsi="Times New Roman" w:cs="Times New Roman"/>
          <w:sz w:val="24"/>
          <w:szCs w:val="24"/>
          <w:lang w:val="de-DE"/>
        </w:rPr>
        <w:t>Tests</w:t>
      </w:r>
      <w:r w:rsidR="00535DB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benötigen </w:t>
      </w:r>
      <w:r w:rsidR="009B7A58" w:rsidRPr="00BB0341">
        <w:rPr>
          <w:rFonts w:ascii="Times New Roman" w:hAnsi="Times New Roman" w:cs="Times New Roman"/>
          <w:sz w:val="24"/>
          <w:szCs w:val="24"/>
          <w:lang w:val="de-DE"/>
        </w:rPr>
        <w:t>kein spezielles Training</w:t>
      </w:r>
      <w:r w:rsidR="0002399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oder </w:t>
      </w:r>
      <w:r w:rsidR="003064C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spezielle </w:t>
      </w:r>
      <w:r w:rsidR="005409F0" w:rsidRPr="00BB0341">
        <w:rPr>
          <w:rFonts w:ascii="Times New Roman" w:hAnsi="Times New Roman" w:cs="Times New Roman"/>
          <w:sz w:val="24"/>
          <w:szCs w:val="24"/>
          <w:lang w:val="de-DE"/>
        </w:rPr>
        <w:t>Infr</w:t>
      </w:r>
      <w:r w:rsidR="003064C2" w:rsidRPr="00BB0341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5409F0" w:rsidRPr="00BB0341">
        <w:rPr>
          <w:rFonts w:ascii="Times New Roman" w:hAnsi="Times New Roman" w:cs="Times New Roman"/>
          <w:sz w:val="24"/>
          <w:szCs w:val="24"/>
          <w:lang w:val="de-DE"/>
        </w:rPr>
        <w:t>struktur</w:t>
      </w:r>
      <w:r w:rsidR="003064C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sind preiswert und </w:t>
      </w:r>
      <w:r w:rsidR="00CD739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liefern </w:t>
      </w:r>
      <w:r w:rsidR="00516F40" w:rsidRPr="00BB0341">
        <w:rPr>
          <w:rFonts w:ascii="Times New Roman" w:hAnsi="Times New Roman" w:cs="Times New Roman"/>
          <w:sz w:val="24"/>
          <w:szCs w:val="24"/>
          <w:lang w:val="de-DE"/>
        </w:rPr>
        <w:t>ein Ergebni</w:t>
      </w:r>
      <w:r w:rsidR="0033597F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516F4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 ku</w:t>
      </w:r>
      <w:r w:rsidR="0033597F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516F40" w:rsidRPr="00BB0341">
        <w:rPr>
          <w:rFonts w:ascii="Times New Roman" w:hAnsi="Times New Roman" w:cs="Times New Roman"/>
          <w:sz w:val="24"/>
          <w:szCs w:val="24"/>
          <w:lang w:val="de-DE"/>
        </w:rPr>
        <w:t>zer Zeit (5-30 Minuten).</w:t>
      </w:r>
      <w:r w:rsidR="00255BC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318A7" w:rsidRPr="00BB0341">
        <w:rPr>
          <w:rFonts w:ascii="Times New Roman" w:hAnsi="Times New Roman" w:cs="Times New Roman"/>
          <w:sz w:val="24"/>
          <w:szCs w:val="24"/>
          <w:lang w:val="de-DE"/>
        </w:rPr>
        <w:t>Für die</w:t>
      </w:r>
      <w:r w:rsidR="006B3B1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Diagnose einer Reihe von Infektionskrankheiten </w:t>
      </w:r>
      <w:r w:rsidR="002F7553" w:rsidRPr="00BB0341">
        <w:rPr>
          <w:rFonts w:ascii="Times New Roman" w:hAnsi="Times New Roman" w:cs="Times New Roman"/>
          <w:sz w:val="24"/>
          <w:szCs w:val="24"/>
          <w:lang w:val="de-DE"/>
        </w:rPr>
        <w:t>sind</w:t>
      </w:r>
      <w:r w:rsidR="005D76B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zahlreiche </w:t>
      </w:r>
      <w:r w:rsidR="007004A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kommerzielle </w:t>
      </w:r>
      <w:r w:rsidR="005D76B0" w:rsidRPr="00BB0341">
        <w:rPr>
          <w:rFonts w:ascii="Times New Roman" w:hAnsi="Times New Roman" w:cs="Times New Roman"/>
          <w:sz w:val="24"/>
          <w:szCs w:val="24"/>
          <w:lang w:val="de-DE"/>
        </w:rPr>
        <w:t>Antigen-Schnelltest</w:t>
      </w:r>
      <w:r w:rsidR="006F6AB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004A8" w:rsidRPr="00BB0341">
        <w:rPr>
          <w:rFonts w:ascii="Times New Roman" w:hAnsi="Times New Roman" w:cs="Times New Roman"/>
          <w:sz w:val="24"/>
          <w:szCs w:val="24"/>
          <w:lang w:val="de-DE"/>
        </w:rPr>
        <w:t>im Handel erhältlich</w:t>
      </w:r>
      <w:r w:rsidR="006D14B6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C44A7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2136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Beispielsweise </w:t>
      </w:r>
      <w:r w:rsidR="009B3F9D">
        <w:rPr>
          <w:rFonts w:ascii="Times New Roman" w:hAnsi="Times New Roman" w:cs="Times New Roman"/>
          <w:sz w:val="24"/>
          <w:szCs w:val="24"/>
          <w:lang w:val="de-DE"/>
        </w:rPr>
        <w:t xml:space="preserve">gibt es </w:t>
      </w:r>
      <w:r w:rsidR="00704FB5" w:rsidRPr="00BB0341">
        <w:rPr>
          <w:rFonts w:ascii="Times New Roman" w:hAnsi="Times New Roman" w:cs="Times New Roman"/>
          <w:sz w:val="24"/>
          <w:szCs w:val="24"/>
          <w:lang w:val="de-DE"/>
        </w:rPr>
        <w:t>für</w:t>
      </w:r>
      <w:r w:rsidR="005D76B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Malaria</w:t>
      </w:r>
      <w:r w:rsidR="006F6AB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04FB5" w:rsidRPr="00BB0341">
        <w:rPr>
          <w:rFonts w:ascii="Times New Roman" w:hAnsi="Times New Roman" w:cs="Times New Roman"/>
          <w:sz w:val="24"/>
          <w:szCs w:val="24"/>
          <w:lang w:val="de-DE"/>
        </w:rPr>
        <w:t>über</w:t>
      </w:r>
      <w:r w:rsidR="006F6AB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1</w:t>
      </w:r>
      <w:r w:rsidR="00AD01AE" w:rsidRPr="00BB0341">
        <w:rPr>
          <w:rFonts w:ascii="Times New Roman" w:hAnsi="Times New Roman" w:cs="Times New Roman"/>
          <w:sz w:val="24"/>
          <w:szCs w:val="24"/>
          <w:lang w:val="de-DE"/>
        </w:rPr>
        <w:t>0</w:t>
      </w:r>
      <w:r w:rsidR="006F6AB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0 </w:t>
      </w:r>
      <w:r w:rsidR="00AD01AE" w:rsidRPr="00BB0341">
        <w:rPr>
          <w:rFonts w:ascii="Times New Roman" w:hAnsi="Times New Roman" w:cs="Times New Roman"/>
          <w:sz w:val="24"/>
          <w:szCs w:val="24"/>
          <w:lang w:val="de-DE"/>
        </w:rPr>
        <w:t>verschiedne Antigen-Schnellt</w:t>
      </w:r>
      <w:r w:rsidR="00CC7BC2" w:rsidRPr="00BB0341">
        <w:rPr>
          <w:rFonts w:ascii="Times New Roman" w:hAnsi="Times New Roman" w:cs="Times New Roman"/>
          <w:sz w:val="24"/>
          <w:szCs w:val="24"/>
          <w:lang w:val="de-DE"/>
        </w:rPr>
        <w:t>ests</w:t>
      </w:r>
      <w:r w:rsidR="00AA38F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von 60 verschiedenen</w:t>
      </w:r>
      <w:r w:rsidR="00AD01A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Herstellern</w:t>
      </w:r>
      <w:r w:rsidR="00F5695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wobei </w:t>
      </w:r>
      <w:r w:rsidR="009D139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aber </w:t>
      </w:r>
      <w:r w:rsidR="00F56956" w:rsidRPr="00BB0341">
        <w:rPr>
          <w:rFonts w:ascii="Times New Roman" w:hAnsi="Times New Roman" w:cs="Times New Roman"/>
          <w:sz w:val="24"/>
          <w:szCs w:val="24"/>
          <w:lang w:val="de-DE"/>
        </w:rPr>
        <w:t>nicht alle d</w:t>
      </w:r>
      <w:r w:rsidR="00752A14" w:rsidRPr="00BB0341">
        <w:rPr>
          <w:rFonts w:ascii="Times New Roman" w:hAnsi="Times New Roman" w:cs="Times New Roman"/>
          <w:sz w:val="24"/>
          <w:szCs w:val="24"/>
          <w:lang w:val="de-DE"/>
        </w:rPr>
        <w:t>ie</w:t>
      </w:r>
      <w:r w:rsidR="00F5695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21CA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Nachweiskriterien </w:t>
      </w:r>
      <w:r w:rsidR="00EC0081" w:rsidRPr="00BB0341">
        <w:rPr>
          <w:rFonts w:ascii="Times New Roman" w:hAnsi="Times New Roman" w:cs="Times New Roman"/>
          <w:sz w:val="24"/>
          <w:szCs w:val="24"/>
          <w:lang w:val="de-DE"/>
        </w:rPr>
        <w:t>der Weltgesu</w:t>
      </w:r>
      <w:r w:rsidR="005B0145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EC0081" w:rsidRPr="00BB0341">
        <w:rPr>
          <w:rFonts w:ascii="Times New Roman" w:hAnsi="Times New Roman" w:cs="Times New Roman"/>
          <w:sz w:val="24"/>
          <w:szCs w:val="24"/>
          <w:lang w:val="de-DE"/>
        </w:rPr>
        <w:t>dheits</w:t>
      </w:r>
      <w:r w:rsidR="0019019A">
        <w:rPr>
          <w:rFonts w:ascii="Times New Roman" w:hAnsi="Times New Roman" w:cs="Times New Roman"/>
          <w:sz w:val="24"/>
          <w:szCs w:val="24"/>
          <w:lang w:val="de-DE"/>
        </w:rPr>
        <w:t>organisation</w:t>
      </w:r>
      <w:r w:rsidR="00EC008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</w:t>
      </w:r>
      <w:r w:rsidR="00752A14" w:rsidRPr="00BB0341">
        <w:rPr>
          <w:rFonts w:ascii="Times New Roman" w:hAnsi="Times New Roman" w:cs="Times New Roman"/>
          <w:sz w:val="24"/>
          <w:szCs w:val="24"/>
          <w:lang w:val="de-DE"/>
        </w:rPr>
        <w:t>rfüllen</w:t>
      </w:r>
      <w:r w:rsidR="00EC008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5B0145" w:rsidRPr="00BB0341">
        <w:rPr>
          <w:rFonts w:ascii="Times New Roman" w:hAnsi="Times New Roman" w:cs="Times New Roman"/>
          <w:sz w:val="24"/>
          <w:szCs w:val="24"/>
          <w:lang w:val="de-DE"/>
        </w:rPr>
        <w:t>3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7</w:t>
      </w:r>
      <w:r w:rsidR="00EC0081" w:rsidRPr="00BB0341">
        <w:rPr>
          <w:rFonts w:ascii="Times New Roman" w:hAnsi="Times New Roman" w:cs="Times New Roman"/>
          <w:sz w:val="24"/>
          <w:szCs w:val="24"/>
          <w:lang w:val="de-DE"/>
        </w:rPr>
        <w:t>].</w:t>
      </w:r>
    </w:p>
    <w:p w14:paraId="3CE259AB" w14:textId="1C44478D" w:rsidR="00CD0919" w:rsidRPr="00BB0341" w:rsidRDefault="00CD0919" w:rsidP="00AD01AE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DD4CC43" w14:textId="42B8D930" w:rsidR="00B04CB2" w:rsidRPr="00BB0341" w:rsidRDefault="003220AF" w:rsidP="006552A1">
      <w:pPr>
        <w:spacing w:after="0" w:line="480" w:lineRule="exact"/>
        <w:jc w:val="both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Krebserkran</w:t>
      </w:r>
      <w:r w:rsidR="007F7462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k</w:t>
      </w:r>
      <w:r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ungen</w:t>
      </w:r>
    </w:p>
    <w:p w14:paraId="212D6170" w14:textId="29FC52AD" w:rsidR="006B5A07" w:rsidRPr="00BB0341" w:rsidRDefault="003220AF" w:rsidP="003220AF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Molekularmedizi</w:t>
      </w:r>
      <w:r w:rsidR="00295758" w:rsidRPr="00BB0341">
        <w:rPr>
          <w:rFonts w:ascii="Times New Roman" w:hAnsi="Times New Roman" w:cs="Times New Roman"/>
          <w:sz w:val="24"/>
          <w:szCs w:val="24"/>
          <w:lang w:val="de-DE"/>
        </w:rPr>
        <w:t>ni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>sche Nachweisver</w:t>
      </w:r>
      <w:r w:rsidR="009B1E9A" w:rsidRPr="00BB0341">
        <w:rPr>
          <w:rFonts w:ascii="Times New Roman" w:hAnsi="Times New Roman" w:cs="Times New Roman"/>
          <w:sz w:val="24"/>
          <w:szCs w:val="24"/>
          <w:lang w:val="de-DE"/>
        </w:rPr>
        <w:t>fahren spielen zunehmend eine wichtige Rolle bei der Krebsdiagn</w:t>
      </w:r>
      <w:r w:rsidR="00FB5E0D" w:rsidRPr="00BB0341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9B1E9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stik, vor allem </w:t>
      </w:r>
      <w:r w:rsidR="00694972" w:rsidRPr="00BB0341">
        <w:rPr>
          <w:rFonts w:ascii="Times New Roman" w:hAnsi="Times New Roman" w:cs="Times New Roman"/>
          <w:sz w:val="24"/>
          <w:szCs w:val="24"/>
          <w:lang w:val="de-DE"/>
        </w:rPr>
        <w:t>für die Charakteri</w:t>
      </w:r>
      <w:r w:rsidR="0049148E" w:rsidRPr="00BB0341">
        <w:rPr>
          <w:rFonts w:ascii="Times New Roman" w:hAnsi="Times New Roman" w:cs="Times New Roman"/>
          <w:sz w:val="24"/>
          <w:szCs w:val="24"/>
          <w:lang w:val="de-DE"/>
        </w:rPr>
        <w:t>sierung</w:t>
      </w:r>
      <w:r w:rsidR="0008510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von Tumoren.</w:t>
      </w:r>
      <w:r w:rsidR="00C1791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13E3F" w:rsidRPr="00BB0341">
        <w:rPr>
          <w:rFonts w:ascii="Times New Roman" w:hAnsi="Times New Roman" w:cs="Times New Roman"/>
          <w:sz w:val="24"/>
          <w:szCs w:val="24"/>
          <w:lang w:val="de-DE"/>
        </w:rPr>
        <w:t>Zahlreiche</w:t>
      </w:r>
      <w:r w:rsidR="00B30D0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auf PCR-Verfahren, Hybridisi</w:t>
      </w:r>
      <w:r w:rsidR="00FB5E0D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B30D0A" w:rsidRPr="00BB0341">
        <w:rPr>
          <w:rFonts w:ascii="Times New Roman" w:hAnsi="Times New Roman" w:cs="Times New Roman"/>
          <w:sz w:val="24"/>
          <w:szCs w:val="24"/>
          <w:lang w:val="de-DE"/>
        </w:rPr>
        <w:t>rung</w:t>
      </w:r>
      <w:r w:rsidR="0034030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stechniken und </w:t>
      </w:r>
      <w:r w:rsidR="004C3F4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Next-Generation-Sequenzierung </w:t>
      </w:r>
      <w:r w:rsidR="00B342AE">
        <w:rPr>
          <w:rFonts w:ascii="Times New Roman" w:hAnsi="Times New Roman" w:cs="Times New Roman"/>
          <w:sz w:val="24"/>
          <w:szCs w:val="24"/>
          <w:lang w:val="de-DE"/>
        </w:rPr>
        <w:t xml:space="preserve">basierende Methoden </w:t>
      </w:r>
      <w:r w:rsidR="003B359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wurden in den letzten Jahren </w:t>
      </w:r>
      <w:r w:rsidR="00497BB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zur Detektion von </w:t>
      </w:r>
      <w:r w:rsidR="003B359D" w:rsidRPr="00BB0341">
        <w:rPr>
          <w:rFonts w:ascii="Times New Roman" w:hAnsi="Times New Roman" w:cs="Times New Roman"/>
          <w:sz w:val="24"/>
          <w:szCs w:val="24"/>
          <w:lang w:val="de-DE"/>
        </w:rPr>
        <w:t>Sequenzvariationen</w:t>
      </w:r>
      <w:r w:rsidR="00EF3EF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73A24" w:rsidRPr="00BB0341">
        <w:rPr>
          <w:rFonts w:ascii="Times New Roman" w:hAnsi="Times New Roman" w:cs="Times New Roman"/>
          <w:sz w:val="24"/>
          <w:szCs w:val="24"/>
          <w:lang w:val="de-DE"/>
        </w:rPr>
        <w:t>und Gene</w:t>
      </w:r>
      <w:r w:rsidR="003D517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xpressionsmuster </w:t>
      </w:r>
      <w:r w:rsidR="00690EE3">
        <w:rPr>
          <w:rFonts w:ascii="Times New Roman" w:hAnsi="Times New Roman" w:cs="Times New Roman"/>
          <w:sz w:val="24"/>
          <w:szCs w:val="24"/>
          <w:lang w:val="de-DE"/>
        </w:rPr>
        <w:t xml:space="preserve">bei Tumoren </w:t>
      </w:r>
      <w:r w:rsidR="003D5174" w:rsidRPr="00BB0341">
        <w:rPr>
          <w:rFonts w:ascii="Times New Roman" w:hAnsi="Times New Roman" w:cs="Times New Roman"/>
          <w:sz w:val="24"/>
          <w:szCs w:val="24"/>
          <w:lang w:val="de-DE"/>
        </w:rPr>
        <w:t>entwickelt</w:t>
      </w:r>
      <w:r w:rsidR="001B015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[3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8</w:t>
      </w:r>
      <w:r w:rsidR="001B015D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3D5174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BA705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822BF" w:rsidRPr="00BB0341">
        <w:rPr>
          <w:rFonts w:ascii="Times New Roman" w:hAnsi="Times New Roman" w:cs="Times New Roman"/>
          <w:sz w:val="24"/>
          <w:szCs w:val="24"/>
          <w:lang w:val="de-DE"/>
        </w:rPr>
        <w:t>Viele der PC</w:t>
      </w:r>
      <w:r w:rsidR="0018546B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4E1A53" w:rsidRPr="00BB0341">
        <w:rPr>
          <w:rFonts w:ascii="Times New Roman" w:hAnsi="Times New Roman" w:cs="Times New Roman"/>
          <w:sz w:val="24"/>
          <w:szCs w:val="24"/>
          <w:lang w:val="de-DE"/>
        </w:rPr>
        <w:t>-Tests</w:t>
      </w:r>
      <w:r w:rsidR="00E822B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</w:t>
      </w:r>
      <w:r w:rsidR="004E1A53" w:rsidRPr="00BB0341">
        <w:rPr>
          <w:rFonts w:ascii="Times New Roman" w:hAnsi="Times New Roman" w:cs="Times New Roman"/>
          <w:sz w:val="24"/>
          <w:szCs w:val="24"/>
          <w:lang w:val="de-DE"/>
        </w:rPr>
        <w:t>d der</w:t>
      </w:r>
      <w:r w:rsidR="00E822B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Hybridisierung</w:t>
      </w:r>
      <w:r w:rsidR="0018546B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4E1A5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tests </w:t>
      </w:r>
      <w:r w:rsidR="00C41C00" w:rsidRPr="00BB0341">
        <w:rPr>
          <w:rFonts w:ascii="Times New Roman" w:hAnsi="Times New Roman" w:cs="Times New Roman"/>
          <w:sz w:val="24"/>
          <w:szCs w:val="24"/>
          <w:lang w:val="de-DE"/>
        </w:rPr>
        <w:t>sind mittle</w:t>
      </w:r>
      <w:r w:rsidR="005400C2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C41C00" w:rsidRPr="00BB0341">
        <w:rPr>
          <w:rFonts w:ascii="Times New Roman" w:hAnsi="Times New Roman" w:cs="Times New Roman"/>
          <w:sz w:val="24"/>
          <w:szCs w:val="24"/>
          <w:lang w:val="de-DE"/>
        </w:rPr>
        <w:t>weile</w:t>
      </w:r>
      <w:r w:rsidR="00993FD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für die </w:t>
      </w:r>
      <w:r w:rsidR="006B281C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In-vitro</w:t>
      </w:r>
      <w:r w:rsidR="006B281C" w:rsidRPr="00BB0341">
        <w:rPr>
          <w:rFonts w:ascii="Times New Roman" w:hAnsi="Times New Roman" w:cs="Times New Roman"/>
          <w:sz w:val="24"/>
          <w:szCs w:val="24"/>
          <w:lang w:val="de-DE"/>
        </w:rPr>
        <w:t>-Diagnostik zugelassen</w:t>
      </w:r>
      <w:r w:rsidR="002026BE" w:rsidRPr="00BB0341">
        <w:rPr>
          <w:rFonts w:ascii="Times New Roman" w:hAnsi="Times New Roman" w:cs="Times New Roman"/>
          <w:sz w:val="24"/>
          <w:szCs w:val="24"/>
          <w:lang w:val="de-DE"/>
        </w:rPr>
        <w:t>, währen</w:t>
      </w:r>
      <w:r w:rsidR="00C14433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2026B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 </w:t>
      </w:r>
      <w:r w:rsidR="00C14433" w:rsidRPr="00BB0341">
        <w:rPr>
          <w:rFonts w:ascii="Times New Roman" w:hAnsi="Times New Roman" w:cs="Times New Roman"/>
          <w:sz w:val="24"/>
          <w:szCs w:val="24"/>
          <w:lang w:val="de-DE"/>
        </w:rPr>
        <w:t>Next-Generation-Sequenzierungs</w:t>
      </w:r>
      <w:r w:rsidR="00224E69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C14433" w:rsidRPr="00BB0341">
        <w:rPr>
          <w:rFonts w:ascii="Times New Roman" w:hAnsi="Times New Roman" w:cs="Times New Roman"/>
          <w:sz w:val="24"/>
          <w:szCs w:val="24"/>
          <w:lang w:val="de-DE"/>
        </w:rPr>
        <w:t>ests</w:t>
      </w:r>
      <w:r w:rsidR="003B3C4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sich</w:t>
      </w:r>
      <w:r w:rsidR="00C1443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noch in der klinischen Entwicklungsphase </w:t>
      </w:r>
      <w:r w:rsidR="003B3C41" w:rsidRPr="00BB0341">
        <w:rPr>
          <w:rFonts w:ascii="Times New Roman" w:hAnsi="Times New Roman" w:cs="Times New Roman"/>
          <w:sz w:val="24"/>
          <w:szCs w:val="24"/>
          <w:lang w:val="de-DE"/>
        </w:rPr>
        <w:t>befinde</w:t>
      </w:r>
      <w:r w:rsidR="00690EE3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3B3C41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474A6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Auch Mikroarrays werden zur Diagn</w:t>
      </w:r>
      <w:r w:rsidR="009D718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ostik von Krebs </w:t>
      </w:r>
      <w:r w:rsidR="001F5CAF" w:rsidRPr="00BB0341">
        <w:rPr>
          <w:rFonts w:ascii="Times New Roman" w:hAnsi="Times New Roman" w:cs="Times New Roman"/>
          <w:sz w:val="24"/>
          <w:szCs w:val="24"/>
          <w:lang w:val="de-DE"/>
        </w:rPr>
        <w:t>inzwischen eingesetzt.</w:t>
      </w:r>
    </w:p>
    <w:p w14:paraId="6C355D9C" w14:textId="6230CEE6" w:rsidR="005F7B46" w:rsidRPr="00BB0341" w:rsidRDefault="00063DC0" w:rsidP="003220AF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In der</w:t>
      </w:r>
      <w:r w:rsidR="00C1433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Krebsfrüherkennung werden</w:t>
      </w:r>
      <w:r w:rsidR="00A3047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ebenfalls DNA-Nachweis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techniken </w:t>
      </w:r>
      <w:r w:rsidR="00042B69" w:rsidRPr="00BB0341">
        <w:rPr>
          <w:rFonts w:ascii="Times New Roman" w:hAnsi="Times New Roman" w:cs="Times New Roman"/>
          <w:sz w:val="24"/>
          <w:szCs w:val="24"/>
          <w:lang w:val="de-DE"/>
        </w:rPr>
        <w:t>eingese</w:t>
      </w:r>
      <w:r w:rsidR="00095027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042B6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zt. Dies ist möglich, </w:t>
      </w:r>
      <w:r w:rsidR="00375F2E" w:rsidRPr="00BB0341">
        <w:rPr>
          <w:rFonts w:ascii="Times New Roman" w:hAnsi="Times New Roman" w:cs="Times New Roman"/>
          <w:sz w:val="24"/>
          <w:szCs w:val="24"/>
          <w:lang w:val="de-DE"/>
        </w:rPr>
        <w:t>weil</w:t>
      </w:r>
      <w:r w:rsidR="00DB26A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66693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364844" w:rsidRPr="00BB0341">
        <w:rPr>
          <w:rFonts w:ascii="Times New Roman" w:hAnsi="Times New Roman" w:cs="Times New Roman"/>
          <w:sz w:val="24"/>
          <w:szCs w:val="24"/>
          <w:lang w:val="de-DE"/>
        </w:rPr>
        <w:t>m Körper von</w:t>
      </w:r>
      <w:r w:rsidR="00A6669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9369E" w:rsidRPr="00BB0341">
        <w:rPr>
          <w:rFonts w:ascii="Times New Roman" w:hAnsi="Times New Roman" w:cs="Times New Roman"/>
          <w:sz w:val="24"/>
          <w:szCs w:val="24"/>
          <w:lang w:val="de-DE"/>
        </w:rPr>
        <w:t>Menschen mit Tumoren</w:t>
      </w:r>
      <w:r w:rsidR="00946B8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E3F9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nachweisbare Mengen von </w:t>
      </w:r>
      <w:r w:rsidR="00D05D70" w:rsidRPr="00BB0341">
        <w:rPr>
          <w:rFonts w:ascii="Times New Roman" w:hAnsi="Times New Roman" w:cs="Times New Roman"/>
          <w:sz w:val="24"/>
          <w:szCs w:val="24"/>
          <w:lang w:val="de-DE"/>
        </w:rPr>
        <w:t>Tumor-</w:t>
      </w:r>
      <w:r w:rsidR="00946B83" w:rsidRPr="00BB0341">
        <w:rPr>
          <w:rFonts w:ascii="Times New Roman" w:hAnsi="Times New Roman" w:cs="Times New Roman"/>
          <w:sz w:val="24"/>
          <w:szCs w:val="24"/>
          <w:lang w:val="de-DE"/>
        </w:rPr>
        <w:t>DNA</w:t>
      </w:r>
      <w:r w:rsidR="00A66693" w:rsidRPr="00BB0341">
        <w:rPr>
          <w:rFonts w:ascii="Times New Roman" w:hAnsi="Times New Roman" w:cs="Times New Roman"/>
          <w:sz w:val="24"/>
          <w:szCs w:val="24"/>
          <w:lang w:val="de-DE"/>
        </w:rPr>
        <w:t>-Fragmente</w:t>
      </w:r>
      <w:r w:rsidR="00956FC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97470" w:rsidRPr="00BB0341">
        <w:rPr>
          <w:rFonts w:ascii="Times New Roman" w:hAnsi="Times New Roman" w:cs="Times New Roman"/>
          <w:sz w:val="24"/>
          <w:szCs w:val="24"/>
          <w:lang w:val="de-DE"/>
        </w:rPr>
        <w:t>vorkommen</w:t>
      </w:r>
      <w:r w:rsidR="00DC55C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843A0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von </w:t>
      </w:r>
      <w:r w:rsidR="00086585" w:rsidRPr="00BB0341">
        <w:rPr>
          <w:rFonts w:ascii="Times New Roman" w:hAnsi="Times New Roman" w:cs="Times New Roman"/>
          <w:sz w:val="24"/>
          <w:szCs w:val="24"/>
          <w:lang w:val="de-DE"/>
        </w:rPr>
        <w:t>apoptotischen Kr</w:t>
      </w:r>
      <w:r w:rsidR="00197470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08658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bszellen </w:t>
      </w:r>
      <w:r w:rsidR="00E94CC2" w:rsidRPr="00BB0341">
        <w:rPr>
          <w:rFonts w:ascii="Times New Roman" w:hAnsi="Times New Roman" w:cs="Times New Roman"/>
          <w:sz w:val="24"/>
          <w:szCs w:val="24"/>
          <w:lang w:val="de-DE"/>
        </w:rPr>
        <w:t>freige</w:t>
      </w:r>
      <w:r w:rsidR="00E94A0E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E94CC2" w:rsidRPr="00BB0341">
        <w:rPr>
          <w:rFonts w:ascii="Times New Roman" w:hAnsi="Times New Roman" w:cs="Times New Roman"/>
          <w:sz w:val="24"/>
          <w:szCs w:val="24"/>
          <w:lang w:val="de-DE"/>
        </w:rPr>
        <w:t>etzt werden</w:t>
      </w:r>
      <w:r w:rsidR="00EF6D1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B35911" w:rsidRPr="00BB0341">
        <w:rPr>
          <w:rFonts w:ascii="Times New Roman" w:hAnsi="Times New Roman" w:cs="Times New Roman"/>
          <w:sz w:val="24"/>
          <w:szCs w:val="24"/>
          <w:lang w:val="de-DE"/>
        </w:rPr>
        <w:t>3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9</w:t>
      </w:r>
      <w:r w:rsidR="00EF6D1B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E94CC2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E0470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Diese </w:t>
      </w:r>
      <w:r w:rsidR="002F61F1" w:rsidRPr="00BB0341">
        <w:rPr>
          <w:rFonts w:ascii="Times New Roman" w:hAnsi="Times New Roman" w:cs="Times New Roman"/>
          <w:sz w:val="24"/>
          <w:szCs w:val="24"/>
          <w:lang w:val="de-DE"/>
        </w:rPr>
        <w:t>Biom</w:t>
      </w:r>
      <w:r w:rsidR="00E04709" w:rsidRPr="00BB0341">
        <w:rPr>
          <w:rFonts w:ascii="Times New Roman" w:hAnsi="Times New Roman" w:cs="Times New Roman"/>
          <w:sz w:val="24"/>
          <w:szCs w:val="24"/>
          <w:lang w:val="de-DE"/>
        </w:rPr>
        <w:t>arker</w:t>
      </w:r>
      <w:r w:rsidR="002F61F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können im Blut, Speichel oder Urin </w:t>
      </w:r>
      <w:r w:rsidR="00C750C8" w:rsidRPr="00BB0341">
        <w:rPr>
          <w:rFonts w:ascii="Times New Roman" w:hAnsi="Times New Roman" w:cs="Times New Roman"/>
          <w:sz w:val="24"/>
          <w:szCs w:val="24"/>
          <w:lang w:val="de-DE"/>
        </w:rPr>
        <w:t>detektiert</w:t>
      </w:r>
      <w:r w:rsidR="002F61F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werd</w:t>
      </w:r>
      <w:r w:rsidR="000770B8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C750C8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0770B8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787640DA" w14:textId="1C6BEDAC" w:rsidR="003220AF" w:rsidRPr="00BB0341" w:rsidRDefault="000848F9" w:rsidP="003220AF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Molekularmedizinische Diagnos</w:t>
      </w:r>
      <w:r w:rsidR="00DD1434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-Verfahren </w:t>
      </w:r>
      <w:r w:rsidR="0053753C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7772E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önnen auch zur </w:t>
      </w:r>
      <w:r w:rsidR="001A4B1C" w:rsidRPr="00BB0341">
        <w:rPr>
          <w:rFonts w:ascii="Times New Roman" w:hAnsi="Times New Roman" w:cs="Times New Roman"/>
          <w:sz w:val="24"/>
          <w:szCs w:val="24"/>
          <w:lang w:val="de-DE"/>
        </w:rPr>
        <w:t>Beurtei</w:t>
      </w:r>
      <w:r w:rsidR="00B134DC" w:rsidRPr="00BB0341">
        <w:rPr>
          <w:rFonts w:ascii="Times New Roman" w:hAnsi="Times New Roman" w:cs="Times New Roman"/>
          <w:sz w:val="24"/>
          <w:szCs w:val="24"/>
          <w:lang w:val="de-DE"/>
        </w:rPr>
        <w:t>lung</w:t>
      </w:r>
      <w:r w:rsidR="007772E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des</w:t>
      </w:r>
      <w:r w:rsidR="00B134D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Krebsrisikos </w:t>
      </w:r>
      <w:r w:rsidR="009022FD" w:rsidRPr="00BB0341">
        <w:rPr>
          <w:rFonts w:ascii="Times New Roman" w:hAnsi="Times New Roman" w:cs="Times New Roman"/>
          <w:sz w:val="24"/>
          <w:szCs w:val="24"/>
          <w:lang w:val="de-DE"/>
        </w:rPr>
        <w:t>eingesetzt werden.</w:t>
      </w:r>
      <w:r w:rsidR="007405F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71EB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So </w:t>
      </w:r>
      <w:r w:rsidR="00977F91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BE799B" w:rsidRPr="00BB0341">
        <w:rPr>
          <w:rFonts w:ascii="Times New Roman" w:hAnsi="Times New Roman" w:cs="Times New Roman"/>
          <w:sz w:val="24"/>
          <w:szCs w:val="24"/>
          <w:lang w:val="de-DE"/>
        </w:rPr>
        <w:t>önnen</w:t>
      </w:r>
      <w:r w:rsidR="00977F9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zum Beispiel </w:t>
      </w:r>
      <w:r w:rsidR="00D734DC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BE799B" w:rsidRPr="00BB0341">
        <w:rPr>
          <w:rFonts w:ascii="Times New Roman" w:hAnsi="Times New Roman" w:cs="Times New Roman"/>
          <w:sz w:val="24"/>
          <w:szCs w:val="24"/>
          <w:lang w:val="de-DE"/>
        </w:rPr>
        <w:t>ie Krebsris</w:t>
      </w:r>
      <w:r w:rsidR="003B7D9D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BE799B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3B7D9D" w:rsidRPr="00BB0341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BE799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gene </w:t>
      </w:r>
      <w:r w:rsidR="006A383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BRCA1 und </w:t>
      </w:r>
      <w:r w:rsidR="006A383E"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BRCA2 </w:t>
      </w:r>
      <w:r w:rsidR="008973D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auf </w:t>
      </w:r>
      <w:r w:rsidR="00214BF4" w:rsidRPr="00BB0341">
        <w:rPr>
          <w:rFonts w:ascii="Times New Roman" w:hAnsi="Times New Roman" w:cs="Times New Roman"/>
          <w:sz w:val="24"/>
          <w:szCs w:val="24"/>
          <w:lang w:val="de-DE"/>
        </w:rPr>
        <w:t>Mutationen</w:t>
      </w:r>
      <w:r w:rsidR="00D34A9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für ein erhöhtes Brustkrebsr</w:t>
      </w:r>
      <w:r w:rsidR="00B50EB2" w:rsidRPr="00BB0341">
        <w:rPr>
          <w:rFonts w:ascii="Times New Roman" w:hAnsi="Times New Roman" w:cs="Times New Roman"/>
          <w:sz w:val="24"/>
          <w:szCs w:val="24"/>
          <w:lang w:val="de-DE"/>
        </w:rPr>
        <w:t>isiko</w:t>
      </w:r>
      <w:r w:rsidR="008973D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B7D9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mittels </w:t>
      </w:r>
      <w:r w:rsidR="00ED66DA" w:rsidRPr="00BB0341">
        <w:rPr>
          <w:rFonts w:ascii="Times New Roman" w:hAnsi="Times New Roman" w:cs="Times New Roman"/>
          <w:sz w:val="24"/>
          <w:szCs w:val="24"/>
          <w:lang w:val="de-DE"/>
        </w:rPr>
        <w:t>Next-Generation-Sequenzierungs</w:t>
      </w:r>
      <w:r w:rsidR="00326EB3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ED66DA" w:rsidRPr="00BB0341">
        <w:rPr>
          <w:rFonts w:ascii="Times New Roman" w:hAnsi="Times New Roman" w:cs="Times New Roman"/>
          <w:sz w:val="24"/>
          <w:szCs w:val="24"/>
          <w:lang w:val="de-DE"/>
        </w:rPr>
        <w:t>ethoden</w:t>
      </w:r>
      <w:r w:rsidR="003B7D9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untersucht werden</w:t>
      </w:r>
      <w:r w:rsidR="00D510C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[3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8</w:t>
      </w:r>
      <w:r w:rsidR="00D510CC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3B7D9D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C01FE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237D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Da alle </w:t>
      </w:r>
      <w:r w:rsidR="00A84CC5" w:rsidRPr="00BB0341">
        <w:rPr>
          <w:rFonts w:ascii="Times New Roman" w:hAnsi="Times New Roman" w:cs="Times New Roman"/>
          <w:sz w:val="24"/>
          <w:szCs w:val="24"/>
          <w:lang w:val="de-DE"/>
        </w:rPr>
        <w:t>kernhaltige Zellen</w:t>
      </w:r>
      <w:r w:rsidR="00754D0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17E9F" w:rsidRPr="00BB0341">
        <w:rPr>
          <w:rFonts w:ascii="Times New Roman" w:hAnsi="Times New Roman" w:cs="Times New Roman"/>
          <w:sz w:val="24"/>
          <w:szCs w:val="24"/>
          <w:lang w:val="de-DE"/>
        </w:rPr>
        <w:t>das komplette Genom</w:t>
      </w:r>
      <w:r w:rsidR="00D15AB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eines Menschen </w:t>
      </w:r>
      <w:r w:rsidR="00533BF5" w:rsidRPr="00BB0341">
        <w:rPr>
          <w:rFonts w:ascii="Times New Roman" w:hAnsi="Times New Roman" w:cs="Times New Roman"/>
          <w:sz w:val="24"/>
          <w:szCs w:val="24"/>
          <w:lang w:val="de-DE"/>
        </w:rPr>
        <w:t>enthalten</w:t>
      </w:r>
      <w:r w:rsidR="004F76D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533B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reicht für </w:t>
      </w:r>
      <w:r w:rsidR="00752310" w:rsidRPr="00BB0341">
        <w:rPr>
          <w:rFonts w:ascii="Times New Roman" w:hAnsi="Times New Roman" w:cs="Times New Roman"/>
          <w:sz w:val="24"/>
          <w:szCs w:val="24"/>
          <w:lang w:val="de-DE"/>
        </w:rPr>
        <w:t>die mo</w:t>
      </w:r>
      <w:r w:rsidR="002F3FB5" w:rsidRPr="00BB0341">
        <w:rPr>
          <w:rFonts w:ascii="Times New Roman" w:hAnsi="Times New Roman" w:cs="Times New Roman"/>
          <w:sz w:val="24"/>
          <w:szCs w:val="24"/>
          <w:lang w:val="de-DE"/>
        </w:rPr>
        <w:t>lek</w:t>
      </w:r>
      <w:r w:rsidR="00752310" w:rsidRPr="00BB0341">
        <w:rPr>
          <w:rFonts w:ascii="Times New Roman" w:hAnsi="Times New Roman" w:cs="Times New Roman"/>
          <w:sz w:val="24"/>
          <w:szCs w:val="24"/>
          <w:lang w:val="de-DE"/>
        </w:rPr>
        <w:t>ularmedizinische Untersuchung mutierter</w:t>
      </w:r>
      <w:r w:rsidR="007A5BF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BRCA1 und BRCA2 Gene </w:t>
      </w:r>
      <w:r w:rsidR="00480295" w:rsidRPr="00BB0341">
        <w:rPr>
          <w:rFonts w:ascii="Times New Roman" w:hAnsi="Times New Roman" w:cs="Times New Roman"/>
          <w:sz w:val="24"/>
          <w:szCs w:val="24"/>
          <w:lang w:val="de-DE"/>
        </w:rPr>
        <w:t>eine Blut- oder Speichelprobe aus</w:t>
      </w:r>
      <w:r w:rsidR="00812830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7C4702F1" w14:textId="77777777" w:rsidR="00B04CB2" w:rsidRPr="00BB0341" w:rsidRDefault="00B04CB2" w:rsidP="006552A1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585C115" w14:textId="4DD6273B" w:rsidR="00D510CC" w:rsidRPr="00BB0341" w:rsidRDefault="003A12DE" w:rsidP="006552A1">
      <w:pPr>
        <w:spacing w:after="0" w:line="480" w:lineRule="exact"/>
        <w:jc w:val="both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Erbkrankheiten</w:t>
      </w:r>
    </w:p>
    <w:p w14:paraId="1072E580" w14:textId="49880BD3" w:rsidR="00D510CC" w:rsidRPr="00BB0341" w:rsidRDefault="0080340A" w:rsidP="00CA1B10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Zahlreiche Erbkrankheiten </w:t>
      </w:r>
      <w:r w:rsidR="00C50A10" w:rsidRPr="00BB0341">
        <w:rPr>
          <w:rFonts w:ascii="Times New Roman" w:hAnsi="Times New Roman" w:cs="Times New Roman"/>
          <w:sz w:val="24"/>
          <w:szCs w:val="24"/>
          <w:lang w:val="de-DE"/>
        </w:rPr>
        <w:t>können</w:t>
      </w:r>
      <w:r w:rsidR="009107F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sich in</w:t>
      </w:r>
      <w:r w:rsidR="0058619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unterschiedlich starke </w:t>
      </w:r>
      <w:r w:rsidR="00237E9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phänotypische </w:t>
      </w:r>
      <w:r w:rsidR="0058619E" w:rsidRPr="00BB0341">
        <w:rPr>
          <w:rFonts w:ascii="Times New Roman" w:hAnsi="Times New Roman" w:cs="Times New Roman"/>
          <w:sz w:val="24"/>
          <w:szCs w:val="24"/>
          <w:lang w:val="de-DE"/>
        </w:rPr>
        <w:t>Ausprägung</w:t>
      </w:r>
      <w:r w:rsidR="00C50A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manifestieren</w:t>
      </w:r>
      <w:r w:rsidR="00E12E5C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C50A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Grund </w:t>
      </w:r>
      <w:r w:rsidR="003771C7" w:rsidRPr="00BB0341">
        <w:rPr>
          <w:rFonts w:ascii="Times New Roman" w:hAnsi="Times New Roman" w:cs="Times New Roman"/>
          <w:sz w:val="24"/>
          <w:szCs w:val="24"/>
          <w:lang w:val="de-DE"/>
        </w:rPr>
        <w:t>da</w:t>
      </w:r>
      <w:r w:rsidR="00C50A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für </w:t>
      </w:r>
      <w:r w:rsidR="00983D6C" w:rsidRPr="00BB0341">
        <w:rPr>
          <w:rFonts w:ascii="Times New Roman" w:hAnsi="Times New Roman" w:cs="Times New Roman"/>
          <w:sz w:val="24"/>
          <w:szCs w:val="24"/>
          <w:lang w:val="de-DE"/>
        </w:rPr>
        <w:t>ist, dass</w:t>
      </w:r>
      <w:r w:rsidR="007E648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</w:t>
      </w:r>
      <w:r w:rsidR="007813BC" w:rsidRPr="00BB0341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7E648D" w:rsidRPr="00BB0341">
        <w:rPr>
          <w:rFonts w:ascii="Times New Roman" w:hAnsi="Times New Roman" w:cs="Times New Roman"/>
          <w:sz w:val="24"/>
          <w:szCs w:val="24"/>
          <w:lang w:val="de-DE"/>
        </w:rPr>
        <w:t>s betroffe</w:t>
      </w:r>
      <w:r w:rsidR="00983D6C" w:rsidRPr="00BB0341">
        <w:rPr>
          <w:rFonts w:ascii="Times New Roman" w:hAnsi="Times New Roman" w:cs="Times New Roman"/>
          <w:sz w:val="24"/>
          <w:szCs w:val="24"/>
          <w:lang w:val="de-DE"/>
        </w:rPr>
        <w:t>ne Gen</w:t>
      </w:r>
      <w:r w:rsidR="0043566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unterschiedliche Mutationen aufweisen</w:t>
      </w:r>
      <w:r w:rsidR="00C97E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jede einzelne Mutation </w:t>
      </w:r>
      <w:r w:rsidR="0023725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sich unterschiedlich auswirken </w:t>
      </w:r>
      <w:r w:rsidR="001D0B6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kann. </w:t>
      </w:r>
      <w:r w:rsidR="00D57EF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Als </w:t>
      </w:r>
      <w:r w:rsidR="000E4E05" w:rsidRPr="00BB0341">
        <w:rPr>
          <w:rFonts w:ascii="Times New Roman" w:hAnsi="Times New Roman" w:cs="Times New Roman"/>
          <w:sz w:val="24"/>
          <w:szCs w:val="24"/>
          <w:lang w:val="de-DE"/>
        </w:rPr>
        <w:t>Beispiel</w:t>
      </w:r>
      <w:r w:rsidR="00B56C4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57EFD" w:rsidRPr="00BB0341">
        <w:rPr>
          <w:rFonts w:ascii="Times New Roman" w:hAnsi="Times New Roman" w:cs="Times New Roman"/>
          <w:sz w:val="24"/>
          <w:szCs w:val="24"/>
          <w:lang w:val="de-DE"/>
        </w:rPr>
        <w:t>sei hi</w:t>
      </w:r>
      <w:r w:rsidR="009174E9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D57EFD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545AA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 Mukovi</w:t>
      </w:r>
      <w:r w:rsidR="009E0D6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szidose </w:t>
      </w:r>
      <w:r w:rsidR="003C5CD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(zystische Fibrose) </w:t>
      </w:r>
      <w:r w:rsidR="00936CE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aufgeführt, bei der </w:t>
      </w:r>
      <w:r w:rsidR="00244BA0" w:rsidRPr="00BB0341">
        <w:rPr>
          <w:rFonts w:ascii="Times New Roman" w:hAnsi="Times New Roman" w:cs="Times New Roman"/>
          <w:sz w:val="24"/>
          <w:szCs w:val="24"/>
          <w:lang w:val="de-DE"/>
        </w:rPr>
        <w:t>etwa</w:t>
      </w:r>
      <w:r w:rsidR="009E0D6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2000 </w:t>
      </w:r>
      <w:r w:rsidR="008C560A" w:rsidRPr="00BB0341">
        <w:rPr>
          <w:rFonts w:ascii="Times New Roman" w:hAnsi="Times New Roman" w:cs="Times New Roman"/>
          <w:sz w:val="24"/>
          <w:szCs w:val="24"/>
          <w:lang w:val="de-DE"/>
        </w:rPr>
        <w:t>verschieden</w:t>
      </w:r>
      <w:r w:rsidR="0027436D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8C560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E0D6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Mutationen </w:t>
      </w:r>
      <w:r w:rsidR="00D87D35" w:rsidRPr="00BB0341">
        <w:rPr>
          <w:rFonts w:ascii="Times New Roman" w:hAnsi="Times New Roman" w:cs="Times New Roman"/>
          <w:sz w:val="24"/>
          <w:szCs w:val="24"/>
          <w:lang w:val="de-DE"/>
        </w:rPr>
        <w:t>des</w:t>
      </w:r>
      <w:r w:rsidR="0051418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17586" w:rsidRPr="00BB0341">
        <w:rPr>
          <w:rFonts w:ascii="Times New Roman" w:hAnsi="Times New Roman" w:cs="Times New Roman"/>
          <w:sz w:val="24"/>
          <w:szCs w:val="24"/>
          <w:lang w:val="de-DE"/>
        </w:rPr>
        <w:t>krankheitsspezifische</w:t>
      </w:r>
      <w:r w:rsidR="00617586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D87D3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87D35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CFTR</w:t>
      </w:r>
      <w:r w:rsidR="00D87D3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-Gens </w:t>
      </w:r>
      <w:r w:rsidR="008C560A" w:rsidRPr="00BB0341">
        <w:rPr>
          <w:rFonts w:ascii="Times New Roman" w:hAnsi="Times New Roman" w:cs="Times New Roman"/>
          <w:sz w:val="24"/>
          <w:szCs w:val="24"/>
          <w:lang w:val="de-DE"/>
        </w:rPr>
        <w:t>b</w:t>
      </w:r>
      <w:r w:rsidR="0027436D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8C560A" w:rsidRPr="00BB0341">
        <w:rPr>
          <w:rFonts w:ascii="Times New Roman" w:hAnsi="Times New Roman" w:cs="Times New Roman"/>
          <w:sz w:val="24"/>
          <w:szCs w:val="24"/>
          <w:lang w:val="de-DE"/>
        </w:rPr>
        <w:t>kannt</w:t>
      </w:r>
      <w:r w:rsidR="00936CE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sind</w:t>
      </w:r>
      <w:r w:rsidR="008C560A" w:rsidRPr="00BB0341">
        <w:rPr>
          <w:rFonts w:ascii="Times New Roman" w:hAnsi="Times New Roman" w:cs="Times New Roman"/>
          <w:sz w:val="24"/>
          <w:szCs w:val="24"/>
          <w:lang w:val="de-DE"/>
        </w:rPr>
        <w:t>, die bei den Betroffenen</w:t>
      </w:r>
      <w:r w:rsidR="001F596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 </w:t>
      </w:r>
      <w:r w:rsidR="0027436D" w:rsidRPr="00BB0341">
        <w:rPr>
          <w:rFonts w:ascii="Times New Roman" w:hAnsi="Times New Roman" w:cs="Times New Roman"/>
          <w:sz w:val="24"/>
          <w:szCs w:val="24"/>
          <w:lang w:val="de-DE"/>
        </w:rPr>
        <w:t>unterschiedlichen Krankheit</w:t>
      </w:r>
      <w:r w:rsidR="00E83A6B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27436D" w:rsidRPr="00BB0341">
        <w:rPr>
          <w:rFonts w:ascii="Times New Roman" w:hAnsi="Times New Roman" w:cs="Times New Roman"/>
          <w:sz w:val="24"/>
          <w:szCs w:val="24"/>
          <w:lang w:val="de-DE"/>
        </w:rPr>
        <w:t>formen führen können</w:t>
      </w:r>
      <w:r w:rsidR="00F415A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40</w:t>
      </w:r>
      <w:r w:rsidR="00F415AF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27436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Für eine optimale </w:t>
      </w:r>
      <w:r w:rsidR="001F7F0E" w:rsidRPr="00BB0341">
        <w:rPr>
          <w:rFonts w:ascii="Times New Roman" w:hAnsi="Times New Roman" w:cs="Times New Roman"/>
          <w:sz w:val="24"/>
          <w:szCs w:val="24"/>
          <w:lang w:val="de-DE"/>
        </w:rPr>
        <w:t>Therapie ist es deshalb wichtig, d</w:t>
      </w:r>
      <w:r w:rsidR="00231CCC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1F7F0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genaue</w:t>
      </w:r>
      <w:r w:rsidR="00231CCC" w:rsidRPr="00BB0341">
        <w:rPr>
          <w:rFonts w:ascii="Times New Roman" w:hAnsi="Times New Roman" w:cs="Times New Roman"/>
          <w:sz w:val="24"/>
          <w:szCs w:val="24"/>
          <w:lang w:val="de-DE"/>
        </w:rPr>
        <w:t>n Gendefekt</w:t>
      </w:r>
      <w:r w:rsidR="00D56A9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 kennen</w:t>
      </w:r>
      <w:r w:rsidR="00CB436B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CE2C2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F2277" w:rsidRPr="00BB0341">
        <w:rPr>
          <w:rFonts w:ascii="Times New Roman" w:hAnsi="Times New Roman" w:cs="Times New Roman"/>
          <w:sz w:val="24"/>
          <w:szCs w:val="24"/>
          <w:lang w:val="de-DE"/>
        </w:rPr>
        <w:t>Im Fall der Mukoviszidose gibt es z</w:t>
      </w:r>
      <w:r w:rsidR="0023563C" w:rsidRPr="00BB0341">
        <w:rPr>
          <w:rFonts w:ascii="Times New Roman" w:hAnsi="Times New Roman" w:cs="Times New Roman"/>
          <w:sz w:val="24"/>
          <w:szCs w:val="24"/>
          <w:lang w:val="de-DE"/>
        </w:rPr>
        <w:t>ur</w:t>
      </w:r>
      <w:r w:rsidR="000A3D6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Ermittlung der zugrunde</w:t>
      </w:r>
      <w:r w:rsidR="003D01B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94BC3" w:rsidRPr="00BB0341">
        <w:rPr>
          <w:rFonts w:ascii="Times New Roman" w:hAnsi="Times New Roman" w:cs="Times New Roman"/>
          <w:sz w:val="24"/>
          <w:szCs w:val="24"/>
          <w:lang w:val="de-DE"/>
        </w:rPr>
        <w:t>liegende</w:t>
      </w:r>
      <w:r w:rsidR="00C668A1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394BC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Muta</w:t>
      </w:r>
      <w:r w:rsidR="00C668A1" w:rsidRPr="00BB0341">
        <w:rPr>
          <w:rFonts w:ascii="Times New Roman" w:hAnsi="Times New Roman" w:cs="Times New Roman"/>
          <w:sz w:val="24"/>
          <w:szCs w:val="24"/>
          <w:lang w:val="de-DE"/>
        </w:rPr>
        <w:t>tion</w:t>
      </w:r>
      <w:r w:rsidR="00B5098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668A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kommerzielle Testkits, die etwa </w:t>
      </w:r>
      <w:r w:rsidR="00AF6AB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C668A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30 </w:t>
      </w:r>
      <w:r w:rsidR="00AF6AB2" w:rsidRPr="00BB0341">
        <w:rPr>
          <w:rFonts w:ascii="Times New Roman" w:hAnsi="Times New Roman" w:cs="Times New Roman"/>
          <w:sz w:val="24"/>
          <w:szCs w:val="24"/>
          <w:lang w:val="de-DE"/>
        </w:rPr>
        <w:t>am h</w:t>
      </w:r>
      <w:r w:rsidR="00E449E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äufigsten </w:t>
      </w:r>
      <w:r w:rsidR="00C668A1" w:rsidRPr="00BB0341">
        <w:rPr>
          <w:rFonts w:ascii="Times New Roman" w:hAnsi="Times New Roman" w:cs="Times New Roman"/>
          <w:sz w:val="24"/>
          <w:szCs w:val="24"/>
          <w:lang w:val="de-DE"/>
        </w:rPr>
        <w:t>ver</w:t>
      </w:r>
      <w:r w:rsidR="00E449EB" w:rsidRPr="00BB0341">
        <w:rPr>
          <w:rFonts w:ascii="Times New Roman" w:hAnsi="Times New Roman" w:cs="Times New Roman"/>
          <w:sz w:val="24"/>
          <w:szCs w:val="24"/>
          <w:lang w:val="de-DE"/>
        </w:rPr>
        <w:t>kommenden</w:t>
      </w:r>
      <w:r w:rsidR="00C668A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22EC3" w:rsidRPr="00BB0341">
        <w:rPr>
          <w:rFonts w:ascii="Times New Roman" w:hAnsi="Times New Roman" w:cs="Times New Roman"/>
          <w:sz w:val="24"/>
          <w:szCs w:val="24"/>
          <w:lang w:val="de-DE"/>
        </w:rPr>
        <w:t>Sequenzvariantionen</w:t>
      </w:r>
      <w:r w:rsidR="00761AB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C4048">
        <w:rPr>
          <w:rFonts w:ascii="Times New Roman" w:hAnsi="Times New Roman" w:cs="Times New Roman"/>
          <w:sz w:val="24"/>
          <w:szCs w:val="24"/>
          <w:lang w:val="de-DE"/>
        </w:rPr>
        <w:t>nachweisen</w:t>
      </w:r>
      <w:r w:rsidR="0027616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kö</w:t>
      </w:r>
      <w:r w:rsidR="000D180C" w:rsidRPr="00BB0341">
        <w:rPr>
          <w:rFonts w:ascii="Times New Roman" w:hAnsi="Times New Roman" w:cs="Times New Roman"/>
          <w:sz w:val="24"/>
          <w:szCs w:val="24"/>
          <w:lang w:val="de-DE"/>
        </w:rPr>
        <w:t>nnen</w:t>
      </w:r>
      <w:r w:rsidR="0018037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40</w:t>
      </w:r>
      <w:r w:rsidR="0018037E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E449EB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B60B8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Gegenwärtige </w:t>
      </w:r>
      <w:r w:rsidR="00A86105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CFTR</w:t>
      </w:r>
      <w:r w:rsidR="00A86105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CC1618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A86105" w:rsidRPr="00BB0341">
        <w:rPr>
          <w:rFonts w:ascii="Times New Roman" w:hAnsi="Times New Roman" w:cs="Times New Roman"/>
          <w:sz w:val="24"/>
          <w:szCs w:val="24"/>
          <w:lang w:val="de-DE"/>
        </w:rPr>
        <w:t>utat</w:t>
      </w:r>
      <w:r w:rsidR="002F78D7" w:rsidRPr="00BB0341">
        <w:rPr>
          <w:rFonts w:ascii="Times New Roman" w:hAnsi="Times New Roman" w:cs="Times New Roman"/>
          <w:sz w:val="24"/>
          <w:szCs w:val="24"/>
          <w:lang w:val="de-DE"/>
        </w:rPr>
        <w:t>ionstest</w:t>
      </w:r>
      <w:r w:rsidR="007768E2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2F78D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umfassen semi-quantitative PCR-Ver</w:t>
      </w:r>
      <w:r w:rsidR="005E359D" w:rsidRPr="00BB0341">
        <w:rPr>
          <w:rFonts w:ascii="Times New Roman" w:hAnsi="Times New Roman" w:cs="Times New Roman"/>
          <w:sz w:val="24"/>
          <w:szCs w:val="24"/>
          <w:lang w:val="de-DE"/>
        </w:rPr>
        <w:t>fahren (z.</w:t>
      </w:r>
      <w:r w:rsidR="00B911F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E359D" w:rsidRPr="00BB0341">
        <w:rPr>
          <w:rFonts w:ascii="Times New Roman" w:hAnsi="Times New Roman" w:cs="Times New Roman"/>
          <w:sz w:val="24"/>
          <w:szCs w:val="24"/>
          <w:lang w:val="de-DE"/>
        </w:rPr>
        <w:t>B.</w:t>
      </w:r>
      <w:r w:rsidR="0000312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B09FD" w:rsidRPr="00BB0341">
        <w:rPr>
          <w:rFonts w:ascii="Times New Roman" w:hAnsi="Times New Roman" w:cs="Times New Roman"/>
          <w:sz w:val="24"/>
          <w:szCs w:val="24"/>
          <w:lang w:val="de-DE"/>
        </w:rPr>
        <w:t>MLPA</w:t>
      </w:r>
      <w:r w:rsidR="0000312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; </w:t>
      </w:r>
      <w:r w:rsidR="0000312E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multiplex ligation-dependent probe amplification</w:t>
      </w:r>
      <w:r w:rsidR="0000312E" w:rsidRPr="00BB0341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7768E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um </w:t>
      </w:r>
      <w:r w:rsidR="00C27B1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auch </w:t>
      </w:r>
      <w:r w:rsidR="005C544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Deletionen, </w:t>
      </w:r>
      <w:r w:rsidR="00A452D9" w:rsidRPr="00BB0341">
        <w:rPr>
          <w:rFonts w:ascii="Times New Roman" w:hAnsi="Times New Roman" w:cs="Times New Roman"/>
          <w:sz w:val="24"/>
          <w:szCs w:val="24"/>
          <w:lang w:val="de-DE"/>
        </w:rPr>
        <w:t>Insertionen</w:t>
      </w:r>
      <w:r w:rsidR="008F1E0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Verdopplungen feststellen zu können</w:t>
      </w:r>
      <w:r w:rsidR="006F3CE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40</w:t>
      </w:r>
      <w:r w:rsidR="006F3CEB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8F1E0A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4990C350" w14:textId="296AD1F6" w:rsidR="00FA6612" w:rsidRPr="00BB0341" w:rsidRDefault="00071F4A" w:rsidP="003A12DE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Einige Erbkrankheiten </w:t>
      </w:r>
      <w:r w:rsidR="0055679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manifestieren sich erst </w:t>
      </w:r>
      <w:r w:rsidR="00C55A6D" w:rsidRPr="00BB0341">
        <w:rPr>
          <w:rFonts w:ascii="Times New Roman" w:hAnsi="Times New Roman" w:cs="Times New Roman"/>
          <w:sz w:val="24"/>
          <w:szCs w:val="24"/>
          <w:lang w:val="de-DE"/>
        </w:rPr>
        <w:t>im</w:t>
      </w:r>
      <w:r w:rsidR="00F514E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Alter</w:t>
      </w:r>
      <w:r w:rsidR="008D708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CE07B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Zwei </w:t>
      </w:r>
      <w:r w:rsidR="008D708E" w:rsidRPr="00BB0341">
        <w:rPr>
          <w:rFonts w:ascii="Times New Roman" w:hAnsi="Times New Roman" w:cs="Times New Roman"/>
          <w:sz w:val="24"/>
          <w:szCs w:val="24"/>
          <w:lang w:val="de-DE"/>
        </w:rPr>
        <w:t>B</w:t>
      </w:r>
      <w:r w:rsidR="00D871E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eispiele hierfür sind </w:t>
      </w:r>
      <w:r w:rsidR="003A00DE" w:rsidRPr="00BB0341">
        <w:rPr>
          <w:rFonts w:ascii="Times New Roman" w:hAnsi="Times New Roman" w:cs="Times New Roman"/>
          <w:sz w:val="24"/>
          <w:szCs w:val="24"/>
          <w:lang w:val="de-DE"/>
        </w:rPr>
        <w:t>die altersabhängige Makuladegeneration</w:t>
      </w:r>
      <w:r w:rsidR="00A7141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(AMD)</w:t>
      </w:r>
      <w:r w:rsidR="003E331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E07B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und </w:t>
      </w:r>
      <w:r w:rsidR="00E623DD" w:rsidRPr="00BB0341">
        <w:rPr>
          <w:rFonts w:ascii="Times New Roman" w:hAnsi="Times New Roman" w:cs="Times New Roman"/>
          <w:sz w:val="24"/>
          <w:szCs w:val="24"/>
          <w:lang w:val="de-DE"/>
        </w:rPr>
        <w:t>die autosomal-dominante polyzystische Nierenerkrankung (</w:t>
      </w:r>
      <w:r w:rsidR="00A35300" w:rsidRPr="00BB0341">
        <w:rPr>
          <w:rFonts w:ascii="Times New Roman" w:hAnsi="Times New Roman" w:cs="Times New Roman"/>
          <w:sz w:val="24"/>
          <w:szCs w:val="24"/>
          <w:lang w:val="de-DE"/>
        </w:rPr>
        <w:t>ADPKD</w:t>
      </w:r>
      <w:r w:rsidR="00E623DD" w:rsidRPr="00BB0341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A0005B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84106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A661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 frühzeitiger Kenntnis solcher Erbkrankheiten </w:t>
      </w:r>
      <w:r w:rsidR="00415C86" w:rsidRPr="00BB0341">
        <w:rPr>
          <w:rFonts w:ascii="Times New Roman" w:hAnsi="Times New Roman" w:cs="Times New Roman"/>
          <w:sz w:val="24"/>
          <w:szCs w:val="24"/>
          <w:lang w:val="de-DE"/>
        </w:rPr>
        <w:t>könnt</w:t>
      </w:r>
      <w:r w:rsidR="001F0119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415C8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Betroffene Ma</w:t>
      </w:r>
      <w:r w:rsidR="00DE4BB7" w:rsidRPr="00BB0341">
        <w:rPr>
          <w:rFonts w:ascii="Times New Roman" w:hAnsi="Times New Roman" w:cs="Times New Roman"/>
          <w:sz w:val="24"/>
          <w:szCs w:val="24"/>
          <w:lang w:val="de-DE"/>
        </w:rPr>
        <w:t>ßnahme</w:t>
      </w:r>
      <w:r w:rsidR="002F5497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DE4BB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83E6F" w:rsidRPr="00BB0341">
        <w:rPr>
          <w:rFonts w:ascii="Times New Roman" w:hAnsi="Times New Roman" w:cs="Times New Roman"/>
          <w:sz w:val="24"/>
          <w:szCs w:val="24"/>
          <w:lang w:val="de-DE"/>
        </w:rPr>
        <w:t>ergreifen</w:t>
      </w:r>
      <w:r w:rsidR="00DE4BB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um </w:t>
      </w:r>
      <w:r w:rsidR="00AF27A0" w:rsidRPr="00BB0341">
        <w:rPr>
          <w:rFonts w:ascii="Times New Roman" w:hAnsi="Times New Roman" w:cs="Times New Roman"/>
          <w:sz w:val="24"/>
          <w:szCs w:val="24"/>
          <w:lang w:val="de-DE"/>
        </w:rPr>
        <w:t>den Eintritt der Krankheit zu verzögern</w:t>
      </w:r>
      <w:r w:rsidR="00183E6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0E201C" w:rsidRPr="00BB0341">
        <w:rPr>
          <w:rFonts w:ascii="Times New Roman" w:hAnsi="Times New Roman" w:cs="Times New Roman"/>
          <w:sz w:val="24"/>
          <w:szCs w:val="24"/>
          <w:lang w:val="de-DE"/>
        </w:rPr>
        <w:t>Eine</w:t>
      </w:r>
      <w:r w:rsidR="00777D7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Diagnose </w:t>
      </w:r>
      <w:r w:rsidR="00E9459F" w:rsidRPr="00BB0341">
        <w:rPr>
          <w:rFonts w:ascii="Times New Roman" w:hAnsi="Times New Roman" w:cs="Times New Roman"/>
          <w:sz w:val="24"/>
          <w:szCs w:val="24"/>
          <w:lang w:val="de-DE"/>
        </w:rPr>
        <w:t>dieser alter</w:t>
      </w:r>
      <w:r w:rsidR="002B03B7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E9459F" w:rsidRPr="00BB0341">
        <w:rPr>
          <w:rFonts w:ascii="Times New Roman" w:hAnsi="Times New Roman" w:cs="Times New Roman"/>
          <w:sz w:val="24"/>
          <w:szCs w:val="24"/>
          <w:lang w:val="de-DE"/>
        </w:rPr>
        <w:t>abhängigen Kran</w:t>
      </w:r>
      <w:r w:rsidR="000E201C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E9459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heiten </w:t>
      </w:r>
      <w:r w:rsidR="00705E5A" w:rsidRPr="00BB0341">
        <w:rPr>
          <w:rFonts w:ascii="Times New Roman" w:hAnsi="Times New Roman" w:cs="Times New Roman"/>
          <w:sz w:val="24"/>
          <w:szCs w:val="24"/>
          <w:lang w:val="de-DE"/>
        </w:rPr>
        <w:t>ist mittels PCR und anschließender Sequenzie</w:t>
      </w:r>
      <w:r w:rsidR="001C5D3A" w:rsidRPr="00BB0341">
        <w:rPr>
          <w:rFonts w:ascii="Times New Roman" w:hAnsi="Times New Roman" w:cs="Times New Roman"/>
          <w:sz w:val="24"/>
          <w:szCs w:val="24"/>
          <w:lang w:val="de-DE"/>
        </w:rPr>
        <w:t>rung</w:t>
      </w:r>
      <w:r w:rsidR="00676A3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</w:t>
      </w:r>
      <w:r w:rsidR="00F0724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MLPA-Analyse </w:t>
      </w:r>
      <w:r w:rsidR="00F52D5F" w:rsidRPr="00BB0341">
        <w:rPr>
          <w:rFonts w:ascii="Times New Roman" w:hAnsi="Times New Roman" w:cs="Times New Roman"/>
          <w:sz w:val="24"/>
          <w:szCs w:val="24"/>
          <w:lang w:val="de-DE"/>
        </w:rPr>
        <w:t>möglich</w:t>
      </w:r>
      <w:r w:rsidR="0036237E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0F3CC8A8" w14:textId="77777777" w:rsidR="00CE2C2D" w:rsidRPr="00BB0341" w:rsidRDefault="00CE2C2D" w:rsidP="00F66935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14CCCC6" w14:textId="7009F2EA" w:rsidR="00533C47" w:rsidRPr="00BB0341" w:rsidRDefault="00533C47" w:rsidP="00F66935">
      <w:pPr>
        <w:spacing w:after="0" w:line="480" w:lineRule="exact"/>
        <w:jc w:val="both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Genetisch</w:t>
      </w:r>
      <w:r w:rsidR="00D17E04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 </w:t>
      </w:r>
      <w:r w:rsidR="00A2567A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b</w:t>
      </w:r>
      <w:r w:rsidR="00D17E04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edingte Dispositionen</w:t>
      </w:r>
    </w:p>
    <w:p w14:paraId="47E16499" w14:textId="3269E6B7" w:rsidR="00D510CC" w:rsidRPr="00BB0341" w:rsidRDefault="002550D1" w:rsidP="00723645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 genetisch bedingten Dispositionen handelt es sich nicht um </w:t>
      </w:r>
      <w:r w:rsidR="00BC1CEE" w:rsidRPr="00BB0341">
        <w:rPr>
          <w:rFonts w:ascii="Times New Roman" w:hAnsi="Times New Roman" w:cs="Times New Roman"/>
          <w:sz w:val="24"/>
          <w:szCs w:val="24"/>
          <w:lang w:val="de-DE"/>
        </w:rPr>
        <w:t>Erbkra</w:t>
      </w:r>
      <w:r w:rsidR="00F2576E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BC1CEE" w:rsidRPr="00BB0341">
        <w:rPr>
          <w:rFonts w:ascii="Times New Roman" w:hAnsi="Times New Roman" w:cs="Times New Roman"/>
          <w:sz w:val="24"/>
          <w:szCs w:val="24"/>
          <w:lang w:val="de-DE"/>
        </w:rPr>
        <w:t>kheiten im klassischen Sinne, sonder</w:t>
      </w:r>
      <w:r w:rsidR="00CA3365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BC1C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um </w:t>
      </w:r>
      <w:r w:rsidR="00F2576E" w:rsidRPr="00BB0341">
        <w:rPr>
          <w:rFonts w:ascii="Times New Roman" w:hAnsi="Times New Roman" w:cs="Times New Roman"/>
          <w:sz w:val="24"/>
          <w:szCs w:val="24"/>
          <w:lang w:val="de-DE"/>
        </w:rPr>
        <w:t>Erkrankungen, d</w:t>
      </w:r>
      <w:r w:rsidR="00ED47A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eren Auftreten durch genetische </w:t>
      </w:r>
      <w:r w:rsidR="0022500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Veranlagung bedingt sind. </w:t>
      </w:r>
      <w:r w:rsidR="00953860" w:rsidRPr="00BB0341">
        <w:rPr>
          <w:rFonts w:ascii="Times New Roman" w:hAnsi="Times New Roman" w:cs="Times New Roman"/>
          <w:sz w:val="24"/>
          <w:szCs w:val="24"/>
          <w:lang w:val="de-DE"/>
        </w:rPr>
        <w:t>Einige g</w:t>
      </w:r>
      <w:r w:rsidR="00105CE8" w:rsidRPr="00BB0341">
        <w:rPr>
          <w:rFonts w:ascii="Times New Roman" w:hAnsi="Times New Roman" w:cs="Times New Roman"/>
          <w:sz w:val="24"/>
          <w:szCs w:val="24"/>
          <w:lang w:val="de-DE"/>
        </w:rPr>
        <w:t>eläufige Beis</w:t>
      </w:r>
      <w:r w:rsidR="00486567" w:rsidRPr="00BB0341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105CE8" w:rsidRPr="00BB0341">
        <w:rPr>
          <w:rFonts w:ascii="Times New Roman" w:hAnsi="Times New Roman" w:cs="Times New Roman"/>
          <w:sz w:val="24"/>
          <w:szCs w:val="24"/>
          <w:lang w:val="de-DE"/>
        </w:rPr>
        <w:t>iele</w:t>
      </w:r>
      <w:r w:rsidR="0048656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sind </w:t>
      </w:r>
      <w:r w:rsidR="009A0A01" w:rsidRPr="00BB0341">
        <w:rPr>
          <w:rFonts w:ascii="Times New Roman" w:hAnsi="Times New Roman" w:cs="Times New Roman"/>
          <w:sz w:val="24"/>
          <w:szCs w:val="24"/>
          <w:lang w:val="de-DE"/>
        </w:rPr>
        <w:t>Alzheimer</w:t>
      </w:r>
      <w:r w:rsidR="008556FD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9A0A0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rankheit, </w:t>
      </w:r>
      <w:r w:rsidR="00755A08" w:rsidRPr="00BB0341">
        <w:rPr>
          <w:rFonts w:ascii="Times New Roman" w:hAnsi="Times New Roman" w:cs="Times New Roman"/>
          <w:sz w:val="24"/>
          <w:szCs w:val="24"/>
          <w:lang w:val="de-DE"/>
        </w:rPr>
        <w:t>Typ-2-Diabetes,</w:t>
      </w:r>
      <w:r w:rsidR="009A0A0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1373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diverse </w:t>
      </w:r>
      <w:r w:rsidR="00D13735"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Krebserkrankungen, Multiple Sklerose, </w:t>
      </w:r>
      <w:r w:rsidR="00CF3D95" w:rsidRPr="00BB0341">
        <w:rPr>
          <w:rFonts w:ascii="Times New Roman" w:hAnsi="Times New Roman" w:cs="Times New Roman"/>
          <w:sz w:val="24"/>
          <w:szCs w:val="24"/>
          <w:lang w:val="de-DE"/>
        </w:rPr>
        <w:t>Parkinson</w:t>
      </w:r>
      <w:r w:rsidR="008556FD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CF3D95" w:rsidRPr="00BB0341">
        <w:rPr>
          <w:rFonts w:ascii="Times New Roman" w:hAnsi="Times New Roman" w:cs="Times New Roman"/>
          <w:sz w:val="24"/>
          <w:szCs w:val="24"/>
          <w:lang w:val="de-DE"/>
        </w:rPr>
        <w:t>rankheit und Rheuma</w:t>
      </w:r>
      <w:r w:rsidR="004816B1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670B3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C3C33" w:rsidRPr="00BB0341">
        <w:rPr>
          <w:rFonts w:ascii="Times New Roman" w:hAnsi="Times New Roman" w:cs="Times New Roman"/>
          <w:sz w:val="24"/>
          <w:szCs w:val="24"/>
          <w:lang w:val="de-DE"/>
        </w:rPr>
        <w:t>Diese Krankheiten sind mit bestimm</w:t>
      </w:r>
      <w:r w:rsidR="00411791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4C3C33" w:rsidRPr="00BB0341">
        <w:rPr>
          <w:rFonts w:ascii="Times New Roman" w:hAnsi="Times New Roman" w:cs="Times New Roman"/>
          <w:sz w:val="24"/>
          <w:szCs w:val="24"/>
          <w:lang w:val="de-DE"/>
        </w:rPr>
        <w:t>en Genvarianten assoziiert</w:t>
      </w:r>
      <w:r w:rsidR="0041179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die das Risiko für </w:t>
      </w:r>
      <w:r w:rsidR="006A3A2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diese </w:t>
      </w:r>
      <w:r w:rsidR="00700810" w:rsidRPr="00BB0341">
        <w:rPr>
          <w:rFonts w:ascii="Times New Roman" w:hAnsi="Times New Roman" w:cs="Times New Roman"/>
          <w:sz w:val="24"/>
          <w:szCs w:val="24"/>
          <w:lang w:val="de-DE"/>
        </w:rPr>
        <w:t>Leiden</w:t>
      </w:r>
      <w:r w:rsidR="00C8723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erhöhen</w:t>
      </w:r>
      <w:r w:rsidR="007008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BE5B4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Eine Bestimmung der assoziierten Genvarianten kann für die Diagnose einen zusätzlichen Hinweis liefern. </w:t>
      </w:r>
      <w:r w:rsidR="0077659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So </w:t>
      </w:r>
      <w:r w:rsidR="00E72418" w:rsidRPr="00BB0341">
        <w:rPr>
          <w:rFonts w:ascii="Times New Roman" w:hAnsi="Times New Roman" w:cs="Times New Roman"/>
          <w:sz w:val="24"/>
          <w:szCs w:val="24"/>
          <w:lang w:val="de-DE"/>
        </w:rPr>
        <w:t>steht</w:t>
      </w:r>
      <w:r w:rsidR="0077659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zum Beispiel d</w:t>
      </w:r>
      <w:r w:rsidR="00062A86" w:rsidRPr="00BB0341">
        <w:rPr>
          <w:rFonts w:ascii="Times New Roman" w:hAnsi="Times New Roman" w:cs="Times New Roman"/>
          <w:sz w:val="24"/>
          <w:szCs w:val="24"/>
          <w:lang w:val="de-DE"/>
        </w:rPr>
        <w:t>ie</w:t>
      </w:r>
      <w:r w:rsidR="0077659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D0165" w:rsidRPr="00BB0341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052926" w:rsidRPr="00BB0341">
        <w:rPr>
          <w:rFonts w:ascii="Times New Roman" w:hAnsi="Times New Roman" w:cs="Times New Roman"/>
          <w:sz w:val="24"/>
          <w:szCs w:val="24"/>
          <w:lang w:val="de-DE"/>
        </w:rPr>
        <w:t>umane Leukozytenantigene</w:t>
      </w:r>
      <w:r w:rsidR="000206F0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6C144E" w:rsidRPr="00BB0341">
        <w:rPr>
          <w:rFonts w:ascii="Times New Roman" w:hAnsi="Times New Roman" w:cs="Times New Roman"/>
          <w:sz w:val="24"/>
          <w:szCs w:val="24"/>
          <w:lang w:val="de-DE"/>
        </w:rPr>
        <w:t>Genv</w:t>
      </w:r>
      <w:r w:rsidR="00062A86" w:rsidRPr="00BB0341">
        <w:rPr>
          <w:rFonts w:ascii="Times New Roman" w:hAnsi="Times New Roman" w:cs="Times New Roman"/>
          <w:sz w:val="24"/>
          <w:szCs w:val="24"/>
          <w:lang w:val="de-DE"/>
        </w:rPr>
        <w:t>ariante</w:t>
      </w:r>
      <w:r w:rsidR="0005292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52926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HLA-B27</w:t>
      </w:r>
      <w:r w:rsidR="00723D6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62207" w:rsidRPr="00BB0341">
        <w:rPr>
          <w:rFonts w:ascii="Times New Roman" w:hAnsi="Times New Roman" w:cs="Times New Roman"/>
          <w:sz w:val="24"/>
          <w:szCs w:val="24"/>
          <w:lang w:val="de-DE"/>
        </w:rPr>
        <w:t>mit bestimm</w:t>
      </w:r>
      <w:r w:rsidR="00E72418" w:rsidRPr="00BB0341">
        <w:rPr>
          <w:rFonts w:ascii="Times New Roman" w:hAnsi="Times New Roman" w:cs="Times New Roman"/>
          <w:sz w:val="24"/>
          <w:szCs w:val="24"/>
          <w:lang w:val="de-DE"/>
        </w:rPr>
        <w:t>ten</w:t>
      </w:r>
      <w:r w:rsidR="0036220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rheumatischen </w:t>
      </w:r>
      <w:r w:rsidR="00755D3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Krankheiten </w:t>
      </w:r>
      <w:r w:rsidR="00E72418" w:rsidRPr="00BB0341">
        <w:rPr>
          <w:rFonts w:ascii="Times New Roman" w:hAnsi="Times New Roman" w:cs="Times New Roman"/>
          <w:sz w:val="24"/>
          <w:szCs w:val="24"/>
          <w:lang w:val="de-DE"/>
        </w:rPr>
        <w:t>in Verbindung</w:t>
      </w:r>
      <w:r w:rsidR="00876FB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9C42CA" w:rsidRPr="00BB0341">
        <w:rPr>
          <w:rFonts w:ascii="Times New Roman" w:hAnsi="Times New Roman" w:cs="Times New Roman"/>
          <w:sz w:val="24"/>
          <w:szCs w:val="24"/>
          <w:lang w:val="de-DE"/>
        </w:rPr>
        <w:t>4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1</w:t>
      </w:r>
      <w:r w:rsidR="009C42CA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6B4D2A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72364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27B4B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F36149" w:rsidRPr="00BB0341">
        <w:rPr>
          <w:rFonts w:ascii="Times New Roman" w:hAnsi="Times New Roman" w:cs="Times New Roman"/>
          <w:sz w:val="24"/>
          <w:szCs w:val="24"/>
          <w:lang w:val="de-DE"/>
        </w:rPr>
        <w:t>ie</w:t>
      </w:r>
      <w:r w:rsidR="00427B4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am meisten verwendete </w:t>
      </w:r>
      <w:r w:rsidR="00F3614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diagnostische Methode zur Bestimmung </w:t>
      </w:r>
      <w:r w:rsidR="000206F0" w:rsidRPr="00BB0341">
        <w:rPr>
          <w:rFonts w:ascii="Times New Roman" w:hAnsi="Times New Roman" w:cs="Times New Roman"/>
          <w:sz w:val="24"/>
          <w:szCs w:val="24"/>
          <w:lang w:val="de-DE"/>
        </w:rPr>
        <w:t>des</w:t>
      </w:r>
      <w:r w:rsidR="00F3614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36149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HLA-B27</w:t>
      </w:r>
      <w:r w:rsidR="000206F0" w:rsidRPr="00BB0341">
        <w:rPr>
          <w:rFonts w:ascii="Times New Roman" w:hAnsi="Times New Roman" w:cs="Times New Roman"/>
          <w:sz w:val="24"/>
          <w:szCs w:val="24"/>
          <w:lang w:val="de-DE"/>
        </w:rPr>
        <w:t>-Gens</w:t>
      </w:r>
      <w:r w:rsidR="00F3614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ist </w:t>
      </w:r>
      <w:r w:rsidR="00A07A2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 </w:t>
      </w:r>
      <w:r w:rsidR="008C3D96" w:rsidRPr="00BB0341">
        <w:rPr>
          <w:rFonts w:ascii="Times New Roman" w:hAnsi="Times New Roman" w:cs="Times New Roman"/>
          <w:sz w:val="24"/>
          <w:szCs w:val="24"/>
          <w:lang w:val="de-DE"/>
        </w:rPr>
        <w:t>indirektes Verfahre</w:t>
      </w:r>
      <w:r w:rsidR="00FC3791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A07A2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bei dem das Vorhandensein </w:t>
      </w:r>
      <w:r w:rsidR="00D7239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des </w:t>
      </w:r>
      <w:r w:rsidR="00FC3791" w:rsidRPr="00BB0341">
        <w:rPr>
          <w:rFonts w:ascii="Times New Roman" w:hAnsi="Times New Roman" w:cs="Times New Roman"/>
          <w:sz w:val="24"/>
          <w:szCs w:val="24"/>
          <w:lang w:val="de-DE"/>
        </w:rPr>
        <w:t>HLA-B27-</w:t>
      </w:r>
      <w:r w:rsidR="00D7239A" w:rsidRPr="00BB0341">
        <w:rPr>
          <w:rFonts w:ascii="Times New Roman" w:hAnsi="Times New Roman" w:cs="Times New Roman"/>
          <w:sz w:val="24"/>
          <w:szCs w:val="24"/>
          <w:lang w:val="de-DE"/>
        </w:rPr>
        <w:t>Antigens</w:t>
      </w:r>
      <w:r w:rsidR="007A6FA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auf </w:t>
      </w:r>
      <w:r w:rsidR="00F930C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Zelloberfläche von </w:t>
      </w:r>
      <w:r w:rsidR="007A6FA4" w:rsidRPr="00BB0341">
        <w:rPr>
          <w:rFonts w:ascii="Times New Roman" w:hAnsi="Times New Roman" w:cs="Times New Roman"/>
          <w:sz w:val="24"/>
          <w:szCs w:val="24"/>
          <w:lang w:val="de-DE"/>
        </w:rPr>
        <w:t>T-Lymphozyten mit</w:t>
      </w:r>
      <w:r w:rsidR="00884ABA" w:rsidRPr="00BB0341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014CC3" w:rsidRPr="00BB0341">
        <w:rPr>
          <w:rFonts w:ascii="Times New Roman" w:hAnsi="Times New Roman" w:cs="Times New Roman"/>
          <w:sz w:val="24"/>
          <w:szCs w:val="24"/>
          <w:lang w:val="de-DE"/>
        </w:rPr>
        <w:t>ilfe</w:t>
      </w:r>
      <w:r w:rsidR="007A6FA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eines spezifischen monoklonalen Antikörper</w:t>
      </w:r>
      <w:r w:rsidR="00884ABA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7A6FA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A7D1C" w:rsidRPr="00BB0341">
        <w:rPr>
          <w:rFonts w:ascii="Times New Roman" w:hAnsi="Times New Roman" w:cs="Times New Roman"/>
          <w:sz w:val="24"/>
          <w:szCs w:val="24"/>
          <w:lang w:val="de-DE"/>
        </w:rPr>
        <w:t>und Durchflusszytometrie ermittelt wird.</w:t>
      </w:r>
      <w:r w:rsidR="00394E1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Andere </w:t>
      </w:r>
      <w:r w:rsidR="001004B1" w:rsidRPr="00BB0341">
        <w:rPr>
          <w:rFonts w:ascii="Times New Roman" w:hAnsi="Times New Roman" w:cs="Times New Roman"/>
          <w:sz w:val="24"/>
          <w:szCs w:val="24"/>
          <w:lang w:val="de-DE"/>
        </w:rPr>
        <w:t>mit ge</w:t>
      </w:r>
      <w:r w:rsidR="00233784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1004B1" w:rsidRPr="00BB0341">
        <w:rPr>
          <w:rFonts w:ascii="Times New Roman" w:hAnsi="Times New Roman" w:cs="Times New Roman"/>
          <w:sz w:val="24"/>
          <w:szCs w:val="24"/>
          <w:lang w:val="de-DE"/>
        </w:rPr>
        <w:t>etisch bedingten Dispositionen assoziierte Gene</w:t>
      </w:r>
      <w:r w:rsidR="0023378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werden </w:t>
      </w:r>
      <w:r w:rsidR="00D244DA">
        <w:rPr>
          <w:rFonts w:ascii="Times New Roman" w:hAnsi="Times New Roman" w:cs="Times New Roman"/>
          <w:sz w:val="24"/>
          <w:szCs w:val="24"/>
          <w:lang w:val="de-DE"/>
        </w:rPr>
        <w:t>mittels</w:t>
      </w:r>
      <w:r w:rsidR="00CD053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ve</w:t>
      </w:r>
      <w:r w:rsidR="009002F8" w:rsidRPr="00BB0341">
        <w:rPr>
          <w:rFonts w:ascii="Times New Roman" w:hAnsi="Times New Roman" w:cs="Times New Roman"/>
          <w:sz w:val="24"/>
          <w:szCs w:val="24"/>
          <w:lang w:val="de-DE"/>
        </w:rPr>
        <w:t>rs</w:t>
      </w:r>
      <w:r w:rsidR="00CD0530" w:rsidRPr="00BB0341">
        <w:rPr>
          <w:rFonts w:ascii="Times New Roman" w:hAnsi="Times New Roman" w:cs="Times New Roman"/>
          <w:sz w:val="24"/>
          <w:szCs w:val="24"/>
          <w:lang w:val="de-DE"/>
        </w:rPr>
        <w:t>chiedene</w:t>
      </w:r>
      <w:r w:rsidR="009002F8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CD053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molekularmedizinische</w:t>
      </w:r>
      <w:r w:rsidR="009002F8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CD053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Diagnoseverfahren </w:t>
      </w:r>
      <w:r w:rsidR="00DD075A">
        <w:rPr>
          <w:rFonts w:ascii="Times New Roman" w:hAnsi="Times New Roman" w:cs="Times New Roman"/>
          <w:sz w:val="24"/>
          <w:szCs w:val="24"/>
          <w:lang w:val="de-DE"/>
        </w:rPr>
        <w:t>getestet</w:t>
      </w:r>
      <w:r w:rsidR="009002F8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644A9885" w14:textId="77777777" w:rsidR="000F0982" w:rsidRPr="00BB0341" w:rsidRDefault="000F0982" w:rsidP="006552A1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EFF3E98" w14:textId="10255F87" w:rsidR="00FF1325" w:rsidRPr="00BB0341" w:rsidRDefault="00FF1325" w:rsidP="009173FE">
      <w:pPr>
        <w:spacing w:after="0" w:line="480" w:lineRule="exact"/>
        <w:jc w:val="both"/>
        <w:rPr>
          <w:rFonts w:ascii="Arial" w:hAnsi="Arial" w:cs="Arial"/>
          <w:b/>
          <w:bCs/>
          <w:sz w:val="24"/>
          <w:szCs w:val="24"/>
          <w:lang w:val="de-DE"/>
        </w:rPr>
      </w:pPr>
      <w:r w:rsidRPr="00BB0341">
        <w:rPr>
          <w:rFonts w:ascii="Arial" w:hAnsi="Arial" w:cs="Arial"/>
          <w:b/>
          <w:bCs/>
          <w:sz w:val="24"/>
          <w:szCs w:val="24"/>
          <w:lang w:val="de-DE"/>
        </w:rPr>
        <w:t>Molekulare Medizin in der Therapie</w:t>
      </w:r>
    </w:p>
    <w:p w14:paraId="73770E03" w14:textId="0A37D654" w:rsidR="003A3A1B" w:rsidRPr="00BB0341" w:rsidRDefault="00D83455" w:rsidP="00415B80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Molekulare Medizin </w:t>
      </w:r>
      <w:r w:rsidR="0082621D" w:rsidRPr="00BB0341">
        <w:rPr>
          <w:rFonts w:ascii="Times New Roman" w:hAnsi="Times New Roman" w:cs="Times New Roman"/>
          <w:sz w:val="24"/>
          <w:szCs w:val="24"/>
          <w:lang w:val="de-DE"/>
        </w:rPr>
        <w:t>hat</w:t>
      </w:r>
      <w:r w:rsidR="00507A4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ma</w:t>
      </w:r>
      <w:r w:rsidR="008C6FFA" w:rsidRPr="00BB0341">
        <w:rPr>
          <w:rFonts w:ascii="Times New Roman" w:hAnsi="Times New Roman" w:cs="Times New Roman"/>
          <w:sz w:val="24"/>
          <w:szCs w:val="24"/>
          <w:lang w:val="de-DE"/>
        </w:rPr>
        <w:t>ßgeblich</w:t>
      </w:r>
      <w:r w:rsidR="0082621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dazu beigetragen</w:t>
      </w:r>
      <w:r w:rsidR="00507A4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BC197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molekularen Ursachen </w:t>
      </w:r>
      <w:r w:rsidR="00E101C2" w:rsidRPr="00BB0341">
        <w:rPr>
          <w:rFonts w:ascii="Times New Roman" w:hAnsi="Times New Roman" w:cs="Times New Roman"/>
          <w:sz w:val="24"/>
          <w:szCs w:val="24"/>
          <w:lang w:val="de-DE"/>
        </w:rPr>
        <w:t>de</w:t>
      </w:r>
      <w:r w:rsidR="00BC1979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F2017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Pat</w:t>
      </w:r>
      <w:r w:rsidR="000E6696" w:rsidRPr="00BB0341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F37A95" w:rsidRPr="00BB0341">
        <w:rPr>
          <w:rFonts w:ascii="Times New Roman" w:hAnsi="Times New Roman" w:cs="Times New Roman"/>
          <w:sz w:val="24"/>
          <w:szCs w:val="24"/>
          <w:lang w:val="de-DE"/>
        </w:rPr>
        <w:t>ogenese zahlreicher Krankheiten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109BC" w:rsidRPr="00BB0341">
        <w:rPr>
          <w:rFonts w:ascii="Times New Roman" w:hAnsi="Times New Roman" w:cs="Times New Roman"/>
          <w:sz w:val="24"/>
          <w:szCs w:val="24"/>
          <w:lang w:val="de-DE"/>
        </w:rPr>
        <w:t>aufzuklären</w:t>
      </w:r>
      <w:r w:rsidR="00F37A95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D01F8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Diese</w:t>
      </w:r>
      <w:r w:rsidR="002C0B3A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D01F8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Wissen </w:t>
      </w:r>
      <w:r w:rsidR="00DA4C7B" w:rsidRPr="00BB0341">
        <w:rPr>
          <w:rFonts w:ascii="Times New Roman" w:hAnsi="Times New Roman" w:cs="Times New Roman"/>
          <w:sz w:val="24"/>
          <w:szCs w:val="24"/>
          <w:lang w:val="de-DE"/>
        </w:rPr>
        <w:t>war und ist</w:t>
      </w:r>
      <w:r w:rsidR="00A9609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en</w:t>
      </w:r>
      <w:r w:rsidR="0053608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tscheidend </w:t>
      </w:r>
      <w:r w:rsidR="0082621D" w:rsidRPr="00BB0341">
        <w:rPr>
          <w:rFonts w:ascii="Times New Roman" w:hAnsi="Times New Roman" w:cs="Times New Roman"/>
          <w:sz w:val="24"/>
          <w:szCs w:val="24"/>
          <w:lang w:val="de-DE"/>
        </w:rPr>
        <w:t>für die Entwicklung</w:t>
      </w:r>
      <w:r w:rsidR="0053608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neue</w:t>
      </w:r>
      <w:r w:rsidR="0082621D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53608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919DD" w:rsidRPr="00BB0341">
        <w:rPr>
          <w:rFonts w:ascii="Times New Roman" w:hAnsi="Times New Roman" w:cs="Times New Roman"/>
          <w:sz w:val="24"/>
          <w:szCs w:val="24"/>
          <w:lang w:val="de-DE"/>
        </w:rPr>
        <w:t>Medikamente und Behandlungsmethoden.</w:t>
      </w:r>
      <w:r w:rsidR="00DA4C7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Im Folgenden soll </w:t>
      </w:r>
      <w:r w:rsidR="00B972A6" w:rsidRPr="00BB0341">
        <w:rPr>
          <w:rFonts w:ascii="Times New Roman" w:hAnsi="Times New Roman" w:cs="Times New Roman"/>
          <w:sz w:val="24"/>
          <w:szCs w:val="24"/>
          <w:lang w:val="de-DE"/>
        </w:rPr>
        <w:t>der Einfluss der Molek</w:t>
      </w:r>
      <w:r w:rsidR="00A160C9" w:rsidRPr="00BB0341">
        <w:rPr>
          <w:rFonts w:ascii="Times New Roman" w:hAnsi="Times New Roman" w:cs="Times New Roman"/>
          <w:sz w:val="24"/>
          <w:szCs w:val="24"/>
          <w:lang w:val="de-DE"/>
        </w:rPr>
        <w:t>ularen Medizin auf die Entwicklung neuer Therapie</w:t>
      </w:r>
      <w:r w:rsidR="00F3040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verfahren an Beispielen </w:t>
      </w:r>
      <w:r w:rsidR="00BB1984" w:rsidRPr="00BB0341">
        <w:rPr>
          <w:rFonts w:ascii="Times New Roman" w:hAnsi="Times New Roman" w:cs="Times New Roman"/>
          <w:sz w:val="24"/>
          <w:szCs w:val="24"/>
          <w:lang w:val="de-DE"/>
        </w:rPr>
        <w:t>dargestellt werden.</w:t>
      </w:r>
    </w:p>
    <w:p w14:paraId="7258D49D" w14:textId="77777777" w:rsidR="00501D2F" w:rsidRPr="00BB0341" w:rsidRDefault="00501D2F" w:rsidP="00D17E04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2587529" w14:textId="35595031" w:rsidR="00FF1325" w:rsidRPr="00BB0341" w:rsidRDefault="00A25159" w:rsidP="00906A21">
      <w:pPr>
        <w:spacing w:after="0" w:line="480" w:lineRule="exact"/>
        <w:jc w:val="both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Biopharma</w:t>
      </w:r>
      <w:r w:rsidR="00501D2F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zeutika</w:t>
      </w:r>
    </w:p>
    <w:p w14:paraId="6749E8D1" w14:textId="131F32D6" w:rsidR="001A7416" w:rsidRPr="00BB0341" w:rsidRDefault="0081780D" w:rsidP="00415B80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Im Gegensatz zu klassischen Medikamenten, die </w:t>
      </w:r>
      <w:r w:rsidR="0038741E" w:rsidRPr="00BB0341">
        <w:rPr>
          <w:rFonts w:ascii="Times New Roman" w:hAnsi="Times New Roman" w:cs="Times New Roman"/>
          <w:sz w:val="24"/>
          <w:szCs w:val="24"/>
          <w:lang w:val="de-DE"/>
        </w:rPr>
        <w:t>in chem</w:t>
      </w:r>
      <w:r w:rsidR="008E26B0" w:rsidRPr="00BB0341">
        <w:rPr>
          <w:rFonts w:ascii="Times New Roman" w:hAnsi="Times New Roman" w:cs="Times New Roman"/>
          <w:sz w:val="24"/>
          <w:szCs w:val="24"/>
          <w:lang w:val="de-DE"/>
        </w:rPr>
        <w:t>ischen Prozessen synthe</w:t>
      </w:r>
      <w:r w:rsidR="00DD5237">
        <w:rPr>
          <w:rFonts w:ascii="Times New Roman" w:hAnsi="Times New Roman" w:cs="Times New Roman"/>
          <w:sz w:val="24"/>
          <w:szCs w:val="24"/>
          <w:lang w:val="de-DE"/>
        </w:rPr>
        <w:t>tisch hergestellt</w:t>
      </w:r>
      <w:r w:rsidR="0098787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93151" w:rsidRPr="00BB0341">
        <w:rPr>
          <w:rFonts w:ascii="Times New Roman" w:hAnsi="Times New Roman" w:cs="Times New Roman"/>
          <w:sz w:val="24"/>
          <w:szCs w:val="24"/>
          <w:lang w:val="de-DE"/>
        </w:rPr>
        <w:t>werden</w:t>
      </w:r>
      <w:r w:rsidR="00987877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8E26B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werden </w:t>
      </w:r>
      <w:r w:rsidR="0098787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Biopharmazeutika in </w:t>
      </w:r>
      <w:r w:rsidR="00A8035E" w:rsidRPr="00BB0341">
        <w:rPr>
          <w:rFonts w:ascii="Times New Roman" w:hAnsi="Times New Roman" w:cs="Times New Roman"/>
          <w:sz w:val="24"/>
          <w:szCs w:val="24"/>
          <w:lang w:val="de-DE"/>
        </w:rPr>
        <w:t>bio</w:t>
      </w:r>
      <w:r w:rsidR="006A48EC" w:rsidRPr="00BB0341">
        <w:rPr>
          <w:rFonts w:ascii="Times New Roman" w:hAnsi="Times New Roman" w:cs="Times New Roman"/>
          <w:sz w:val="24"/>
          <w:szCs w:val="24"/>
          <w:lang w:val="de-DE"/>
        </w:rPr>
        <w:t>technologischen</w:t>
      </w:r>
      <w:r w:rsidR="00A8035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A13D2" w:rsidRPr="00BB0341">
        <w:rPr>
          <w:rFonts w:ascii="Times New Roman" w:hAnsi="Times New Roman" w:cs="Times New Roman"/>
          <w:sz w:val="24"/>
          <w:szCs w:val="24"/>
          <w:lang w:val="de-DE"/>
        </w:rPr>
        <w:t>Verfahren mit</w:t>
      </w:r>
      <w:r w:rsidR="00BA1405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DA13D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ilfe von </w:t>
      </w:r>
      <w:r w:rsidR="00ED68DD" w:rsidRPr="00BB0341">
        <w:rPr>
          <w:rFonts w:ascii="Times New Roman" w:hAnsi="Times New Roman" w:cs="Times New Roman"/>
          <w:sz w:val="24"/>
          <w:szCs w:val="24"/>
          <w:lang w:val="de-DE"/>
        </w:rPr>
        <w:t>lebenden Organismen (Bakterien, Hefen</w:t>
      </w:r>
      <w:r w:rsidR="006A7938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11380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Pflanzen, </w:t>
      </w:r>
      <w:r w:rsidR="006A7938" w:rsidRPr="00BB0341">
        <w:rPr>
          <w:rFonts w:ascii="Times New Roman" w:hAnsi="Times New Roman" w:cs="Times New Roman"/>
          <w:sz w:val="24"/>
          <w:szCs w:val="24"/>
          <w:lang w:val="de-DE"/>
        </w:rPr>
        <w:t>Insekt</w:t>
      </w:r>
      <w:r w:rsidR="00832CDD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6A7938" w:rsidRPr="00BB0341">
        <w:rPr>
          <w:rFonts w:ascii="Times New Roman" w:hAnsi="Times New Roman" w:cs="Times New Roman"/>
          <w:sz w:val="24"/>
          <w:szCs w:val="24"/>
          <w:lang w:val="de-DE"/>
        </w:rPr>
        <w:t>zellen</w:t>
      </w:r>
      <w:r w:rsidR="00113803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ED68D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Säugetierzellen</w:t>
      </w:r>
      <w:r w:rsidR="0011380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oder transgene Tiere</w:t>
      </w:r>
      <w:r w:rsidR="00ED68D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r w:rsidR="00172CF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erzeugt. </w:t>
      </w:r>
      <w:r w:rsidR="00002F0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Verglichen mit </w:t>
      </w:r>
      <w:r w:rsidR="00711DF4" w:rsidRPr="00BB0341">
        <w:rPr>
          <w:rFonts w:ascii="Times New Roman" w:hAnsi="Times New Roman" w:cs="Times New Roman"/>
          <w:sz w:val="24"/>
          <w:szCs w:val="24"/>
          <w:lang w:val="de-DE"/>
        </w:rPr>
        <w:t>herkömmlichen Arz</w:t>
      </w:r>
      <w:r w:rsidR="00157A47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711DF4" w:rsidRPr="00BB0341">
        <w:rPr>
          <w:rFonts w:ascii="Times New Roman" w:hAnsi="Times New Roman" w:cs="Times New Roman"/>
          <w:sz w:val="24"/>
          <w:szCs w:val="24"/>
          <w:lang w:val="de-DE"/>
        </w:rPr>
        <w:t>eimitteln</w:t>
      </w:r>
      <w:r w:rsidR="000E530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E6FC4" w:rsidRPr="00BB0341">
        <w:rPr>
          <w:rFonts w:ascii="Times New Roman" w:hAnsi="Times New Roman" w:cs="Times New Roman"/>
          <w:sz w:val="24"/>
          <w:szCs w:val="24"/>
          <w:lang w:val="de-DE"/>
        </w:rPr>
        <w:t>besitzen</w:t>
      </w:r>
      <w:r w:rsidR="000E530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Biopharmazeutika </w:t>
      </w:r>
      <w:r w:rsidR="003E6FC4" w:rsidRPr="00BB0341">
        <w:rPr>
          <w:rFonts w:ascii="Times New Roman" w:hAnsi="Times New Roman" w:cs="Times New Roman"/>
          <w:sz w:val="24"/>
          <w:szCs w:val="24"/>
          <w:lang w:val="de-DE"/>
        </w:rPr>
        <w:t>eine höhere Spezifi</w:t>
      </w:r>
      <w:r w:rsidR="00A1152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tät und Aktivität </w:t>
      </w:r>
      <w:r w:rsidR="00401465" w:rsidRPr="00BB0341">
        <w:rPr>
          <w:rFonts w:ascii="Times New Roman" w:hAnsi="Times New Roman" w:cs="Times New Roman"/>
          <w:sz w:val="24"/>
          <w:szCs w:val="24"/>
          <w:lang w:val="de-DE"/>
        </w:rPr>
        <w:t>und zeigen geringe</w:t>
      </w:r>
      <w:r w:rsidR="000E146B" w:rsidRPr="00BB0341">
        <w:rPr>
          <w:rFonts w:ascii="Times New Roman" w:hAnsi="Times New Roman" w:cs="Times New Roman"/>
          <w:sz w:val="24"/>
          <w:szCs w:val="24"/>
          <w:lang w:val="de-DE"/>
        </w:rPr>
        <w:t>re</w:t>
      </w:r>
      <w:r w:rsidR="0040146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Neben</w:t>
      </w:r>
      <w:r w:rsidR="00185835" w:rsidRPr="00BB0341">
        <w:rPr>
          <w:rFonts w:ascii="Times New Roman" w:hAnsi="Times New Roman" w:cs="Times New Roman"/>
          <w:sz w:val="24"/>
          <w:szCs w:val="24"/>
          <w:lang w:val="de-DE"/>
        </w:rPr>
        <w:t>wirkungen, weil</w:t>
      </w:r>
      <w:r w:rsidR="0038259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sie</w:t>
      </w:r>
      <w:r w:rsidR="00827DE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nur </w:t>
      </w:r>
      <w:r w:rsidR="007E59C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auf </w:t>
      </w:r>
      <w:r w:rsidR="00827DE6" w:rsidRPr="00BB0341">
        <w:rPr>
          <w:rFonts w:ascii="Times New Roman" w:hAnsi="Times New Roman" w:cs="Times New Roman"/>
          <w:sz w:val="24"/>
          <w:szCs w:val="24"/>
          <w:lang w:val="de-DE"/>
        </w:rPr>
        <w:t>ein bestimmtes Molekül</w:t>
      </w:r>
      <w:r w:rsidR="0040146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E59C8" w:rsidRPr="00BB0341">
        <w:rPr>
          <w:rFonts w:ascii="Times New Roman" w:hAnsi="Times New Roman" w:cs="Times New Roman"/>
          <w:sz w:val="24"/>
          <w:szCs w:val="24"/>
          <w:lang w:val="de-DE"/>
        </w:rPr>
        <w:t>abzielen.</w:t>
      </w:r>
      <w:r w:rsidR="00A454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 ersten Biopharmazeutika</w:t>
      </w:r>
      <w:r w:rsidR="008A7B2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wurden in den 1980er</w:t>
      </w:r>
      <w:r w:rsidR="00D962A2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8A7B2D" w:rsidRPr="00BB0341">
        <w:rPr>
          <w:rFonts w:ascii="Times New Roman" w:hAnsi="Times New Roman" w:cs="Times New Roman"/>
          <w:sz w:val="24"/>
          <w:szCs w:val="24"/>
          <w:lang w:val="de-DE"/>
        </w:rPr>
        <w:t>Jahren eingeführt. Bei d</w:t>
      </w:r>
      <w:r w:rsidR="00AC26F2" w:rsidRPr="00BB0341">
        <w:rPr>
          <w:rFonts w:ascii="Times New Roman" w:hAnsi="Times New Roman" w:cs="Times New Roman"/>
          <w:sz w:val="24"/>
          <w:szCs w:val="24"/>
          <w:lang w:val="de-DE"/>
        </w:rPr>
        <w:t>ieser</w:t>
      </w:r>
      <w:r w:rsidR="008A7B2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</w:t>
      </w:r>
      <w:r w:rsidR="00AC26F2" w:rsidRPr="00BB0341">
        <w:rPr>
          <w:rFonts w:ascii="Times New Roman" w:hAnsi="Times New Roman" w:cs="Times New Roman"/>
          <w:sz w:val="24"/>
          <w:szCs w:val="24"/>
          <w:lang w:val="de-DE"/>
        </w:rPr>
        <w:t>rsten</w:t>
      </w:r>
      <w:r w:rsidR="008A7B2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Generation </w:t>
      </w:r>
      <w:r w:rsidR="00AC26F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Biopharmazeutika handelte es sich </w:t>
      </w:r>
      <w:r w:rsidR="00BA661C" w:rsidRPr="00BB0341">
        <w:rPr>
          <w:rFonts w:ascii="Times New Roman" w:hAnsi="Times New Roman" w:cs="Times New Roman"/>
          <w:sz w:val="24"/>
          <w:szCs w:val="24"/>
          <w:lang w:val="de-DE"/>
        </w:rPr>
        <w:t>überwiegend um rekombina</w:t>
      </w:r>
      <w:r w:rsidR="00976362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BA661C" w:rsidRPr="00BB0341">
        <w:rPr>
          <w:rFonts w:ascii="Times New Roman" w:hAnsi="Times New Roman" w:cs="Times New Roman"/>
          <w:sz w:val="24"/>
          <w:szCs w:val="24"/>
          <w:lang w:val="de-DE"/>
        </w:rPr>
        <w:t>te Protein</w:t>
      </w:r>
      <w:r w:rsidR="00976362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BA661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Peptide wie zum Beispiel </w:t>
      </w:r>
      <w:r w:rsidR="00B1113E" w:rsidRPr="00BB0341">
        <w:rPr>
          <w:rFonts w:ascii="Times New Roman" w:hAnsi="Times New Roman" w:cs="Times New Roman"/>
          <w:sz w:val="24"/>
          <w:szCs w:val="24"/>
          <w:lang w:val="de-DE"/>
        </w:rPr>
        <w:t>G</w:t>
      </w:r>
      <w:r w:rsidR="00AE1554" w:rsidRPr="00BB0341">
        <w:rPr>
          <w:rFonts w:ascii="Times New Roman" w:hAnsi="Times New Roman" w:cs="Times New Roman"/>
          <w:sz w:val="24"/>
          <w:szCs w:val="24"/>
          <w:lang w:val="de-DE"/>
        </w:rPr>
        <w:t>erinnungsfaktoren</w:t>
      </w:r>
      <w:r w:rsidR="00DD032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B1113E" w:rsidRPr="00BB0341">
        <w:rPr>
          <w:rFonts w:ascii="Times New Roman" w:hAnsi="Times New Roman" w:cs="Times New Roman"/>
          <w:sz w:val="24"/>
          <w:szCs w:val="24"/>
          <w:lang w:val="de-DE"/>
        </w:rPr>
        <w:t>Gerinnungshemmer</w:t>
      </w:r>
      <w:r w:rsidR="005A289B" w:rsidRPr="00BB0341">
        <w:rPr>
          <w:rFonts w:ascii="Times New Roman" w:hAnsi="Times New Roman" w:cs="Times New Roman"/>
          <w:sz w:val="24"/>
          <w:szCs w:val="24"/>
          <w:lang w:val="de-DE"/>
        </w:rPr>
        <w:t>, Peptidhormone</w:t>
      </w:r>
      <w:r w:rsidR="0054309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(z.</w:t>
      </w:r>
      <w:r w:rsidR="005E40F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43093" w:rsidRPr="00BB0341">
        <w:rPr>
          <w:rFonts w:ascii="Times New Roman" w:hAnsi="Times New Roman" w:cs="Times New Roman"/>
          <w:sz w:val="24"/>
          <w:szCs w:val="24"/>
          <w:lang w:val="de-DE"/>
        </w:rPr>
        <w:t>B. Insulin und Wachstumshormone)</w:t>
      </w:r>
      <w:r w:rsidR="00EB3CF7" w:rsidRPr="00BB0341">
        <w:rPr>
          <w:rFonts w:ascii="Times New Roman" w:hAnsi="Times New Roman" w:cs="Times New Roman"/>
          <w:sz w:val="24"/>
          <w:szCs w:val="24"/>
          <w:lang w:val="de-DE"/>
        </w:rPr>
        <w:t>, Wachstumsfaktoren</w:t>
      </w:r>
      <w:r w:rsidR="00380DA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(z.</w:t>
      </w:r>
      <w:r w:rsidR="00C42CE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80DA3" w:rsidRPr="00BB0341">
        <w:rPr>
          <w:rFonts w:ascii="Times New Roman" w:hAnsi="Times New Roman" w:cs="Times New Roman"/>
          <w:sz w:val="24"/>
          <w:szCs w:val="24"/>
          <w:lang w:val="de-DE"/>
        </w:rPr>
        <w:t>B. Er</w:t>
      </w:r>
      <w:r w:rsidR="00F024F0" w:rsidRPr="00BB0341">
        <w:rPr>
          <w:rFonts w:ascii="Times New Roman" w:hAnsi="Times New Roman" w:cs="Times New Roman"/>
          <w:sz w:val="24"/>
          <w:szCs w:val="24"/>
          <w:lang w:val="de-DE"/>
        </w:rPr>
        <w:t>ythropoietin)</w:t>
      </w:r>
      <w:r w:rsidR="00206B8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Cytokin</w:t>
      </w:r>
      <w:r w:rsidR="00550066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DE4B6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(z.</w:t>
      </w:r>
      <w:r w:rsidR="00B4764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E4B6C" w:rsidRPr="00BB0341">
        <w:rPr>
          <w:rFonts w:ascii="Times New Roman" w:hAnsi="Times New Roman" w:cs="Times New Roman"/>
          <w:sz w:val="24"/>
          <w:szCs w:val="24"/>
          <w:lang w:val="de-DE"/>
        </w:rPr>
        <w:t>B</w:t>
      </w:r>
      <w:r w:rsidR="00C42CE0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DE4B6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Interferone und Interleukine)</w:t>
      </w:r>
      <w:r w:rsidR="00550066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3425B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A7416"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Die zweite Generation </w:t>
      </w:r>
      <w:r w:rsidR="0009396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Biopharmazeutika umfasst vor allem </w:t>
      </w:r>
      <w:r w:rsidR="000D2105" w:rsidRPr="00BB0341">
        <w:rPr>
          <w:rFonts w:ascii="Times New Roman" w:hAnsi="Times New Roman" w:cs="Times New Roman"/>
          <w:sz w:val="24"/>
          <w:szCs w:val="24"/>
          <w:lang w:val="de-DE"/>
        </w:rPr>
        <w:t>die Entwicklung von therapeutischen monoklonalen Antikörpern und Fusionsp</w:t>
      </w:r>
      <w:r w:rsidR="00F037C5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0D2105" w:rsidRPr="00BB0341">
        <w:rPr>
          <w:rFonts w:ascii="Times New Roman" w:hAnsi="Times New Roman" w:cs="Times New Roman"/>
          <w:sz w:val="24"/>
          <w:szCs w:val="24"/>
          <w:lang w:val="de-DE"/>
        </w:rPr>
        <w:t>oteinen</w:t>
      </w:r>
      <w:r w:rsidR="00436B7D" w:rsidRPr="00BB0341">
        <w:rPr>
          <w:rFonts w:ascii="Times New Roman" w:hAnsi="Times New Roman" w:cs="Times New Roman"/>
          <w:sz w:val="24"/>
          <w:szCs w:val="24"/>
          <w:lang w:val="de-DE"/>
        </w:rPr>
        <w:t>, die hier näher besprochen werden soll.</w:t>
      </w:r>
      <w:r w:rsidR="00B33D1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 Nachteil der Biop</w:t>
      </w:r>
      <w:r w:rsidR="000D023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harmazeutika der zweiten Generation sind </w:t>
      </w:r>
      <w:r w:rsidR="00EC2A66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5C357F" w:rsidRPr="00BB0341">
        <w:rPr>
          <w:rFonts w:ascii="Times New Roman" w:hAnsi="Times New Roman" w:cs="Times New Roman"/>
          <w:sz w:val="24"/>
          <w:szCs w:val="24"/>
          <w:lang w:val="de-DE"/>
        </w:rPr>
        <w:t>eren</w:t>
      </w:r>
      <w:r w:rsidR="00EC2A6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24A2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zum Teil </w:t>
      </w:r>
      <w:r w:rsidR="00EC2A66" w:rsidRPr="00BB0341">
        <w:rPr>
          <w:rFonts w:ascii="Times New Roman" w:hAnsi="Times New Roman" w:cs="Times New Roman"/>
          <w:sz w:val="24"/>
          <w:szCs w:val="24"/>
          <w:lang w:val="de-DE"/>
        </w:rPr>
        <w:t>recht</w:t>
      </w:r>
      <w:r w:rsidR="000D023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hohe </w:t>
      </w:r>
      <w:r w:rsidR="008D7A74" w:rsidRPr="00BB0341">
        <w:rPr>
          <w:rFonts w:ascii="Times New Roman" w:hAnsi="Times New Roman" w:cs="Times New Roman"/>
          <w:sz w:val="24"/>
          <w:szCs w:val="24"/>
          <w:lang w:val="de-DE"/>
        </w:rPr>
        <w:t>Kosten</w:t>
      </w:r>
      <w:r w:rsidR="003F2F6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die </w:t>
      </w:r>
      <w:r w:rsidR="0056670A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D85F69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56670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hr als </w:t>
      </w:r>
      <w:r w:rsidR="00A332BE" w:rsidRPr="00BB0341">
        <w:rPr>
          <w:rFonts w:ascii="Times New Roman" w:hAnsi="Times New Roman" w:cs="Times New Roman"/>
          <w:sz w:val="24"/>
          <w:szCs w:val="24"/>
          <w:lang w:val="de-DE"/>
        </w:rPr>
        <w:t>€20</w:t>
      </w:r>
      <w:r w:rsidR="00CA3365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A332B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000 </w:t>
      </w:r>
      <w:r w:rsidR="00250DBF" w:rsidRPr="00BB0341">
        <w:rPr>
          <w:rFonts w:ascii="Times New Roman" w:hAnsi="Times New Roman" w:cs="Times New Roman"/>
          <w:sz w:val="24"/>
          <w:szCs w:val="24"/>
          <w:lang w:val="de-DE"/>
        </w:rPr>
        <w:t>pro Behandlung</w:t>
      </w:r>
      <w:r w:rsidR="00437A07" w:rsidRPr="00BB0341">
        <w:rPr>
          <w:rFonts w:ascii="Times New Roman" w:hAnsi="Times New Roman" w:cs="Times New Roman"/>
          <w:sz w:val="24"/>
          <w:szCs w:val="24"/>
          <w:lang w:val="de-DE"/>
        </w:rPr>
        <w:t>szy</w:t>
      </w:r>
      <w:r w:rsidR="00977147" w:rsidRPr="00BB0341">
        <w:rPr>
          <w:rFonts w:ascii="Times New Roman" w:hAnsi="Times New Roman" w:cs="Times New Roman"/>
          <w:sz w:val="24"/>
          <w:szCs w:val="24"/>
          <w:lang w:val="de-DE"/>
        </w:rPr>
        <w:t>klus</w:t>
      </w:r>
      <w:r w:rsidR="00250DB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332BE" w:rsidRPr="00BB0341">
        <w:rPr>
          <w:rFonts w:ascii="Times New Roman" w:hAnsi="Times New Roman" w:cs="Times New Roman"/>
          <w:sz w:val="24"/>
          <w:szCs w:val="24"/>
          <w:lang w:val="de-DE"/>
        </w:rPr>
        <w:t>betragen kö</w:t>
      </w:r>
      <w:r w:rsidR="00C24A22" w:rsidRPr="00BB0341">
        <w:rPr>
          <w:rFonts w:ascii="Times New Roman" w:hAnsi="Times New Roman" w:cs="Times New Roman"/>
          <w:sz w:val="24"/>
          <w:szCs w:val="24"/>
          <w:lang w:val="de-DE"/>
        </w:rPr>
        <w:t>nne.</w:t>
      </w:r>
    </w:p>
    <w:p w14:paraId="252CEC30" w14:textId="44EAF2AC" w:rsidR="00436B7D" w:rsidRPr="00BB0341" w:rsidRDefault="00B14490" w:rsidP="003A24B0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Der erste therape</w:t>
      </w:r>
      <w:r w:rsidR="000842D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utische monoklonale Antikörper </w:t>
      </w:r>
      <w:r w:rsidR="00207B1B" w:rsidRPr="00BB0341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C358D5" w:rsidRPr="00BB0341">
        <w:rPr>
          <w:rFonts w:ascii="Times New Roman" w:hAnsi="Times New Roman" w:cs="Times New Roman"/>
          <w:sz w:val="24"/>
          <w:szCs w:val="24"/>
          <w:lang w:val="de-DE"/>
        </w:rPr>
        <w:t>Muromonab</w:t>
      </w:r>
      <w:r w:rsidR="00120EC8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C358D5" w:rsidRPr="00BB0341">
        <w:rPr>
          <w:rFonts w:ascii="Times New Roman" w:hAnsi="Times New Roman" w:cs="Times New Roman"/>
          <w:sz w:val="24"/>
          <w:szCs w:val="24"/>
          <w:lang w:val="de-DE"/>
        </w:rPr>
        <w:t>CD3</w:t>
      </w:r>
      <w:r w:rsidR="00207B1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r w:rsidR="000842D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wurde </w:t>
      </w:r>
      <w:r w:rsidR="00BA05D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1986 von der </w:t>
      </w:r>
      <w:r w:rsidR="00880A49" w:rsidRPr="00BB0341">
        <w:rPr>
          <w:rFonts w:ascii="Times New Roman" w:hAnsi="Times New Roman" w:cs="Times New Roman"/>
          <w:sz w:val="24"/>
          <w:szCs w:val="24"/>
          <w:lang w:val="de-DE"/>
        </w:rPr>
        <w:t>amerik</w:t>
      </w:r>
      <w:r w:rsidR="00852A8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anischen </w:t>
      </w:r>
      <w:r w:rsidR="00852A89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Foo</w:t>
      </w:r>
      <w:r w:rsidR="004375DD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d</w:t>
      </w:r>
      <w:r w:rsidR="00852A89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 and Drug Administration</w:t>
      </w:r>
      <w:r w:rsidR="00BA05D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zugelassen</w:t>
      </w:r>
      <w:r w:rsidR="00852A8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[4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2</w:t>
      </w:r>
      <w:r w:rsidR="00852A89" w:rsidRPr="00BB0341">
        <w:rPr>
          <w:rFonts w:ascii="Times New Roman" w:hAnsi="Times New Roman" w:cs="Times New Roman"/>
          <w:sz w:val="24"/>
          <w:szCs w:val="24"/>
          <w:lang w:val="de-DE"/>
        </w:rPr>
        <w:t>].</w:t>
      </w:r>
      <w:r w:rsidR="0079362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C7960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736EF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ie ersten monoklonalen Antikörper </w:t>
      </w:r>
      <w:r w:rsidR="005E1C8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waren nicht sehr erfolgreich, da es sich bei ihnen um </w:t>
      </w:r>
      <w:r w:rsidR="00DB711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Mausantikörper handelte, die </w:t>
      </w:r>
      <w:r w:rsidR="0037621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im menschlichen Körper </w:t>
      </w:r>
      <w:r w:rsidR="00893BD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selbst </w:t>
      </w:r>
      <w:r w:rsidR="0037621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als Antigene wirken und </w:t>
      </w:r>
      <w:r w:rsidR="00893BD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eine gegen sie </w:t>
      </w:r>
      <w:r w:rsidR="0017356D" w:rsidRPr="00BB0341">
        <w:rPr>
          <w:rFonts w:ascii="Times New Roman" w:hAnsi="Times New Roman" w:cs="Times New Roman"/>
          <w:sz w:val="24"/>
          <w:szCs w:val="24"/>
          <w:lang w:val="de-DE"/>
        </w:rPr>
        <w:t>gerichtete Immunantwort auslösen.</w:t>
      </w:r>
      <w:r w:rsidR="0040650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Damit w</w:t>
      </w:r>
      <w:r w:rsidR="003D4E93">
        <w:rPr>
          <w:rFonts w:ascii="Times New Roman" w:hAnsi="Times New Roman" w:cs="Times New Roman"/>
          <w:sz w:val="24"/>
          <w:szCs w:val="24"/>
          <w:lang w:val="de-DE"/>
        </w:rPr>
        <w:t>ird</w:t>
      </w:r>
      <w:r w:rsidR="0040650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deren Wirksamkeit </w:t>
      </w:r>
      <w:r w:rsidR="000854D1">
        <w:rPr>
          <w:rFonts w:ascii="Times New Roman" w:hAnsi="Times New Roman" w:cs="Times New Roman"/>
          <w:sz w:val="24"/>
          <w:szCs w:val="24"/>
          <w:lang w:val="de-DE"/>
        </w:rPr>
        <w:t xml:space="preserve">sehr </w:t>
      </w:r>
      <w:r w:rsidR="0040650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schnell </w:t>
      </w:r>
      <w:r w:rsidR="00AA366F" w:rsidRPr="00BB0341">
        <w:rPr>
          <w:rFonts w:ascii="Times New Roman" w:hAnsi="Times New Roman" w:cs="Times New Roman"/>
          <w:sz w:val="24"/>
          <w:szCs w:val="24"/>
          <w:lang w:val="de-DE"/>
        </w:rPr>
        <w:t>neutralisiert</w:t>
      </w:r>
      <w:r w:rsidR="007D64E6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AA366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8616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Seitdem wurden jedoch wesentliche Fortschritte in der Herstellung von </w:t>
      </w:r>
      <w:r w:rsidR="00B764BF">
        <w:rPr>
          <w:rFonts w:ascii="Times New Roman" w:hAnsi="Times New Roman" w:cs="Times New Roman"/>
          <w:sz w:val="24"/>
          <w:szCs w:val="24"/>
          <w:lang w:val="de-DE"/>
        </w:rPr>
        <w:t xml:space="preserve">therapeutischen monoklonalen </w:t>
      </w:r>
      <w:r w:rsidR="0028616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Antikörpern gemacht. </w:t>
      </w:r>
      <w:r w:rsidR="00B064AC" w:rsidRPr="00BB0341">
        <w:rPr>
          <w:rFonts w:ascii="Times New Roman" w:hAnsi="Times New Roman" w:cs="Times New Roman"/>
          <w:sz w:val="24"/>
          <w:szCs w:val="24"/>
          <w:lang w:val="de-DE"/>
        </w:rPr>
        <w:t>Bei den</w:t>
      </w:r>
      <w:r w:rsidR="00AA366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heute </w:t>
      </w:r>
      <w:r w:rsidR="00112EF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der Therapie </w:t>
      </w:r>
      <w:r w:rsidR="003812FA" w:rsidRPr="00BB0341">
        <w:rPr>
          <w:rFonts w:ascii="Times New Roman" w:hAnsi="Times New Roman" w:cs="Times New Roman"/>
          <w:sz w:val="24"/>
          <w:szCs w:val="24"/>
          <w:lang w:val="de-DE"/>
        </w:rPr>
        <w:t>verwendeten</w:t>
      </w:r>
      <w:r w:rsidR="00AA366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mo</w:t>
      </w:r>
      <w:r w:rsidR="00112EF4" w:rsidRPr="00BB0341">
        <w:rPr>
          <w:rFonts w:ascii="Times New Roman" w:hAnsi="Times New Roman" w:cs="Times New Roman"/>
          <w:sz w:val="24"/>
          <w:szCs w:val="24"/>
          <w:lang w:val="de-DE"/>
        </w:rPr>
        <w:t>noklonalen Anti</w:t>
      </w:r>
      <w:r w:rsidR="002A21B7" w:rsidRPr="00BB0341">
        <w:rPr>
          <w:rFonts w:ascii="Times New Roman" w:hAnsi="Times New Roman" w:cs="Times New Roman"/>
          <w:sz w:val="24"/>
          <w:szCs w:val="24"/>
          <w:lang w:val="de-DE"/>
        </w:rPr>
        <w:t>körper</w:t>
      </w:r>
      <w:r w:rsidR="00CA3365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2A21B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064AC" w:rsidRPr="0047208D">
        <w:rPr>
          <w:rFonts w:ascii="Times New Roman" w:hAnsi="Times New Roman" w:cs="Times New Roman"/>
          <w:sz w:val="24"/>
          <w:szCs w:val="24"/>
          <w:lang w:val="de-DE"/>
        </w:rPr>
        <w:t>handelt es sich um</w:t>
      </w:r>
      <w:r w:rsidR="002A21B7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51D0D" w:rsidRPr="0047208D">
        <w:rPr>
          <w:rFonts w:ascii="Times New Roman" w:hAnsi="Times New Roman" w:cs="Times New Roman"/>
          <w:sz w:val="24"/>
          <w:szCs w:val="24"/>
          <w:lang w:val="de-DE"/>
        </w:rPr>
        <w:t>chimäre</w:t>
      </w:r>
      <w:r w:rsidR="002E19B1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(75%</w:t>
      </w:r>
      <w:r w:rsidR="00246EB1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16747" w:rsidRPr="0047208D">
        <w:rPr>
          <w:rFonts w:ascii="Times New Roman" w:hAnsi="Times New Roman" w:cs="Times New Roman"/>
          <w:sz w:val="24"/>
          <w:szCs w:val="24"/>
          <w:lang w:val="de-DE"/>
        </w:rPr>
        <w:t>menschlicher</w:t>
      </w:r>
      <w:r w:rsidR="00246EB1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16747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und </w:t>
      </w:r>
      <w:r w:rsidR="00246EB1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25% </w:t>
      </w:r>
      <w:r w:rsidR="00116747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mausartiger </w:t>
      </w:r>
      <w:r w:rsidR="00CB3A24" w:rsidRPr="0047208D">
        <w:rPr>
          <w:rFonts w:ascii="Times New Roman" w:hAnsi="Times New Roman" w:cs="Times New Roman"/>
          <w:sz w:val="24"/>
          <w:szCs w:val="24"/>
          <w:lang w:val="de-DE"/>
        </w:rPr>
        <w:t>Anteil</w:t>
      </w:r>
      <w:r w:rsidR="002E19B1" w:rsidRPr="0047208D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273ADA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2A21B7" w:rsidRPr="0047208D">
        <w:rPr>
          <w:rFonts w:ascii="Times New Roman" w:hAnsi="Times New Roman" w:cs="Times New Roman"/>
          <w:sz w:val="24"/>
          <w:szCs w:val="24"/>
          <w:lang w:val="de-DE"/>
        </w:rPr>
        <w:t>human</w:t>
      </w:r>
      <w:r w:rsidR="00273ADA" w:rsidRPr="0047208D">
        <w:rPr>
          <w:rFonts w:ascii="Times New Roman" w:hAnsi="Times New Roman" w:cs="Times New Roman"/>
          <w:sz w:val="24"/>
          <w:szCs w:val="24"/>
          <w:lang w:val="de-DE"/>
        </w:rPr>
        <w:t>isierte</w:t>
      </w:r>
      <w:r w:rsidR="00246EB1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(85% </w:t>
      </w:r>
      <w:r w:rsidR="00F53204" w:rsidRPr="0047208D">
        <w:rPr>
          <w:rFonts w:ascii="Times New Roman" w:hAnsi="Times New Roman" w:cs="Times New Roman"/>
          <w:sz w:val="24"/>
          <w:szCs w:val="24"/>
          <w:lang w:val="de-DE"/>
        </w:rPr>
        <w:t>menschlicher und</w:t>
      </w:r>
      <w:r w:rsidR="00246EB1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15% </w:t>
      </w:r>
      <w:r w:rsidR="00F53204" w:rsidRPr="0047208D">
        <w:rPr>
          <w:rFonts w:ascii="Times New Roman" w:hAnsi="Times New Roman" w:cs="Times New Roman"/>
          <w:sz w:val="24"/>
          <w:szCs w:val="24"/>
          <w:lang w:val="de-DE"/>
        </w:rPr>
        <w:t>mausartiger An</w:t>
      </w:r>
      <w:r w:rsidR="00AA32AA" w:rsidRPr="0047208D">
        <w:rPr>
          <w:rFonts w:ascii="Times New Roman" w:hAnsi="Times New Roman" w:cs="Times New Roman"/>
          <w:sz w:val="24"/>
          <w:szCs w:val="24"/>
          <w:lang w:val="de-DE"/>
        </w:rPr>
        <w:t>teil</w:t>
      </w:r>
      <w:r w:rsidR="00246EB1" w:rsidRPr="0047208D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2A21B7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oder </w:t>
      </w:r>
      <w:r w:rsidR="00273ADA" w:rsidRPr="0047208D">
        <w:rPr>
          <w:rFonts w:ascii="Times New Roman" w:hAnsi="Times New Roman" w:cs="Times New Roman"/>
          <w:sz w:val="24"/>
          <w:szCs w:val="24"/>
          <w:lang w:val="de-DE"/>
        </w:rPr>
        <w:t>voll</w:t>
      </w:r>
      <w:r w:rsidR="002A21B7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humane </w:t>
      </w:r>
      <w:r w:rsidR="007769F9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(100% </w:t>
      </w:r>
      <w:r w:rsidR="00AA32AA" w:rsidRPr="0047208D">
        <w:rPr>
          <w:rFonts w:ascii="Times New Roman" w:hAnsi="Times New Roman" w:cs="Times New Roman"/>
          <w:sz w:val="24"/>
          <w:szCs w:val="24"/>
          <w:lang w:val="de-DE"/>
        </w:rPr>
        <w:t>menschlicher Anteil</w:t>
      </w:r>
      <w:r w:rsidR="007769F9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r w:rsidR="008F2342" w:rsidRPr="0047208D">
        <w:rPr>
          <w:rFonts w:ascii="Times New Roman" w:hAnsi="Times New Roman" w:cs="Times New Roman"/>
          <w:sz w:val="24"/>
          <w:szCs w:val="24"/>
          <w:lang w:val="de-DE"/>
        </w:rPr>
        <w:t>Immunglob</w:t>
      </w:r>
      <w:r w:rsidR="008B7DA2" w:rsidRPr="0047208D">
        <w:rPr>
          <w:rFonts w:ascii="Times New Roman" w:hAnsi="Times New Roman" w:cs="Times New Roman"/>
          <w:sz w:val="24"/>
          <w:szCs w:val="24"/>
          <w:lang w:val="de-DE"/>
        </w:rPr>
        <w:t>u</w:t>
      </w:r>
      <w:r w:rsidR="008F2342" w:rsidRPr="0047208D">
        <w:rPr>
          <w:rFonts w:ascii="Times New Roman" w:hAnsi="Times New Roman" w:cs="Times New Roman"/>
          <w:sz w:val="24"/>
          <w:szCs w:val="24"/>
          <w:lang w:val="de-DE"/>
        </w:rPr>
        <w:t>line</w:t>
      </w:r>
      <w:r w:rsidR="008F2342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B776C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</w:t>
      </w:r>
      <w:r w:rsidR="0071056C" w:rsidRPr="00BB0341">
        <w:rPr>
          <w:rFonts w:ascii="Times New Roman" w:hAnsi="Times New Roman" w:cs="Times New Roman"/>
          <w:sz w:val="24"/>
          <w:szCs w:val="24"/>
          <w:lang w:val="de-DE"/>
        </w:rPr>
        <w:t>itt</w:t>
      </w:r>
      <w:r w:rsidR="007F7491" w:rsidRPr="00BB0341">
        <w:rPr>
          <w:rFonts w:ascii="Times New Roman" w:hAnsi="Times New Roman" w:cs="Times New Roman"/>
          <w:sz w:val="24"/>
          <w:szCs w:val="24"/>
          <w:lang w:val="de-DE"/>
        </w:rPr>
        <w:t>l</w:t>
      </w:r>
      <w:r w:rsidR="0071056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erweile sind </w:t>
      </w:r>
      <w:r w:rsidR="00DA63D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über </w:t>
      </w:r>
      <w:r w:rsidR="0027322F" w:rsidRPr="00BB0341">
        <w:rPr>
          <w:rFonts w:ascii="Times New Roman" w:hAnsi="Times New Roman" w:cs="Times New Roman"/>
          <w:sz w:val="24"/>
          <w:szCs w:val="24"/>
          <w:lang w:val="de-DE"/>
        </w:rPr>
        <w:t>10</w:t>
      </w:r>
      <w:r w:rsidR="00DA63D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0 </w:t>
      </w:r>
      <w:r w:rsidR="001F70D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therapeutische </w:t>
      </w:r>
      <w:r w:rsidR="00DA63D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monoklonale </w:t>
      </w:r>
      <w:r w:rsidR="001F70D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Antikörper zugelassen </w:t>
      </w:r>
      <w:r w:rsidR="00A12E41" w:rsidRPr="00BB0341">
        <w:rPr>
          <w:rFonts w:ascii="Times New Roman" w:hAnsi="Times New Roman" w:cs="Times New Roman"/>
          <w:sz w:val="24"/>
          <w:szCs w:val="24"/>
          <w:lang w:val="de-DE"/>
        </w:rPr>
        <w:t>und über 500 weitere werden zur</w:t>
      </w:r>
      <w:r w:rsidR="007F7491" w:rsidRPr="00BB0341">
        <w:rPr>
          <w:rFonts w:ascii="Times New Roman" w:hAnsi="Times New Roman" w:cs="Times New Roman"/>
          <w:sz w:val="24"/>
          <w:szCs w:val="24"/>
          <w:lang w:val="de-DE"/>
        </w:rPr>
        <w:t>z</w:t>
      </w:r>
      <w:r w:rsidR="00A12E41" w:rsidRPr="00BB0341">
        <w:rPr>
          <w:rFonts w:ascii="Times New Roman" w:hAnsi="Times New Roman" w:cs="Times New Roman"/>
          <w:sz w:val="24"/>
          <w:szCs w:val="24"/>
          <w:lang w:val="de-DE"/>
        </w:rPr>
        <w:t>eit in klinische</w:t>
      </w:r>
      <w:r w:rsidR="00410D8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 Studien evaluiert. </w:t>
      </w:r>
      <w:r w:rsidR="00B776C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Therapeutische monoklonale Antikörper </w:t>
      </w:r>
      <w:r w:rsidR="00372CF0" w:rsidRPr="00BB0341">
        <w:rPr>
          <w:rFonts w:ascii="Times New Roman" w:hAnsi="Times New Roman" w:cs="Times New Roman"/>
          <w:sz w:val="24"/>
          <w:szCs w:val="24"/>
          <w:lang w:val="de-DE"/>
        </w:rPr>
        <w:t>werden vor all</w:t>
      </w:r>
      <w:r w:rsidR="005F0AED" w:rsidRPr="00BB0341">
        <w:rPr>
          <w:rFonts w:ascii="Times New Roman" w:hAnsi="Times New Roman" w:cs="Times New Roman"/>
          <w:sz w:val="24"/>
          <w:szCs w:val="24"/>
          <w:lang w:val="de-DE"/>
        </w:rPr>
        <w:t>em</w:t>
      </w:r>
      <w:r w:rsidR="00372CF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bei der Immun</w:t>
      </w:r>
      <w:r w:rsidR="005F0AED" w:rsidRPr="00BB0341">
        <w:rPr>
          <w:rFonts w:ascii="Times New Roman" w:hAnsi="Times New Roman" w:cs="Times New Roman"/>
          <w:sz w:val="24"/>
          <w:szCs w:val="24"/>
          <w:lang w:val="de-DE"/>
        </w:rPr>
        <w:t>suppression und in der Krebs</w:t>
      </w:r>
      <w:r w:rsidR="00805EE7" w:rsidRPr="00BB0341">
        <w:rPr>
          <w:rFonts w:ascii="Times New Roman" w:hAnsi="Times New Roman" w:cs="Times New Roman"/>
          <w:sz w:val="24"/>
          <w:szCs w:val="24"/>
          <w:lang w:val="de-DE"/>
        </w:rPr>
        <w:t>therapie eingesetzt</w:t>
      </w:r>
      <w:r w:rsidR="000D6E6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(Tab. 2).</w:t>
      </w:r>
    </w:p>
    <w:p w14:paraId="69643E72" w14:textId="1385026A" w:rsidR="004D3BB6" w:rsidRPr="00BB0341" w:rsidRDefault="00CC1D45" w:rsidP="003A24B0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 den therapeutischen Fusionsproteinen handelt es </w:t>
      </w:r>
      <w:r w:rsidR="004771F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sich um </w:t>
      </w:r>
      <w:r w:rsidR="00D94768" w:rsidRPr="00BB0341">
        <w:rPr>
          <w:rFonts w:ascii="Times New Roman" w:hAnsi="Times New Roman" w:cs="Times New Roman"/>
          <w:sz w:val="24"/>
          <w:szCs w:val="24"/>
          <w:lang w:val="de-DE"/>
        </w:rPr>
        <w:t>c</w:t>
      </w:r>
      <w:r w:rsidR="004771F8" w:rsidRPr="00BB0341">
        <w:rPr>
          <w:rFonts w:ascii="Times New Roman" w:hAnsi="Times New Roman" w:cs="Times New Roman"/>
          <w:sz w:val="24"/>
          <w:szCs w:val="24"/>
          <w:lang w:val="de-DE"/>
        </w:rPr>
        <w:t>hi</w:t>
      </w:r>
      <w:r w:rsidR="00634744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4368B2" w:rsidRPr="00BB0341">
        <w:rPr>
          <w:rFonts w:ascii="Times New Roman" w:hAnsi="Times New Roman" w:cs="Times New Roman"/>
          <w:sz w:val="24"/>
          <w:szCs w:val="24"/>
          <w:lang w:val="de-DE"/>
        </w:rPr>
        <w:t>ä</w:t>
      </w:r>
      <w:r w:rsidR="002E5F61" w:rsidRPr="00BB0341">
        <w:rPr>
          <w:rFonts w:ascii="Times New Roman" w:hAnsi="Times New Roman" w:cs="Times New Roman"/>
          <w:sz w:val="24"/>
          <w:szCs w:val="24"/>
          <w:lang w:val="de-DE"/>
        </w:rPr>
        <w:t>re</w:t>
      </w:r>
      <w:r w:rsidR="00D9476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Eiwei</w:t>
      </w:r>
      <w:r w:rsidR="00E92C9C" w:rsidRPr="00BB0341">
        <w:rPr>
          <w:rFonts w:ascii="Times New Roman" w:hAnsi="Times New Roman" w:cs="Times New Roman"/>
          <w:sz w:val="24"/>
          <w:szCs w:val="24"/>
          <w:lang w:val="de-DE"/>
        </w:rPr>
        <w:t>ßstoffe</w:t>
      </w:r>
      <w:r w:rsidR="00C12CD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bei denen ein Protein mit </w:t>
      </w:r>
      <w:r w:rsidR="006365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dem Fc-Teil eines Immunglobulins </w:t>
      </w:r>
      <w:r w:rsidR="002E396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verknüpft </w:t>
      </w:r>
      <w:r w:rsidR="005677B2" w:rsidRPr="00BB0341">
        <w:rPr>
          <w:rFonts w:ascii="Times New Roman" w:hAnsi="Times New Roman" w:cs="Times New Roman"/>
          <w:sz w:val="24"/>
          <w:szCs w:val="24"/>
          <w:lang w:val="de-DE"/>
        </w:rPr>
        <w:t>ist</w:t>
      </w:r>
      <w:r w:rsidR="002E396E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C47AA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Dadurch wird die </w:t>
      </w:r>
      <w:r w:rsidR="00636586" w:rsidRPr="00BB0341">
        <w:rPr>
          <w:rFonts w:ascii="Times New Roman" w:hAnsi="Times New Roman" w:cs="Times New Roman"/>
          <w:sz w:val="24"/>
          <w:szCs w:val="24"/>
          <w:lang w:val="de-DE"/>
        </w:rPr>
        <w:t>Stabilität</w:t>
      </w:r>
      <w:r w:rsidR="00876B5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36746" w:rsidRPr="00BB0341">
        <w:rPr>
          <w:rFonts w:ascii="Times New Roman" w:hAnsi="Times New Roman" w:cs="Times New Roman"/>
          <w:sz w:val="24"/>
          <w:szCs w:val="24"/>
          <w:lang w:val="de-DE"/>
        </w:rPr>
        <w:t>und Aktivit</w:t>
      </w:r>
      <w:r w:rsidR="003C52E9" w:rsidRPr="00BB0341">
        <w:rPr>
          <w:rFonts w:ascii="Times New Roman" w:hAnsi="Times New Roman" w:cs="Times New Roman"/>
          <w:sz w:val="24"/>
          <w:szCs w:val="24"/>
          <w:lang w:val="de-DE"/>
        </w:rPr>
        <w:t>ät</w:t>
      </w:r>
      <w:r w:rsidR="00A3674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76B5D" w:rsidRPr="00BB0341">
        <w:rPr>
          <w:rFonts w:ascii="Times New Roman" w:hAnsi="Times New Roman" w:cs="Times New Roman"/>
          <w:sz w:val="24"/>
          <w:szCs w:val="24"/>
          <w:lang w:val="de-DE"/>
        </w:rPr>
        <w:t>de</w:t>
      </w:r>
      <w:r w:rsidR="00910052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876B5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E47AE" w:rsidRPr="00BB0341">
        <w:rPr>
          <w:rFonts w:ascii="Times New Roman" w:hAnsi="Times New Roman" w:cs="Times New Roman"/>
          <w:sz w:val="24"/>
          <w:szCs w:val="24"/>
          <w:lang w:val="de-DE"/>
        </w:rPr>
        <w:t>therapeuti</w:t>
      </w:r>
      <w:r w:rsidR="00A022E7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3E47A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chen </w:t>
      </w:r>
      <w:r w:rsidR="005939B3">
        <w:rPr>
          <w:rFonts w:ascii="Times New Roman" w:hAnsi="Times New Roman" w:cs="Times New Roman"/>
          <w:sz w:val="24"/>
          <w:szCs w:val="24"/>
          <w:lang w:val="de-DE"/>
        </w:rPr>
        <w:t>Protei</w:t>
      </w:r>
      <w:r w:rsidR="005C10D4">
        <w:rPr>
          <w:rFonts w:ascii="Times New Roman" w:hAnsi="Times New Roman" w:cs="Times New Roman"/>
          <w:sz w:val="24"/>
          <w:szCs w:val="24"/>
          <w:lang w:val="de-DE"/>
        </w:rPr>
        <w:t>nk</w:t>
      </w:r>
      <w:r w:rsidR="00257BA8" w:rsidRPr="00BB0341">
        <w:rPr>
          <w:rFonts w:ascii="Times New Roman" w:hAnsi="Times New Roman" w:cs="Times New Roman"/>
          <w:sz w:val="24"/>
          <w:szCs w:val="24"/>
          <w:lang w:val="de-DE"/>
        </w:rPr>
        <w:t>omponente</w:t>
      </w:r>
      <w:r w:rsidR="0063658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im Körper erhöht.</w:t>
      </w:r>
      <w:r w:rsidR="00B2197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E5AAF" w:rsidRPr="00BB0341">
        <w:rPr>
          <w:rFonts w:ascii="Times New Roman" w:hAnsi="Times New Roman" w:cs="Times New Roman"/>
          <w:sz w:val="24"/>
          <w:szCs w:val="24"/>
          <w:lang w:val="de-DE"/>
        </w:rPr>
        <w:t>Therapeutische Fusionsproteine werden überwiegend als Entz</w:t>
      </w:r>
      <w:r w:rsidR="006069C8" w:rsidRPr="00BB0341">
        <w:rPr>
          <w:rFonts w:ascii="Times New Roman" w:hAnsi="Times New Roman" w:cs="Times New Roman"/>
          <w:sz w:val="24"/>
          <w:szCs w:val="24"/>
          <w:lang w:val="de-DE"/>
        </w:rPr>
        <w:t>ündungshemmer eingese</w:t>
      </w:r>
      <w:r w:rsidR="00A022E7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6069C8" w:rsidRPr="00BB0341">
        <w:rPr>
          <w:rFonts w:ascii="Times New Roman" w:hAnsi="Times New Roman" w:cs="Times New Roman"/>
          <w:sz w:val="24"/>
          <w:szCs w:val="24"/>
          <w:lang w:val="de-DE"/>
        </w:rPr>
        <w:t>zt.</w:t>
      </w:r>
      <w:r w:rsidR="008C116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20233" w:rsidRPr="00BB0341">
        <w:rPr>
          <w:rFonts w:ascii="Times New Roman" w:hAnsi="Times New Roman" w:cs="Times New Roman"/>
          <w:sz w:val="24"/>
          <w:szCs w:val="24"/>
          <w:lang w:val="de-DE"/>
        </w:rPr>
        <w:t>Das bekannteste Fusionspr</w:t>
      </w:r>
      <w:r w:rsidR="00521D0A" w:rsidRPr="00BB0341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F2023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tein ist </w:t>
      </w:r>
      <w:r w:rsidR="008C116E" w:rsidRPr="00BB0341">
        <w:rPr>
          <w:rFonts w:ascii="Times New Roman" w:hAnsi="Times New Roman" w:cs="Times New Roman"/>
          <w:sz w:val="24"/>
          <w:szCs w:val="24"/>
          <w:lang w:val="de-DE"/>
        </w:rPr>
        <w:t>Et</w:t>
      </w:r>
      <w:r w:rsidR="00B40AE7" w:rsidRPr="00BB0341">
        <w:rPr>
          <w:rFonts w:ascii="Times New Roman" w:hAnsi="Times New Roman" w:cs="Times New Roman"/>
          <w:sz w:val="24"/>
          <w:szCs w:val="24"/>
          <w:lang w:val="de-DE"/>
        </w:rPr>
        <w:t>anercept</w:t>
      </w:r>
      <w:r w:rsidR="00F2023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welches </w:t>
      </w:r>
      <w:r w:rsidR="00FB2544" w:rsidRPr="00BB0341">
        <w:rPr>
          <w:rFonts w:ascii="Times New Roman" w:hAnsi="Times New Roman" w:cs="Times New Roman"/>
          <w:sz w:val="24"/>
          <w:szCs w:val="24"/>
          <w:lang w:val="de-DE"/>
        </w:rPr>
        <w:t>1998 als erste</w:t>
      </w:r>
      <w:r w:rsidR="007A4455" w:rsidRPr="00BB0341">
        <w:rPr>
          <w:rFonts w:ascii="Times New Roman" w:hAnsi="Times New Roman" w:cs="Times New Roman"/>
          <w:sz w:val="24"/>
          <w:szCs w:val="24"/>
          <w:lang w:val="de-DE"/>
        </w:rPr>
        <w:t>r Arzneistoff dieser Klasse</w:t>
      </w:r>
      <w:r w:rsidR="00FB254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zugelassen</w:t>
      </w:r>
      <w:r w:rsidR="00170E6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wurde</w:t>
      </w:r>
      <w:r w:rsidR="00FB254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F5610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Es besteht aus </w:t>
      </w:r>
      <w:r w:rsidR="00E724AF" w:rsidRPr="00BB0341">
        <w:rPr>
          <w:rFonts w:ascii="Times New Roman" w:hAnsi="Times New Roman" w:cs="Times New Roman"/>
          <w:sz w:val="24"/>
          <w:szCs w:val="24"/>
          <w:lang w:val="de-DE"/>
        </w:rPr>
        <w:t>der extrazellulären Li</w:t>
      </w:r>
      <w:r w:rsidR="008E3726" w:rsidRPr="00BB0341">
        <w:rPr>
          <w:rFonts w:ascii="Times New Roman" w:hAnsi="Times New Roman" w:cs="Times New Roman"/>
          <w:sz w:val="24"/>
          <w:szCs w:val="24"/>
          <w:lang w:val="de-DE"/>
        </w:rPr>
        <w:t>ga</w:t>
      </w:r>
      <w:r w:rsidR="00191A34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8E3726" w:rsidRPr="00BB0341">
        <w:rPr>
          <w:rFonts w:ascii="Times New Roman" w:hAnsi="Times New Roman" w:cs="Times New Roman"/>
          <w:sz w:val="24"/>
          <w:szCs w:val="24"/>
          <w:lang w:val="de-DE"/>
        </w:rPr>
        <w:t>denbindungsdomäne des menschlichen Tumorne</w:t>
      </w:r>
      <w:r w:rsidR="005E7A8C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8E3726" w:rsidRPr="00BB0341">
        <w:rPr>
          <w:rFonts w:ascii="Times New Roman" w:hAnsi="Times New Roman" w:cs="Times New Roman"/>
          <w:sz w:val="24"/>
          <w:szCs w:val="24"/>
          <w:lang w:val="de-DE"/>
        </w:rPr>
        <w:t>rosefaktor</w:t>
      </w:r>
      <w:r w:rsidR="00220BFD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6F4549" w:rsidRPr="00BB0341">
        <w:rPr>
          <w:rFonts w:ascii="Times New Roman" w:hAnsi="Times New Roman" w:cs="Times New Roman"/>
          <w:sz w:val="24"/>
          <w:szCs w:val="24"/>
          <w:lang w:val="de-DE"/>
        </w:rPr>
        <w:t>Rez</w:t>
      </w:r>
      <w:r w:rsidR="00220BFD" w:rsidRPr="00BB0341">
        <w:rPr>
          <w:rFonts w:ascii="Times New Roman" w:hAnsi="Times New Roman" w:cs="Times New Roman"/>
          <w:sz w:val="24"/>
          <w:szCs w:val="24"/>
          <w:lang w:val="de-DE"/>
        </w:rPr>
        <w:t>eptors 2</w:t>
      </w:r>
      <w:r w:rsidR="008E372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</w:t>
      </w:r>
      <w:r w:rsidR="00967FDF" w:rsidRPr="00BB0341">
        <w:rPr>
          <w:rFonts w:ascii="Times New Roman" w:hAnsi="Times New Roman" w:cs="Times New Roman"/>
          <w:sz w:val="24"/>
          <w:szCs w:val="24"/>
          <w:lang w:val="de-DE"/>
        </w:rPr>
        <w:t>dem Fc-Teil eines menschliche</w:t>
      </w:r>
      <w:r w:rsidR="00220BFD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967FD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Immungl</w:t>
      </w:r>
      <w:r w:rsidR="00131EB2" w:rsidRPr="00BB0341">
        <w:rPr>
          <w:rFonts w:ascii="Times New Roman" w:hAnsi="Times New Roman" w:cs="Times New Roman"/>
          <w:sz w:val="24"/>
          <w:szCs w:val="24"/>
          <w:lang w:val="de-DE"/>
        </w:rPr>
        <w:t>obulin</w:t>
      </w:r>
      <w:r w:rsidR="003936AF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131EB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</w:t>
      </w:r>
      <w:r w:rsidR="00131EB2" w:rsidRPr="00BB0341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1</w:t>
      </w:r>
      <w:r w:rsidR="00220BFD" w:rsidRPr="00BB0341">
        <w:rPr>
          <w:rFonts w:ascii="Times New Roman" w:hAnsi="Times New Roman" w:cs="Times New Roman"/>
          <w:sz w:val="24"/>
          <w:szCs w:val="24"/>
          <w:lang w:val="de-DE"/>
        </w:rPr>
        <w:t>. Das Fusion</w:t>
      </w:r>
      <w:r w:rsidR="00E84E69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220BF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protein </w:t>
      </w:r>
      <w:r w:rsidR="009824B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ist ein </w:t>
      </w:r>
      <w:r w:rsidR="005E7A8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Tumornekrose (TNF)-Antagonist und </w:t>
      </w:r>
      <w:r w:rsidR="00220BFD" w:rsidRPr="00BB0341">
        <w:rPr>
          <w:rFonts w:ascii="Times New Roman" w:hAnsi="Times New Roman" w:cs="Times New Roman"/>
          <w:sz w:val="24"/>
          <w:szCs w:val="24"/>
          <w:lang w:val="de-DE"/>
        </w:rPr>
        <w:t>bindet</w:t>
      </w:r>
      <w:r w:rsidR="009A492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</w:t>
      </w:r>
      <w:r w:rsidR="00220BF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C3F3E" w:rsidRPr="00BB0341">
        <w:rPr>
          <w:rFonts w:ascii="Times New Roman" w:hAnsi="Times New Roman" w:cs="Times New Roman"/>
          <w:sz w:val="24"/>
          <w:szCs w:val="24"/>
          <w:lang w:val="de-DE"/>
        </w:rPr>
        <w:t>entzündungsinduzierende Cytokine TN</w:t>
      </w:r>
      <w:r w:rsidR="00443AC3" w:rsidRPr="00BB0341">
        <w:rPr>
          <w:rFonts w:ascii="Times New Roman" w:hAnsi="Times New Roman" w:cs="Times New Roman"/>
          <w:sz w:val="24"/>
          <w:szCs w:val="24"/>
          <w:lang w:val="de-DE"/>
        </w:rPr>
        <w:t>F-α</w:t>
      </w:r>
      <w:r w:rsidR="0062323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TNF-β</w:t>
      </w:r>
      <w:r w:rsidR="0022354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wodurch diese inaktiviert werden. Etanercept </w:t>
      </w:r>
      <w:r w:rsidR="0035385C" w:rsidRPr="00BB0341">
        <w:rPr>
          <w:rFonts w:ascii="Times New Roman" w:hAnsi="Times New Roman" w:cs="Times New Roman"/>
          <w:sz w:val="24"/>
          <w:szCs w:val="24"/>
          <w:lang w:val="de-DE"/>
        </w:rPr>
        <w:t>wird zur Be</w:t>
      </w:r>
      <w:r w:rsidR="00EC2A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handlung von </w:t>
      </w:r>
      <w:r w:rsidR="0054667F" w:rsidRPr="00BB0341">
        <w:rPr>
          <w:rFonts w:ascii="Times New Roman" w:hAnsi="Times New Roman" w:cs="Times New Roman"/>
          <w:sz w:val="24"/>
          <w:szCs w:val="24"/>
          <w:lang w:val="de-DE"/>
        </w:rPr>
        <w:t>rheumatoider Arthritis</w:t>
      </w:r>
      <w:r w:rsidR="00FE028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876309" w:rsidRPr="00BB0341">
        <w:rPr>
          <w:rFonts w:ascii="Times New Roman" w:hAnsi="Times New Roman" w:cs="Times New Roman"/>
          <w:sz w:val="24"/>
          <w:szCs w:val="24"/>
          <w:lang w:val="de-DE"/>
        </w:rPr>
        <w:t>Psoriasisarthritis</w:t>
      </w:r>
      <w:r w:rsidR="00631C6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Psoriasis und </w:t>
      </w:r>
      <w:r w:rsidR="00916C6F" w:rsidRPr="00BB0341">
        <w:rPr>
          <w:rFonts w:ascii="Times New Roman" w:hAnsi="Times New Roman" w:cs="Times New Roman"/>
          <w:sz w:val="24"/>
          <w:szCs w:val="24"/>
          <w:lang w:val="de-DE"/>
        </w:rPr>
        <w:t>ankylosierende Spondylitis (</w:t>
      </w:r>
      <w:r w:rsidR="00D418A0" w:rsidRPr="00BB0341">
        <w:rPr>
          <w:rFonts w:ascii="Times New Roman" w:hAnsi="Times New Roman" w:cs="Times New Roman"/>
          <w:sz w:val="24"/>
          <w:szCs w:val="24"/>
          <w:lang w:val="de-DE"/>
        </w:rPr>
        <w:t>Bechterewsche Krankheit</w:t>
      </w:r>
      <w:r w:rsidR="00916C6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r w:rsidR="00D418A0" w:rsidRPr="00BB0341">
        <w:rPr>
          <w:rFonts w:ascii="Times New Roman" w:hAnsi="Times New Roman" w:cs="Times New Roman"/>
          <w:sz w:val="24"/>
          <w:szCs w:val="24"/>
          <w:lang w:val="de-DE"/>
        </w:rPr>
        <w:t>eingesetzt.</w:t>
      </w:r>
    </w:p>
    <w:p w14:paraId="39FB713F" w14:textId="77777777" w:rsidR="005A76E4" w:rsidRPr="00BB0341" w:rsidRDefault="005A76E4" w:rsidP="00906A21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1407702" w14:textId="36FC14DE" w:rsidR="00501D2F" w:rsidRPr="00BB0341" w:rsidRDefault="00501D2F" w:rsidP="00906A21">
      <w:pPr>
        <w:spacing w:after="0" w:line="480" w:lineRule="exact"/>
        <w:jc w:val="both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lastRenderedPageBreak/>
        <w:t>Impfstoffe</w:t>
      </w:r>
    </w:p>
    <w:p w14:paraId="3D93C7C4" w14:textId="31814582" w:rsidR="00FF1325" w:rsidRPr="00BB0341" w:rsidRDefault="005D68E1" w:rsidP="00A21FF3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älteste und effektivste </w:t>
      </w:r>
      <w:r w:rsidR="00B07CB2" w:rsidRPr="00BB0341">
        <w:rPr>
          <w:rFonts w:ascii="Times New Roman" w:hAnsi="Times New Roman" w:cs="Times New Roman"/>
          <w:sz w:val="24"/>
          <w:szCs w:val="24"/>
          <w:lang w:val="de-DE"/>
        </w:rPr>
        <w:t>Methode</w:t>
      </w:r>
      <w:r w:rsidR="007B6AA1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B07CB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Menschen vor Infektionskrankheiten zu schützten, ist die</w:t>
      </w:r>
      <w:r w:rsidR="00B66E7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Im</w:t>
      </w:r>
      <w:r w:rsidR="00445A1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pfung. </w:t>
      </w:r>
      <w:r w:rsidR="0059542F" w:rsidRPr="00BB0341">
        <w:rPr>
          <w:rFonts w:ascii="Times New Roman" w:hAnsi="Times New Roman" w:cs="Times New Roman"/>
          <w:sz w:val="24"/>
          <w:szCs w:val="24"/>
          <w:lang w:val="de-DE"/>
        </w:rPr>
        <w:t>Bereits i</w:t>
      </w:r>
      <w:r w:rsidR="00882DF0" w:rsidRPr="00BB0341">
        <w:rPr>
          <w:rFonts w:ascii="Times New Roman" w:hAnsi="Times New Roman" w:cs="Times New Roman"/>
          <w:sz w:val="24"/>
          <w:szCs w:val="24"/>
          <w:lang w:val="de-DE"/>
        </w:rPr>
        <w:t>m Altertum</w:t>
      </w:r>
      <w:r w:rsidR="008634E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83434" w:rsidRPr="00BB0341">
        <w:rPr>
          <w:rFonts w:ascii="Times New Roman" w:hAnsi="Times New Roman" w:cs="Times New Roman"/>
          <w:sz w:val="24"/>
          <w:szCs w:val="24"/>
          <w:lang w:val="de-DE"/>
        </w:rPr>
        <w:t>führten arab</w:t>
      </w:r>
      <w:r w:rsidR="00124C58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F8343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sche </w:t>
      </w:r>
      <w:r w:rsidR="00723C1D" w:rsidRPr="00BB0341">
        <w:rPr>
          <w:rFonts w:ascii="Times New Roman" w:hAnsi="Times New Roman" w:cs="Times New Roman"/>
          <w:sz w:val="24"/>
          <w:szCs w:val="24"/>
          <w:lang w:val="de-DE"/>
        </w:rPr>
        <w:t>Ärz</w:t>
      </w:r>
      <w:r w:rsidR="00B04AC5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723C1D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F8343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Schutzimpfungen</w:t>
      </w:r>
      <w:r w:rsidR="00723C1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durch, um </w:t>
      </w:r>
      <w:r w:rsidR="00D2194B" w:rsidRPr="00BB0341">
        <w:rPr>
          <w:rFonts w:ascii="Times New Roman" w:hAnsi="Times New Roman" w:cs="Times New Roman"/>
          <w:sz w:val="24"/>
          <w:szCs w:val="24"/>
          <w:lang w:val="de-DE"/>
        </w:rPr>
        <w:t>G</w:t>
      </w:r>
      <w:r w:rsidR="00723C1D" w:rsidRPr="00BB0341">
        <w:rPr>
          <w:rFonts w:ascii="Times New Roman" w:hAnsi="Times New Roman" w:cs="Times New Roman"/>
          <w:sz w:val="24"/>
          <w:szCs w:val="24"/>
          <w:lang w:val="de-DE"/>
        </w:rPr>
        <w:t>esichts</w:t>
      </w:r>
      <w:r w:rsidR="00D2194B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723C1D" w:rsidRPr="00BB0341">
        <w:rPr>
          <w:rFonts w:ascii="Times New Roman" w:hAnsi="Times New Roman" w:cs="Times New Roman"/>
          <w:sz w:val="24"/>
          <w:szCs w:val="24"/>
          <w:lang w:val="de-DE"/>
        </w:rPr>
        <w:t>arben bei M</w:t>
      </w:r>
      <w:r w:rsidR="001907C6" w:rsidRPr="00BB0341">
        <w:rPr>
          <w:rFonts w:ascii="Times New Roman" w:hAnsi="Times New Roman" w:cs="Times New Roman"/>
          <w:sz w:val="24"/>
          <w:szCs w:val="24"/>
          <w:lang w:val="de-DE"/>
        </w:rPr>
        <w:t>ädchen durch die Orient</w:t>
      </w:r>
      <w:r w:rsidR="00F0614A" w:rsidRPr="00BB0341">
        <w:rPr>
          <w:rFonts w:ascii="Times New Roman" w:hAnsi="Times New Roman" w:cs="Times New Roman"/>
          <w:sz w:val="24"/>
          <w:szCs w:val="24"/>
          <w:lang w:val="de-DE"/>
        </w:rPr>
        <w:t>b</w:t>
      </w:r>
      <w:r w:rsidR="001907C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eulezu </w:t>
      </w:r>
      <w:r w:rsidR="001907C6" w:rsidRPr="0047208D">
        <w:rPr>
          <w:rFonts w:ascii="Times New Roman" w:hAnsi="Times New Roman" w:cs="Times New Roman"/>
          <w:sz w:val="24"/>
          <w:szCs w:val="24"/>
          <w:lang w:val="de-DE"/>
        </w:rPr>
        <w:t>verhindern</w:t>
      </w:r>
      <w:r w:rsidR="000149EB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A52420" w:rsidRPr="0047208D">
        <w:rPr>
          <w:rFonts w:ascii="Times New Roman" w:hAnsi="Times New Roman" w:cs="Times New Roman"/>
          <w:sz w:val="24"/>
          <w:szCs w:val="24"/>
          <w:lang w:val="de-DE"/>
        </w:rPr>
        <w:t>4</w:t>
      </w:r>
      <w:r w:rsidR="004A7193" w:rsidRPr="0047208D">
        <w:rPr>
          <w:rFonts w:ascii="Times New Roman" w:hAnsi="Times New Roman" w:cs="Times New Roman"/>
          <w:sz w:val="24"/>
          <w:szCs w:val="24"/>
          <w:lang w:val="de-DE"/>
        </w:rPr>
        <w:t>3</w:t>
      </w:r>
      <w:r w:rsidR="000149EB" w:rsidRPr="0047208D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1907C6" w:rsidRPr="0047208D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B07331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712DA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(Bei der Orientbeule handelt es sich um eine kutane Hautleishmaniose, hervorgerufen durch den einzelligen Parasiten </w:t>
      </w:r>
      <w:r w:rsidR="001712DA" w:rsidRPr="0047208D">
        <w:rPr>
          <w:rFonts w:ascii="Times New Roman" w:hAnsi="Times New Roman" w:cs="Times New Roman"/>
          <w:i/>
          <w:iCs/>
          <w:sz w:val="24"/>
          <w:szCs w:val="24"/>
          <w:lang w:val="de-DE"/>
        </w:rPr>
        <w:t>Leishmania major</w:t>
      </w:r>
      <w:r w:rsidR="001712DA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und übertragen durch Sandmücken.) </w:t>
      </w:r>
      <w:r w:rsidR="000149EB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Dazu </w:t>
      </w:r>
      <w:r w:rsidR="000149EB" w:rsidRPr="00BB0341">
        <w:rPr>
          <w:rFonts w:ascii="Times New Roman" w:hAnsi="Times New Roman" w:cs="Times New Roman"/>
          <w:sz w:val="24"/>
          <w:szCs w:val="24"/>
          <w:lang w:val="de-DE"/>
        </w:rPr>
        <w:t>wurden den</w:t>
      </w:r>
      <w:r w:rsidR="003C074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Mädchen </w:t>
      </w:r>
      <w:r w:rsidR="00562E3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Exsudate </w:t>
      </w:r>
      <w:r w:rsidR="00467F3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aktiven Orientbeulen </w:t>
      </w:r>
      <w:r w:rsidR="000E59A8" w:rsidRPr="00BB0341">
        <w:rPr>
          <w:rFonts w:ascii="Times New Roman" w:hAnsi="Times New Roman" w:cs="Times New Roman"/>
          <w:sz w:val="24"/>
          <w:szCs w:val="24"/>
          <w:lang w:val="de-DE"/>
        </w:rPr>
        <w:t>vor allem i</w:t>
      </w:r>
      <w:r w:rsidR="00EF480B" w:rsidRPr="00BB0341">
        <w:rPr>
          <w:rFonts w:ascii="Times New Roman" w:hAnsi="Times New Roman" w:cs="Times New Roman"/>
          <w:sz w:val="24"/>
          <w:szCs w:val="24"/>
          <w:lang w:val="de-DE"/>
        </w:rPr>
        <w:t>ns</w:t>
      </w:r>
      <w:r w:rsidR="000E59A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Gesäß </w:t>
      </w:r>
      <w:r w:rsidR="00EF480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geimpft. </w:t>
      </w:r>
      <w:r w:rsidR="00B07331" w:rsidRPr="00BB0341">
        <w:rPr>
          <w:rFonts w:ascii="Times New Roman" w:hAnsi="Times New Roman" w:cs="Times New Roman"/>
          <w:sz w:val="24"/>
          <w:szCs w:val="24"/>
          <w:lang w:val="de-DE"/>
        </w:rPr>
        <w:t>Denn es war bekannt, das</w:t>
      </w:r>
      <w:r w:rsidR="001C6F5A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B0733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0614A" w:rsidRPr="00BB0341">
        <w:rPr>
          <w:rFonts w:ascii="Times New Roman" w:hAnsi="Times New Roman" w:cs="Times New Roman"/>
          <w:sz w:val="24"/>
          <w:szCs w:val="24"/>
          <w:lang w:val="de-DE"/>
        </w:rPr>
        <w:t>man</w:t>
      </w:r>
      <w:r w:rsidR="001C3771">
        <w:rPr>
          <w:rFonts w:ascii="Times New Roman" w:hAnsi="Times New Roman" w:cs="Times New Roman"/>
          <w:sz w:val="24"/>
          <w:szCs w:val="24"/>
          <w:lang w:val="de-DE"/>
        </w:rPr>
        <w:t xml:space="preserve"> sich</w:t>
      </w:r>
      <w:r w:rsidR="00F0614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D2A7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nach </w:t>
      </w:r>
      <w:r w:rsidR="00F0614A" w:rsidRPr="00BB0341">
        <w:rPr>
          <w:rFonts w:ascii="Times New Roman" w:hAnsi="Times New Roman" w:cs="Times New Roman"/>
          <w:sz w:val="24"/>
          <w:szCs w:val="24"/>
          <w:lang w:val="de-DE"/>
        </w:rPr>
        <w:t>einer auskurierten Orientbeule</w:t>
      </w:r>
      <w:r w:rsidR="00CF0AF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kein zweites Mal </w:t>
      </w:r>
      <w:r w:rsidR="00765CA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damit </w:t>
      </w:r>
      <w:r w:rsidR="00CF0AF0" w:rsidRPr="00BB0341">
        <w:rPr>
          <w:rFonts w:ascii="Times New Roman" w:hAnsi="Times New Roman" w:cs="Times New Roman"/>
          <w:sz w:val="24"/>
          <w:szCs w:val="24"/>
          <w:lang w:val="de-DE"/>
        </w:rPr>
        <w:t>infizierte.</w:t>
      </w:r>
    </w:p>
    <w:p w14:paraId="77D5A612" w14:textId="61025BA1" w:rsidR="005245B3" w:rsidRPr="00BB0341" w:rsidRDefault="00BA4EB1" w:rsidP="00A21FF3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Bei den</w:t>
      </w:r>
      <w:r w:rsidR="005245B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frühen Impfstoffe</w:t>
      </w:r>
      <w:r w:rsidR="00213E1A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5245B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>handelt es sich</w:t>
      </w:r>
      <w:r w:rsidR="00981E7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9162C" w:rsidRPr="00BB0341">
        <w:rPr>
          <w:rFonts w:ascii="Times New Roman" w:hAnsi="Times New Roman" w:cs="Times New Roman"/>
          <w:sz w:val="24"/>
          <w:szCs w:val="24"/>
          <w:lang w:val="de-DE"/>
        </w:rPr>
        <w:t>meistens</w:t>
      </w:r>
      <w:r w:rsidR="00C3126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>um</w:t>
      </w:r>
      <w:r w:rsidR="00C3126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Lebendvakzine</w:t>
      </w:r>
      <w:r w:rsidR="00D7446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r w:rsidR="002D5A03" w:rsidRPr="00BB0341">
        <w:rPr>
          <w:rFonts w:ascii="Times New Roman" w:hAnsi="Times New Roman" w:cs="Times New Roman"/>
          <w:sz w:val="24"/>
          <w:szCs w:val="24"/>
          <w:lang w:val="de-DE"/>
        </w:rPr>
        <w:t>abgeschwä</w:t>
      </w:r>
      <w:r w:rsidR="00A44C56" w:rsidRPr="00BB0341">
        <w:rPr>
          <w:rFonts w:ascii="Times New Roman" w:hAnsi="Times New Roman" w:cs="Times New Roman"/>
          <w:sz w:val="24"/>
          <w:szCs w:val="24"/>
          <w:lang w:val="de-DE"/>
        </w:rPr>
        <w:t>chte</w:t>
      </w:r>
      <w:r w:rsidR="00EE50BE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A44C5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aber vermehrungsfähige und infektiöse Err</w:t>
      </w:r>
      <w:r w:rsidR="00213E1A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A44C56" w:rsidRPr="00BB0341">
        <w:rPr>
          <w:rFonts w:ascii="Times New Roman" w:hAnsi="Times New Roman" w:cs="Times New Roman"/>
          <w:sz w:val="24"/>
          <w:szCs w:val="24"/>
          <w:lang w:val="de-DE"/>
        </w:rPr>
        <w:t>ger</w:t>
      </w:r>
      <w:r w:rsidR="00D7446A" w:rsidRPr="00BB0341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A44C5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oder </w:t>
      </w:r>
      <w:r w:rsidR="009F421D" w:rsidRPr="00BB0341">
        <w:rPr>
          <w:rFonts w:ascii="Times New Roman" w:hAnsi="Times New Roman" w:cs="Times New Roman"/>
          <w:sz w:val="24"/>
          <w:szCs w:val="24"/>
          <w:lang w:val="de-DE"/>
        </w:rPr>
        <w:t>um</w:t>
      </w:r>
      <w:r w:rsidR="00A86DA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44C56" w:rsidRPr="00BB0341">
        <w:rPr>
          <w:rFonts w:ascii="Times New Roman" w:hAnsi="Times New Roman" w:cs="Times New Roman"/>
          <w:sz w:val="24"/>
          <w:szCs w:val="24"/>
          <w:lang w:val="de-DE"/>
        </w:rPr>
        <w:t>To</w:t>
      </w:r>
      <w:r w:rsidR="00B067B2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A86DA8" w:rsidRPr="00BB0341">
        <w:rPr>
          <w:rFonts w:ascii="Times New Roman" w:hAnsi="Times New Roman" w:cs="Times New Roman"/>
          <w:sz w:val="24"/>
          <w:szCs w:val="24"/>
          <w:lang w:val="de-DE"/>
        </w:rPr>
        <w:t>vakzine (</w:t>
      </w:r>
      <w:r w:rsidR="001B096A" w:rsidRPr="00BB0341">
        <w:rPr>
          <w:rFonts w:ascii="Times New Roman" w:hAnsi="Times New Roman" w:cs="Times New Roman"/>
          <w:sz w:val="24"/>
          <w:szCs w:val="24"/>
          <w:lang w:val="de-DE"/>
        </w:rPr>
        <w:t>abgetötete Err</w:t>
      </w:r>
      <w:r w:rsidR="00213E1A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1B096A" w:rsidRPr="00BB0341">
        <w:rPr>
          <w:rFonts w:ascii="Times New Roman" w:hAnsi="Times New Roman" w:cs="Times New Roman"/>
          <w:sz w:val="24"/>
          <w:szCs w:val="24"/>
          <w:lang w:val="de-DE"/>
        </w:rPr>
        <w:t>ger)</w:t>
      </w:r>
      <w:r w:rsidR="00AF21B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[4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4</w:t>
      </w:r>
      <w:r w:rsidR="00AF21B3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1B096A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2A65F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9477E" w:rsidRPr="00BB0341">
        <w:rPr>
          <w:rFonts w:ascii="Times New Roman" w:hAnsi="Times New Roman" w:cs="Times New Roman"/>
          <w:sz w:val="24"/>
          <w:szCs w:val="24"/>
          <w:lang w:val="de-DE"/>
        </w:rPr>
        <w:t>Einige B</w:t>
      </w:r>
      <w:r w:rsidR="002A65F3" w:rsidRPr="00BB0341">
        <w:rPr>
          <w:rFonts w:ascii="Times New Roman" w:hAnsi="Times New Roman" w:cs="Times New Roman"/>
          <w:sz w:val="24"/>
          <w:szCs w:val="24"/>
          <w:lang w:val="de-DE"/>
        </w:rPr>
        <w:t>eispiele für Leben</w:t>
      </w:r>
      <w:r w:rsidR="00E4143C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825F87" w:rsidRPr="00BB0341">
        <w:rPr>
          <w:rFonts w:ascii="Times New Roman" w:hAnsi="Times New Roman" w:cs="Times New Roman"/>
          <w:sz w:val="24"/>
          <w:szCs w:val="24"/>
          <w:lang w:val="de-DE"/>
        </w:rPr>
        <w:t>vakzine</w:t>
      </w:r>
      <w:r w:rsidR="002A65F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sind </w:t>
      </w:r>
      <w:r w:rsidR="00825F87" w:rsidRPr="00BB0341">
        <w:rPr>
          <w:rFonts w:ascii="Times New Roman" w:hAnsi="Times New Roman" w:cs="Times New Roman"/>
          <w:sz w:val="24"/>
          <w:szCs w:val="24"/>
          <w:lang w:val="de-DE"/>
        </w:rPr>
        <w:t>Im</w:t>
      </w:r>
      <w:r w:rsidR="004B7905" w:rsidRPr="00BB0341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825F87" w:rsidRPr="00BB0341">
        <w:rPr>
          <w:rFonts w:ascii="Times New Roman" w:hAnsi="Times New Roman" w:cs="Times New Roman"/>
          <w:sz w:val="24"/>
          <w:szCs w:val="24"/>
          <w:lang w:val="de-DE"/>
        </w:rPr>
        <w:t>fstoffe gegen</w:t>
      </w:r>
      <w:r w:rsidR="008402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Masern, </w:t>
      </w:r>
      <w:r w:rsidR="00E3513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Mumps, Röteln, Gelbfieber, </w:t>
      </w:r>
      <w:r w:rsidR="002038C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Tuberkulose, Polio und </w:t>
      </w:r>
      <w:r w:rsidR="00EE50B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Pocken. </w:t>
      </w:r>
      <w:r w:rsidR="009F5D41" w:rsidRPr="00BB0341">
        <w:rPr>
          <w:rFonts w:ascii="Times New Roman" w:hAnsi="Times New Roman" w:cs="Times New Roman"/>
          <w:sz w:val="24"/>
          <w:szCs w:val="24"/>
          <w:lang w:val="de-DE"/>
        </w:rPr>
        <w:t>Klassische To</w:t>
      </w:r>
      <w:r w:rsidR="00B067B2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0615F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vakzine beinhalten Impfstoffe gegen Hepatitis A und </w:t>
      </w:r>
      <w:r w:rsidR="00722749" w:rsidRPr="00BB0341">
        <w:rPr>
          <w:rFonts w:ascii="Times New Roman" w:hAnsi="Times New Roman" w:cs="Times New Roman"/>
          <w:sz w:val="24"/>
          <w:szCs w:val="24"/>
          <w:lang w:val="de-DE"/>
        </w:rPr>
        <w:t>Tollwut.</w:t>
      </w:r>
    </w:p>
    <w:p w14:paraId="7D1B7C90" w14:textId="48FC54A0" w:rsidR="00774785" w:rsidRPr="00BB0341" w:rsidRDefault="003161E3" w:rsidP="00022939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Unter</w:t>
      </w:r>
      <w:r w:rsidR="0035375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einheitenimpfstoffe bestehen aus </w:t>
      </w:r>
      <w:r w:rsidR="000F5CB5" w:rsidRPr="00BB0341">
        <w:rPr>
          <w:rFonts w:ascii="Times New Roman" w:hAnsi="Times New Roman" w:cs="Times New Roman"/>
          <w:sz w:val="24"/>
          <w:szCs w:val="24"/>
          <w:lang w:val="de-DE"/>
        </w:rPr>
        <w:t>einzelnen, auf</w:t>
      </w:r>
      <w:r w:rsidR="0035375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gereinigten </w:t>
      </w:r>
      <w:r w:rsidR="008C1C9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Proteinen </w:t>
      </w:r>
      <w:r w:rsidR="000F5CB5" w:rsidRPr="00BB0341">
        <w:rPr>
          <w:rFonts w:ascii="Times New Roman" w:hAnsi="Times New Roman" w:cs="Times New Roman"/>
          <w:sz w:val="24"/>
          <w:szCs w:val="24"/>
          <w:lang w:val="de-DE"/>
        </w:rPr>
        <w:t>des Err</w:t>
      </w:r>
      <w:r w:rsidR="00D80267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0F5CB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gers. </w:t>
      </w:r>
      <w:r w:rsidR="00876A4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Ursprünglich wurden </w:t>
      </w:r>
      <w:r w:rsidR="00953A7E" w:rsidRPr="00BB0341">
        <w:rPr>
          <w:rFonts w:ascii="Times New Roman" w:hAnsi="Times New Roman" w:cs="Times New Roman"/>
          <w:sz w:val="24"/>
          <w:szCs w:val="24"/>
          <w:lang w:val="de-DE"/>
        </w:rPr>
        <w:t>die zur Impfung verwendeten Proteine</w:t>
      </w:r>
      <w:r w:rsidR="009D0CF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aus der </w:t>
      </w:r>
      <w:r w:rsidR="00374D35" w:rsidRPr="00BB0341">
        <w:rPr>
          <w:rFonts w:ascii="Times New Roman" w:hAnsi="Times New Roman" w:cs="Times New Roman"/>
          <w:sz w:val="24"/>
          <w:szCs w:val="24"/>
          <w:lang w:val="de-DE"/>
        </w:rPr>
        <w:t>Err</w:t>
      </w:r>
      <w:r w:rsidR="00D80267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374D35" w:rsidRPr="00BB0341">
        <w:rPr>
          <w:rFonts w:ascii="Times New Roman" w:hAnsi="Times New Roman" w:cs="Times New Roman"/>
          <w:sz w:val="24"/>
          <w:szCs w:val="24"/>
          <w:lang w:val="de-DE"/>
        </w:rPr>
        <w:t>ger</w:t>
      </w:r>
      <w:r w:rsidR="005F3CDC" w:rsidRPr="00BB0341">
        <w:rPr>
          <w:rFonts w:ascii="Times New Roman" w:hAnsi="Times New Roman" w:cs="Times New Roman"/>
          <w:sz w:val="24"/>
          <w:szCs w:val="24"/>
          <w:lang w:val="de-DE"/>
        </w:rPr>
        <w:t>hülle</w:t>
      </w:r>
      <w:r w:rsidR="00374D3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herausgelöst und </w:t>
      </w:r>
      <w:r w:rsidR="00080946" w:rsidRPr="00BB0341">
        <w:rPr>
          <w:rFonts w:ascii="Times New Roman" w:hAnsi="Times New Roman" w:cs="Times New Roman"/>
          <w:sz w:val="24"/>
          <w:szCs w:val="24"/>
          <w:lang w:val="de-DE"/>
        </w:rPr>
        <w:t>aufgearbeitet</w:t>
      </w:r>
      <w:r w:rsidR="008744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[4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4</w:t>
      </w:r>
      <w:r w:rsidR="008744EE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080946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3A481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Mit dem Aufkommen </w:t>
      </w:r>
      <w:r w:rsidR="00FE790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</w:t>
      </w:r>
      <w:r w:rsidR="00A86516">
        <w:rPr>
          <w:rFonts w:ascii="Times New Roman" w:hAnsi="Times New Roman" w:cs="Times New Roman"/>
          <w:sz w:val="24"/>
          <w:szCs w:val="24"/>
          <w:lang w:val="de-DE"/>
        </w:rPr>
        <w:t>rekombinanten DNA-</w:t>
      </w:r>
      <w:r w:rsidR="00FE790F" w:rsidRPr="00BB0341">
        <w:rPr>
          <w:rFonts w:ascii="Times New Roman" w:hAnsi="Times New Roman" w:cs="Times New Roman"/>
          <w:sz w:val="24"/>
          <w:szCs w:val="24"/>
          <w:lang w:val="de-DE"/>
        </w:rPr>
        <w:t>Technologie</w:t>
      </w:r>
      <w:r w:rsidR="000333D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war die Möglichkeit gegeben, </w:t>
      </w:r>
      <w:r w:rsidR="00BC49DF" w:rsidRPr="00BB0341">
        <w:rPr>
          <w:rFonts w:ascii="Times New Roman" w:hAnsi="Times New Roman" w:cs="Times New Roman"/>
          <w:sz w:val="24"/>
          <w:szCs w:val="24"/>
          <w:lang w:val="de-DE"/>
        </w:rPr>
        <w:t>auch I</w:t>
      </w:r>
      <w:r w:rsidR="006E5A1D" w:rsidRPr="00BB0341">
        <w:rPr>
          <w:rFonts w:ascii="Times New Roman" w:hAnsi="Times New Roman" w:cs="Times New Roman"/>
          <w:sz w:val="24"/>
          <w:szCs w:val="24"/>
          <w:lang w:val="de-DE"/>
        </w:rPr>
        <w:t>mp</w:t>
      </w:r>
      <w:r w:rsidR="00C31A53" w:rsidRPr="00BB0341">
        <w:rPr>
          <w:rFonts w:ascii="Times New Roman" w:hAnsi="Times New Roman" w:cs="Times New Roman"/>
          <w:sz w:val="24"/>
          <w:szCs w:val="24"/>
          <w:lang w:val="de-DE"/>
        </w:rPr>
        <w:t>fstoff</w:t>
      </w:r>
      <w:r w:rsidR="00C9669F">
        <w:rPr>
          <w:rFonts w:ascii="Times New Roman" w:hAnsi="Times New Roman" w:cs="Times New Roman"/>
          <w:sz w:val="24"/>
          <w:szCs w:val="24"/>
          <w:lang w:val="de-DE"/>
        </w:rPr>
        <w:t>antigene</w:t>
      </w:r>
      <w:r w:rsidR="00C31A5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biotechnologisch herzustellen</w:t>
      </w:r>
      <w:r w:rsidR="008744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[4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4</w:t>
      </w:r>
      <w:r w:rsidR="008744EE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EE056D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41297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274B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Rekombinante </w:t>
      </w:r>
      <w:r w:rsidR="000E44CB" w:rsidRPr="00BB0341">
        <w:rPr>
          <w:rFonts w:ascii="Times New Roman" w:hAnsi="Times New Roman" w:cs="Times New Roman"/>
          <w:sz w:val="24"/>
          <w:szCs w:val="24"/>
          <w:lang w:val="de-DE"/>
        </w:rPr>
        <w:t>Protein</w:t>
      </w:r>
      <w:r w:rsidR="000F648E" w:rsidRPr="00BB0341">
        <w:rPr>
          <w:rFonts w:ascii="Times New Roman" w:hAnsi="Times New Roman" w:cs="Times New Roman"/>
          <w:sz w:val="24"/>
          <w:szCs w:val="24"/>
          <w:lang w:val="de-DE"/>
        </w:rPr>
        <w:t>vakzine</w:t>
      </w:r>
      <w:r w:rsidR="000E44C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werden </w:t>
      </w:r>
      <w:r w:rsidR="002368C8" w:rsidRPr="00BB0341">
        <w:rPr>
          <w:rFonts w:ascii="Times New Roman" w:hAnsi="Times New Roman" w:cs="Times New Roman"/>
          <w:sz w:val="24"/>
          <w:szCs w:val="24"/>
          <w:lang w:val="de-DE"/>
        </w:rPr>
        <w:t>zum Beisp</w:t>
      </w:r>
      <w:r w:rsidR="00C8586E" w:rsidRPr="00BB0341">
        <w:rPr>
          <w:rFonts w:ascii="Times New Roman" w:hAnsi="Times New Roman" w:cs="Times New Roman"/>
          <w:sz w:val="24"/>
          <w:szCs w:val="24"/>
          <w:lang w:val="de-DE"/>
        </w:rPr>
        <w:t>ie</w:t>
      </w:r>
      <w:r w:rsidR="002368C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le bei der </w:t>
      </w:r>
      <w:r w:rsidR="00F7313C" w:rsidRPr="00BB0341">
        <w:rPr>
          <w:rFonts w:ascii="Times New Roman" w:hAnsi="Times New Roman" w:cs="Times New Roman"/>
          <w:sz w:val="24"/>
          <w:szCs w:val="24"/>
          <w:lang w:val="de-DE"/>
        </w:rPr>
        <w:t>HPV</w:t>
      </w:r>
      <w:r w:rsidR="00560E98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F7313C" w:rsidRPr="00BB0341">
        <w:rPr>
          <w:rFonts w:ascii="Times New Roman" w:hAnsi="Times New Roman" w:cs="Times New Roman"/>
          <w:sz w:val="24"/>
          <w:szCs w:val="24"/>
          <w:lang w:val="de-DE"/>
        </w:rPr>
        <w:t>, Hepat</w:t>
      </w:r>
      <w:r w:rsidR="00560E98" w:rsidRPr="00BB0341">
        <w:rPr>
          <w:rFonts w:ascii="Times New Roman" w:hAnsi="Times New Roman" w:cs="Times New Roman"/>
          <w:sz w:val="24"/>
          <w:szCs w:val="24"/>
          <w:lang w:val="de-DE"/>
        </w:rPr>
        <w:t>itis-B- und der SARS-CoV-2-Impf</w:t>
      </w:r>
      <w:r w:rsidR="000F648E" w:rsidRPr="00BB0341">
        <w:rPr>
          <w:rFonts w:ascii="Times New Roman" w:hAnsi="Times New Roman" w:cs="Times New Roman"/>
          <w:sz w:val="24"/>
          <w:szCs w:val="24"/>
          <w:lang w:val="de-DE"/>
        </w:rPr>
        <w:t>ung eingesetzt.</w:t>
      </w:r>
    </w:p>
    <w:p w14:paraId="4F5D44AA" w14:textId="753F15C6" w:rsidR="002F4DAB" w:rsidRPr="00BB0341" w:rsidRDefault="00F81E83" w:rsidP="00022939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Vektorimpfstoffe stellen d</w:t>
      </w:r>
      <w:r w:rsidR="0049165C" w:rsidRPr="00BB0341">
        <w:rPr>
          <w:rFonts w:ascii="Times New Roman" w:hAnsi="Times New Roman" w:cs="Times New Roman"/>
          <w:sz w:val="24"/>
          <w:szCs w:val="24"/>
          <w:lang w:val="de-DE"/>
        </w:rPr>
        <w:t>ie nä</w:t>
      </w:r>
      <w:r w:rsidR="00F2218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chste Stufe in der Impfstoffentwicklung 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dar. </w:t>
      </w:r>
      <w:r w:rsidR="00557F6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 ihnen werden </w:t>
      </w:r>
      <w:r w:rsidR="009B7BBD" w:rsidRPr="00BB0341">
        <w:rPr>
          <w:rFonts w:ascii="Times New Roman" w:hAnsi="Times New Roman" w:cs="Times New Roman"/>
          <w:sz w:val="24"/>
          <w:szCs w:val="24"/>
          <w:lang w:val="de-DE"/>
        </w:rPr>
        <w:t>für den Men</w:t>
      </w:r>
      <w:r w:rsidR="00AA0327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9B7BBD" w:rsidRPr="00BB0341">
        <w:rPr>
          <w:rFonts w:ascii="Times New Roman" w:hAnsi="Times New Roman" w:cs="Times New Roman"/>
          <w:sz w:val="24"/>
          <w:szCs w:val="24"/>
          <w:lang w:val="de-DE"/>
        </w:rPr>
        <w:t>chen nicht schädliche</w:t>
      </w:r>
      <w:r w:rsidR="00557F6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Trägerviren </w:t>
      </w:r>
      <w:r w:rsidR="00005AA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(virale Vektoren) </w:t>
      </w:r>
      <w:r w:rsidR="00557F64" w:rsidRPr="00BB0341">
        <w:rPr>
          <w:rFonts w:ascii="Times New Roman" w:hAnsi="Times New Roman" w:cs="Times New Roman"/>
          <w:sz w:val="24"/>
          <w:szCs w:val="24"/>
          <w:lang w:val="de-DE"/>
        </w:rPr>
        <w:t>verwendet</w:t>
      </w:r>
      <w:r w:rsidR="00351F6D" w:rsidRPr="00BB0341">
        <w:rPr>
          <w:rFonts w:ascii="Times New Roman" w:hAnsi="Times New Roman" w:cs="Times New Roman"/>
          <w:sz w:val="24"/>
          <w:szCs w:val="24"/>
          <w:lang w:val="de-DE"/>
        </w:rPr>
        <w:t>, um</w:t>
      </w:r>
      <w:r w:rsidR="004B3F1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17712" w:rsidRPr="00BB0341">
        <w:rPr>
          <w:rFonts w:ascii="Times New Roman" w:hAnsi="Times New Roman" w:cs="Times New Roman"/>
          <w:sz w:val="24"/>
          <w:szCs w:val="24"/>
          <w:lang w:val="de-DE"/>
        </w:rPr>
        <w:t>genetische</w:t>
      </w:r>
      <w:r w:rsidR="002676F4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B1771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Material eines Err</w:t>
      </w:r>
      <w:r w:rsidR="002676F4" w:rsidRPr="00BB0341">
        <w:rPr>
          <w:rFonts w:ascii="Times New Roman" w:hAnsi="Times New Roman" w:cs="Times New Roman"/>
          <w:sz w:val="24"/>
          <w:szCs w:val="24"/>
          <w:lang w:val="de-DE"/>
        </w:rPr>
        <w:t>egers</w:t>
      </w:r>
      <w:r w:rsidR="004C51F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C23E9" w:rsidRPr="00BB0341">
        <w:rPr>
          <w:rFonts w:ascii="Times New Roman" w:hAnsi="Times New Roman" w:cs="Times New Roman"/>
          <w:sz w:val="24"/>
          <w:szCs w:val="24"/>
          <w:lang w:val="de-DE"/>
        </w:rPr>
        <w:t>für d</w:t>
      </w:r>
      <w:r w:rsidR="00D30E45" w:rsidRPr="00BB0341">
        <w:rPr>
          <w:rFonts w:ascii="Times New Roman" w:hAnsi="Times New Roman" w:cs="Times New Roman"/>
          <w:sz w:val="24"/>
          <w:szCs w:val="24"/>
          <w:lang w:val="de-DE"/>
        </w:rPr>
        <w:t>ie Herstellung von bestimmte</w:t>
      </w:r>
      <w:r w:rsidR="004758A2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D30E4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758A2" w:rsidRPr="00BB0341">
        <w:rPr>
          <w:rFonts w:ascii="Times New Roman" w:hAnsi="Times New Roman" w:cs="Times New Roman"/>
          <w:sz w:val="24"/>
          <w:szCs w:val="24"/>
          <w:lang w:val="de-DE"/>
        </w:rPr>
        <w:t>Oberf</w:t>
      </w:r>
      <w:r w:rsidR="00AA0327" w:rsidRPr="00BB0341">
        <w:rPr>
          <w:rFonts w:ascii="Times New Roman" w:hAnsi="Times New Roman" w:cs="Times New Roman"/>
          <w:sz w:val="24"/>
          <w:szCs w:val="24"/>
          <w:lang w:val="de-DE"/>
        </w:rPr>
        <w:t>l</w:t>
      </w:r>
      <w:r w:rsidR="004758A2" w:rsidRPr="00BB0341">
        <w:rPr>
          <w:rFonts w:ascii="Times New Roman" w:hAnsi="Times New Roman" w:cs="Times New Roman"/>
          <w:sz w:val="24"/>
          <w:szCs w:val="24"/>
          <w:lang w:val="de-DE"/>
        </w:rPr>
        <w:t>ächenp</w:t>
      </w:r>
      <w:r w:rsidR="000B74B8" w:rsidRPr="00BB0341">
        <w:rPr>
          <w:rFonts w:ascii="Times New Roman" w:hAnsi="Times New Roman" w:cs="Times New Roman"/>
          <w:sz w:val="24"/>
          <w:szCs w:val="24"/>
          <w:lang w:val="de-DE"/>
        </w:rPr>
        <w:t>roteine</w:t>
      </w:r>
      <w:r w:rsidR="00FC6587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0B74B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C51F9" w:rsidRPr="00BB0341">
        <w:rPr>
          <w:rFonts w:ascii="Times New Roman" w:hAnsi="Times New Roman" w:cs="Times New Roman"/>
          <w:sz w:val="24"/>
          <w:szCs w:val="24"/>
          <w:lang w:val="de-DE"/>
        </w:rPr>
        <w:t>in Körperzellen zu schleusen</w:t>
      </w:r>
      <w:r w:rsidR="008744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[4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4</w:t>
      </w:r>
      <w:r w:rsidR="008744EE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4C51F9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947BC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04CA4" w:rsidRPr="00BB0341">
        <w:rPr>
          <w:rFonts w:ascii="Times New Roman" w:hAnsi="Times New Roman" w:cs="Times New Roman"/>
          <w:sz w:val="24"/>
          <w:szCs w:val="24"/>
          <w:lang w:val="de-DE"/>
        </w:rPr>
        <w:t>Vektorim</w:t>
      </w:r>
      <w:r w:rsidR="002F66F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pfstoffe werden </w:t>
      </w:r>
      <w:r w:rsidR="00C40B4E" w:rsidRPr="00BB0341">
        <w:rPr>
          <w:rFonts w:ascii="Times New Roman" w:hAnsi="Times New Roman" w:cs="Times New Roman"/>
          <w:sz w:val="24"/>
          <w:szCs w:val="24"/>
          <w:lang w:val="de-DE"/>
        </w:rPr>
        <w:t>mit</w:t>
      </w:r>
      <w:r w:rsidR="0066007B" w:rsidRPr="00BB0341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C40B4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ilfe </w:t>
      </w:r>
      <w:r w:rsidR="002F66F3" w:rsidRPr="00BB0341">
        <w:rPr>
          <w:rFonts w:ascii="Times New Roman" w:hAnsi="Times New Roman" w:cs="Times New Roman"/>
          <w:sz w:val="24"/>
          <w:szCs w:val="24"/>
          <w:lang w:val="de-DE"/>
        </w:rPr>
        <w:t>gentechnisch</w:t>
      </w:r>
      <w:r w:rsidR="00C40B4E" w:rsidRPr="00BB0341">
        <w:rPr>
          <w:rFonts w:ascii="Times New Roman" w:hAnsi="Times New Roman" w:cs="Times New Roman"/>
          <w:sz w:val="24"/>
          <w:szCs w:val="24"/>
          <w:lang w:val="de-DE"/>
        </w:rPr>
        <w:t>er Verfa</w:t>
      </w:r>
      <w:r w:rsidR="00E57370" w:rsidRPr="00BB0341">
        <w:rPr>
          <w:rFonts w:ascii="Times New Roman" w:hAnsi="Times New Roman" w:cs="Times New Roman"/>
          <w:sz w:val="24"/>
          <w:szCs w:val="24"/>
          <w:lang w:val="de-DE"/>
        </w:rPr>
        <w:t>hren</w:t>
      </w:r>
      <w:r w:rsidR="002F66F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produziert</w:t>
      </w:r>
      <w:r w:rsidR="00E5737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250C5B" w:rsidRPr="00BB0341">
        <w:rPr>
          <w:rFonts w:ascii="Times New Roman" w:hAnsi="Times New Roman" w:cs="Times New Roman"/>
          <w:sz w:val="24"/>
          <w:szCs w:val="24"/>
          <w:lang w:val="de-DE"/>
        </w:rPr>
        <w:t>Zellen, die de</w:t>
      </w:r>
      <w:r w:rsidR="00B31C2E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250C5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Trägervektor </w:t>
      </w:r>
      <w:r w:rsidR="00BB4D9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aufgenommen haben, beginnen </w:t>
      </w:r>
      <w:r w:rsidR="00493CE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entsprechend </w:t>
      </w:r>
      <w:r w:rsidR="00222136" w:rsidRPr="00BB0341">
        <w:rPr>
          <w:rFonts w:ascii="Times New Roman" w:hAnsi="Times New Roman" w:cs="Times New Roman"/>
          <w:sz w:val="24"/>
          <w:szCs w:val="24"/>
          <w:lang w:val="de-DE"/>
        </w:rPr>
        <w:t>der genetischen Information</w:t>
      </w:r>
      <w:r w:rsidR="00B46CD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Err</w:t>
      </w:r>
      <w:r w:rsidR="00C54477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B46CD2" w:rsidRPr="00BB0341">
        <w:rPr>
          <w:rFonts w:ascii="Times New Roman" w:hAnsi="Times New Roman" w:cs="Times New Roman"/>
          <w:sz w:val="24"/>
          <w:szCs w:val="24"/>
          <w:lang w:val="de-DE"/>
        </w:rPr>
        <w:t>gerprotein</w:t>
      </w:r>
      <w:r w:rsidR="00222136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B46CD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nach</w:t>
      </w:r>
      <w:r w:rsidR="00222136" w:rsidRPr="00BB0341">
        <w:rPr>
          <w:rFonts w:ascii="Times New Roman" w:hAnsi="Times New Roman" w:cs="Times New Roman"/>
          <w:sz w:val="24"/>
          <w:szCs w:val="24"/>
          <w:lang w:val="de-DE"/>
        </w:rPr>
        <w:t>zubau</w:t>
      </w:r>
      <w:r w:rsidR="00793EFB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B46CD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</w:t>
      </w:r>
      <w:r w:rsidR="00793EF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auf ihrer Zelloberfläche zu </w:t>
      </w:r>
      <w:r w:rsidR="00B46CD2" w:rsidRPr="00BB0341">
        <w:rPr>
          <w:rFonts w:ascii="Times New Roman" w:hAnsi="Times New Roman" w:cs="Times New Roman"/>
          <w:sz w:val="24"/>
          <w:szCs w:val="24"/>
          <w:lang w:val="de-DE"/>
        </w:rPr>
        <w:t>präsentier</w:t>
      </w:r>
      <w:r w:rsidR="00EF50F8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C54477" w:rsidRPr="00BB0341">
        <w:rPr>
          <w:rFonts w:ascii="Times New Roman" w:hAnsi="Times New Roman" w:cs="Times New Roman"/>
          <w:sz w:val="24"/>
          <w:szCs w:val="24"/>
          <w:lang w:val="de-DE"/>
        </w:rPr>
        <w:t>, worauf</w:t>
      </w:r>
      <w:r w:rsidR="005D446C" w:rsidRPr="00BB0341">
        <w:rPr>
          <w:rFonts w:ascii="Times New Roman" w:hAnsi="Times New Roman" w:cs="Times New Roman"/>
          <w:sz w:val="24"/>
          <w:szCs w:val="24"/>
          <w:lang w:val="de-DE"/>
        </w:rPr>
        <w:t>hin</w:t>
      </w:r>
      <w:r w:rsidR="00C5447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das Immunsystem </w:t>
      </w:r>
      <w:r w:rsidR="005D446C" w:rsidRPr="00BB0341">
        <w:rPr>
          <w:rFonts w:ascii="Times New Roman" w:hAnsi="Times New Roman" w:cs="Times New Roman"/>
          <w:sz w:val="24"/>
          <w:szCs w:val="24"/>
          <w:lang w:val="de-DE"/>
        </w:rPr>
        <w:t>mit der Produktion von Antikörpern gegen diese</w:t>
      </w:r>
      <w:r w:rsidR="0051174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Fre</w:t>
      </w:r>
      <w:r w:rsidR="00F214A9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51174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dproteine </w:t>
      </w:r>
      <w:r w:rsidR="00730CB4" w:rsidRPr="00BB0341">
        <w:rPr>
          <w:rFonts w:ascii="Times New Roman" w:hAnsi="Times New Roman" w:cs="Times New Roman"/>
          <w:sz w:val="24"/>
          <w:szCs w:val="24"/>
          <w:lang w:val="de-DE"/>
        </w:rPr>
        <w:t>startet</w:t>
      </w:r>
      <w:r w:rsidR="004F53F3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CE6EB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F28DA" w:rsidRPr="00BB0341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5C1FD0" w:rsidRPr="00BB0341">
        <w:rPr>
          <w:rFonts w:ascii="Times New Roman" w:hAnsi="Times New Roman" w:cs="Times New Roman"/>
          <w:sz w:val="24"/>
          <w:szCs w:val="24"/>
          <w:lang w:val="de-DE"/>
        </w:rPr>
        <w:t>rominen</w:t>
      </w:r>
      <w:r w:rsidR="005F28DA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773603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FF490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Beispi</w:t>
      </w:r>
      <w:r w:rsidR="007F5990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FF4902" w:rsidRPr="00BB0341">
        <w:rPr>
          <w:rFonts w:ascii="Times New Roman" w:hAnsi="Times New Roman" w:cs="Times New Roman"/>
          <w:sz w:val="24"/>
          <w:szCs w:val="24"/>
          <w:lang w:val="de-DE"/>
        </w:rPr>
        <w:t>l</w:t>
      </w:r>
      <w:r w:rsidR="00773603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FF490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73603" w:rsidRPr="00BB0341">
        <w:rPr>
          <w:rFonts w:ascii="Times New Roman" w:hAnsi="Times New Roman" w:cs="Times New Roman"/>
          <w:sz w:val="24"/>
          <w:szCs w:val="24"/>
          <w:lang w:val="de-DE"/>
        </w:rPr>
        <w:t>für</w:t>
      </w:r>
      <w:r w:rsidR="00FF490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Vektorimpfstoff</w:t>
      </w:r>
      <w:r w:rsidR="00773603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FF490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C49B0" w:rsidRPr="00BB0341">
        <w:rPr>
          <w:rFonts w:ascii="Times New Roman" w:hAnsi="Times New Roman" w:cs="Times New Roman"/>
          <w:sz w:val="24"/>
          <w:szCs w:val="24"/>
          <w:lang w:val="de-DE"/>
        </w:rPr>
        <w:t>sind</w:t>
      </w:r>
      <w:r w:rsidR="00FF490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F3272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8C49B0" w:rsidRPr="00BB0341">
        <w:rPr>
          <w:rFonts w:ascii="Times New Roman" w:hAnsi="Times New Roman" w:cs="Times New Roman"/>
          <w:sz w:val="24"/>
          <w:szCs w:val="24"/>
          <w:lang w:val="de-DE"/>
        </w:rPr>
        <w:t>ie</w:t>
      </w:r>
      <w:r w:rsidR="007F327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SARS-CoV-2-Impfstoff</w:t>
      </w:r>
      <w:r w:rsidR="00E12A24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7F327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von AstraZene</w:t>
      </w:r>
      <w:r w:rsidR="008C49B0" w:rsidRPr="00BB0341">
        <w:rPr>
          <w:rFonts w:ascii="Times New Roman" w:hAnsi="Times New Roman" w:cs="Times New Roman"/>
          <w:sz w:val="24"/>
          <w:szCs w:val="24"/>
          <w:lang w:val="de-DE"/>
        </w:rPr>
        <w:t>ca und Janssen. Auch</w:t>
      </w:r>
      <w:r w:rsidR="00F87A2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53DEE" w:rsidRPr="00BB0341">
        <w:rPr>
          <w:rFonts w:ascii="Times New Roman" w:hAnsi="Times New Roman" w:cs="Times New Roman"/>
          <w:sz w:val="24"/>
          <w:szCs w:val="24"/>
          <w:lang w:val="de-DE"/>
        </w:rPr>
        <w:t>zwei</w:t>
      </w:r>
      <w:r w:rsidR="00562EF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Ebola</w:t>
      </w:r>
      <w:r w:rsidR="00C358C7" w:rsidRPr="00BB0341">
        <w:rPr>
          <w:rFonts w:ascii="Times New Roman" w:hAnsi="Times New Roman" w:cs="Times New Roman"/>
          <w:sz w:val="24"/>
          <w:szCs w:val="24"/>
          <w:lang w:val="de-DE"/>
        </w:rPr>
        <w:t>-Impfstoff</w:t>
      </w:r>
      <w:r w:rsidR="003D2877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C358C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9720C" w:rsidRPr="00BB0341">
        <w:rPr>
          <w:rFonts w:ascii="Times New Roman" w:hAnsi="Times New Roman" w:cs="Times New Roman"/>
          <w:sz w:val="24"/>
          <w:szCs w:val="24"/>
          <w:lang w:val="de-DE"/>
        </w:rPr>
        <w:t>basieren auf dem Pri</w:t>
      </w:r>
      <w:r w:rsidR="00DB4BA9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19720C" w:rsidRPr="00BB0341">
        <w:rPr>
          <w:rFonts w:ascii="Times New Roman" w:hAnsi="Times New Roman" w:cs="Times New Roman"/>
          <w:sz w:val="24"/>
          <w:szCs w:val="24"/>
          <w:lang w:val="de-DE"/>
        </w:rPr>
        <w:t>zip</w:t>
      </w:r>
      <w:r w:rsidR="00C31AE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93BD4" w:rsidRPr="00BB0341">
        <w:rPr>
          <w:rFonts w:ascii="Times New Roman" w:hAnsi="Times New Roman" w:cs="Times New Roman"/>
          <w:sz w:val="24"/>
          <w:szCs w:val="24"/>
          <w:lang w:val="de-DE"/>
        </w:rPr>
        <w:t>von</w:t>
      </w:r>
      <w:r w:rsidR="00C31AE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A3885" w:rsidRPr="00BB0341">
        <w:rPr>
          <w:rFonts w:ascii="Times New Roman" w:hAnsi="Times New Roman" w:cs="Times New Roman"/>
          <w:sz w:val="24"/>
          <w:szCs w:val="24"/>
          <w:lang w:val="de-DE"/>
        </w:rPr>
        <w:t>Vektorimpfstoff</w:t>
      </w:r>
      <w:r w:rsidR="00393BD4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0A3885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5F1B0D5B" w14:textId="3476CF83" w:rsidR="002324F9" w:rsidRPr="00BB0341" w:rsidRDefault="00A03DE3" w:rsidP="00012C82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>D</w:t>
      </w:r>
      <w:r w:rsidR="008128D1" w:rsidRPr="00BB0341">
        <w:rPr>
          <w:rFonts w:ascii="Times New Roman" w:hAnsi="Times New Roman" w:cs="Times New Roman"/>
          <w:sz w:val="24"/>
          <w:szCs w:val="24"/>
          <w:lang w:val="de-DE"/>
        </w:rPr>
        <w:t>er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jüngste </w:t>
      </w:r>
      <w:r w:rsidR="008128D1" w:rsidRPr="00BB0341">
        <w:rPr>
          <w:rFonts w:ascii="Times New Roman" w:hAnsi="Times New Roman" w:cs="Times New Roman"/>
          <w:sz w:val="24"/>
          <w:szCs w:val="24"/>
          <w:lang w:val="de-DE"/>
        </w:rPr>
        <w:t>Fortschritt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 der </w:t>
      </w:r>
      <w:r w:rsidR="003529D7" w:rsidRPr="00BB0341">
        <w:rPr>
          <w:rFonts w:ascii="Times New Roman" w:hAnsi="Times New Roman" w:cs="Times New Roman"/>
          <w:sz w:val="24"/>
          <w:szCs w:val="24"/>
          <w:lang w:val="de-DE"/>
        </w:rPr>
        <w:t>Vakzin</w:t>
      </w:r>
      <w:r w:rsidR="008128D1" w:rsidRPr="00BB0341">
        <w:rPr>
          <w:rFonts w:ascii="Times New Roman" w:hAnsi="Times New Roman" w:cs="Times New Roman"/>
          <w:sz w:val="24"/>
          <w:szCs w:val="24"/>
          <w:lang w:val="de-DE"/>
        </w:rPr>
        <w:t>entwicklun</w:t>
      </w:r>
      <w:r w:rsidR="00D9378A" w:rsidRPr="00BB0341">
        <w:rPr>
          <w:rFonts w:ascii="Times New Roman" w:hAnsi="Times New Roman" w:cs="Times New Roman"/>
          <w:sz w:val="24"/>
          <w:szCs w:val="24"/>
          <w:lang w:val="de-DE"/>
        </w:rPr>
        <w:t>g sind die Nu</w:t>
      </w:r>
      <w:r w:rsidR="00F06953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D9378A" w:rsidRPr="00BB0341">
        <w:rPr>
          <w:rFonts w:ascii="Times New Roman" w:hAnsi="Times New Roman" w:cs="Times New Roman"/>
          <w:sz w:val="24"/>
          <w:szCs w:val="24"/>
          <w:lang w:val="de-DE"/>
        </w:rPr>
        <w:t>leinsä</w:t>
      </w:r>
      <w:r w:rsidR="003529D7" w:rsidRPr="00BB0341">
        <w:rPr>
          <w:rFonts w:ascii="Times New Roman" w:hAnsi="Times New Roman" w:cs="Times New Roman"/>
          <w:sz w:val="24"/>
          <w:szCs w:val="24"/>
          <w:lang w:val="de-DE"/>
        </w:rPr>
        <w:t>ure-</w:t>
      </w:r>
      <w:r w:rsidR="002228BD" w:rsidRPr="00BB0341">
        <w:rPr>
          <w:rFonts w:ascii="Times New Roman" w:hAnsi="Times New Roman" w:cs="Times New Roman"/>
          <w:sz w:val="24"/>
          <w:szCs w:val="24"/>
          <w:lang w:val="de-DE"/>
        </w:rPr>
        <w:t>Impfstoffe.</w:t>
      </w:r>
      <w:r w:rsidR="003015A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E245B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966D4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iese </w:t>
      </w:r>
      <w:r w:rsidR="00C80DD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Impfstoffe </w:t>
      </w:r>
      <w:r w:rsidR="006F5431" w:rsidRPr="00BB0341">
        <w:rPr>
          <w:rFonts w:ascii="Times New Roman" w:hAnsi="Times New Roman" w:cs="Times New Roman"/>
          <w:sz w:val="24"/>
          <w:szCs w:val="24"/>
          <w:lang w:val="de-DE"/>
        </w:rPr>
        <w:t>enthalten</w:t>
      </w:r>
      <w:r w:rsidR="00A51B1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DNA oder RNA</w:t>
      </w:r>
      <w:r w:rsidR="0069638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die genetische Informationen für </w:t>
      </w:r>
      <w:r w:rsidR="0019224B" w:rsidRPr="00BB0341">
        <w:rPr>
          <w:rFonts w:ascii="Times New Roman" w:hAnsi="Times New Roman" w:cs="Times New Roman"/>
          <w:sz w:val="24"/>
          <w:szCs w:val="24"/>
          <w:lang w:val="de-DE"/>
        </w:rPr>
        <w:t>erregerspezifische Proteine</w:t>
      </w:r>
      <w:r w:rsidR="00271D7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codieren</w:t>
      </w:r>
      <w:r w:rsidR="008744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[4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4</w:t>
      </w:r>
      <w:r w:rsidR="008744EE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271D7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ED496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 einem </w:t>
      </w:r>
      <w:r w:rsidR="00387B1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DNA-Impfstoffe </w:t>
      </w:r>
      <w:r w:rsidR="00ED496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ist der Träger der </w:t>
      </w:r>
      <w:r w:rsidR="001E449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genetischen Information in der Regel ein </w:t>
      </w:r>
      <w:r w:rsidR="008C660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ringförmiges </w:t>
      </w:r>
      <w:r w:rsidR="001E4495" w:rsidRPr="00BB0341">
        <w:rPr>
          <w:rFonts w:ascii="Times New Roman" w:hAnsi="Times New Roman" w:cs="Times New Roman"/>
          <w:sz w:val="24"/>
          <w:szCs w:val="24"/>
          <w:lang w:val="de-DE"/>
        </w:rPr>
        <w:t>Bakter</w:t>
      </w:r>
      <w:r w:rsidR="008C660F" w:rsidRPr="00BB0341">
        <w:rPr>
          <w:rFonts w:ascii="Times New Roman" w:hAnsi="Times New Roman" w:cs="Times New Roman"/>
          <w:sz w:val="24"/>
          <w:szCs w:val="24"/>
          <w:lang w:val="de-DE"/>
        </w:rPr>
        <w:t>ienplasmid</w:t>
      </w:r>
      <w:r w:rsidR="00C54639" w:rsidRPr="00BB0341">
        <w:rPr>
          <w:rFonts w:ascii="Times New Roman" w:hAnsi="Times New Roman" w:cs="Times New Roman"/>
          <w:sz w:val="24"/>
          <w:szCs w:val="24"/>
          <w:lang w:val="de-DE"/>
        </w:rPr>
        <w:t>, während bei ei</w:t>
      </w:r>
      <w:r w:rsidR="00DD29D0" w:rsidRPr="00BB0341">
        <w:rPr>
          <w:rFonts w:ascii="Times New Roman" w:hAnsi="Times New Roman" w:cs="Times New Roman"/>
          <w:sz w:val="24"/>
          <w:szCs w:val="24"/>
          <w:lang w:val="de-DE"/>
        </w:rPr>
        <w:t>nem</w:t>
      </w:r>
      <w:r w:rsidR="00C5463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RNA-Impfstoff </w:t>
      </w:r>
      <w:r w:rsidR="00DD29D0" w:rsidRPr="00BB0341">
        <w:rPr>
          <w:rFonts w:ascii="Times New Roman" w:hAnsi="Times New Roman" w:cs="Times New Roman"/>
          <w:sz w:val="24"/>
          <w:szCs w:val="24"/>
          <w:lang w:val="de-DE"/>
        </w:rPr>
        <w:t>eine m</w:t>
      </w:r>
      <w:r w:rsidR="0001638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RNA </w:t>
      </w:r>
      <w:r w:rsidR="007F022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als </w:t>
      </w:r>
      <w:r w:rsidR="00F86360" w:rsidRPr="00BB0341">
        <w:rPr>
          <w:rFonts w:ascii="Times New Roman" w:hAnsi="Times New Roman" w:cs="Times New Roman"/>
          <w:sz w:val="24"/>
          <w:szCs w:val="24"/>
          <w:lang w:val="de-DE"/>
        </w:rPr>
        <w:t>Transportmol</w:t>
      </w:r>
      <w:r w:rsidR="00BA102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ekül </w:t>
      </w:r>
      <w:r w:rsidR="007A61B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für die Erbinformation </w:t>
      </w:r>
      <w:r w:rsidR="00690DF3" w:rsidRPr="00BB0341">
        <w:rPr>
          <w:rFonts w:ascii="Times New Roman" w:hAnsi="Times New Roman" w:cs="Times New Roman"/>
          <w:sz w:val="24"/>
          <w:szCs w:val="24"/>
          <w:lang w:val="de-DE"/>
        </w:rPr>
        <w:t>fungiert</w:t>
      </w:r>
      <w:r w:rsidR="00BA1021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7A61B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Wie </w:t>
      </w:r>
      <w:r w:rsidR="00B323A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 </w:t>
      </w:r>
      <w:r w:rsidR="001248E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den </w:t>
      </w:r>
      <w:r w:rsidR="00B323AD" w:rsidRPr="00BB0341">
        <w:rPr>
          <w:rFonts w:ascii="Times New Roman" w:hAnsi="Times New Roman" w:cs="Times New Roman"/>
          <w:sz w:val="24"/>
          <w:szCs w:val="24"/>
          <w:lang w:val="de-DE"/>
        </w:rPr>
        <w:t>Vektorimpfst</w:t>
      </w:r>
      <w:r w:rsidR="00480E33" w:rsidRPr="00BB0341">
        <w:rPr>
          <w:rFonts w:ascii="Times New Roman" w:hAnsi="Times New Roman" w:cs="Times New Roman"/>
          <w:sz w:val="24"/>
          <w:szCs w:val="24"/>
          <w:lang w:val="de-DE"/>
        </w:rPr>
        <w:t>offen</w:t>
      </w:r>
      <w:r w:rsidR="00B323A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produzieren Zellen nach Aufnahme der DNA oder RNA </w:t>
      </w:r>
      <w:r w:rsidR="004E3E0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C03572" w:rsidRPr="00BB0341">
        <w:rPr>
          <w:rFonts w:ascii="Times New Roman" w:hAnsi="Times New Roman" w:cs="Times New Roman"/>
          <w:sz w:val="24"/>
          <w:szCs w:val="24"/>
          <w:lang w:val="de-DE"/>
        </w:rPr>
        <w:t>auf den Nukleinsäuren</w:t>
      </w:r>
      <w:r w:rsidR="001248E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codierten Proteine</w:t>
      </w:r>
      <w:r w:rsidR="0046671E" w:rsidRPr="00BB0341">
        <w:rPr>
          <w:rFonts w:ascii="Times New Roman" w:hAnsi="Times New Roman" w:cs="Times New Roman"/>
          <w:sz w:val="24"/>
          <w:szCs w:val="24"/>
          <w:lang w:val="de-DE"/>
        </w:rPr>
        <w:t>. Die auf der Zelloberf</w:t>
      </w:r>
      <w:r w:rsidR="00A66F09" w:rsidRPr="00BB0341">
        <w:rPr>
          <w:rFonts w:ascii="Times New Roman" w:hAnsi="Times New Roman" w:cs="Times New Roman"/>
          <w:sz w:val="24"/>
          <w:szCs w:val="24"/>
          <w:lang w:val="de-DE"/>
        </w:rPr>
        <w:t>l</w:t>
      </w:r>
      <w:r w:rsidR="0046671E" w:rsidRPr="00BB0341">
        <w:rPr>
          <w:rFonts w:ascii="Times New Roman" w:hAnsi="Times New Roman" w:cs="Times New Roman"/>
          <w:sz w:val="24"/>
          <w:szCs w:val="24"/>
          <w:lang w:val="de-DE"/>
        </w:rPr>
        <w:t>ä</w:t>
      </w:r>
      <w:r w:rsidR="00A66F09" w:rsidRPr="00BB0341">
        <w:rPr>
          <w:rFonts w:ascii="Times New Roman" w:hAnsi="Times New Roman" w:cs="Times New Roman"/>
          <w:sz w:val="24"/>
          <w:szCs w:val="24"/>
          <w:lang w:val="de-DE"/>
        </w:rPr>
        <w:t>che präsentierten Erregerprotein</w:t>
      </w:r>
      <w:r w:rsidR="002E4A58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A66F0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6720A" w:rsidRPr="00BB0341">
        <w:rPr>
          <w:rFonts w:ascii="Times New Roman" w:hAnsi="Times New Roman" w:cs="Times New Roman"/>
          <w:sz w:val="24"/>
          <w:szCs w:val="24"/>
          <w:lang w:val="de-DE"/>
        </w:rPr>
        <w:t>veranlassen das</w:t>
      </w:r>
      <w:r w:rsidR="00A66F0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Immunsyste</w:t>
      </w:r>
      <w:r w:rsidR="00622CA6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A66F0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6720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mit der Bildung </w:t>
      </w:r>
      <w:r w:rsidR="0058319C" w:rsidRPr="00BB0341">
        <w:rPr>
          <w:rFonts w:ascii="Times New Roman" w:hAnsi="Times New Roman" w:cs="Times New Roman"/>
          <w:sz w:val="24"/>
          <w:szCs w:val="24"/>
          <w:lang w:val="de-DE"/>
        </w:rPr>
        <w:t>entsprechender Antikörper</w:t>
      </w:r>
      <w:r w:rsidR="00622CA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291C8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Durchbruch bei Nukleinsäure-Impfstoffen kam </w:t>
      </w:r>
      <w:r w:rsidR="00F358A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Ende </w:t>
      </w:r>
      <w:r w:rsidR="00291C83" w:rsidRPr="00BB0341">
        <w:rPr>
          <w:rFonts w:ascii="Times New Roman" w:hAnsi="Times New Roman" w:cs="Times New Roman"/>
          <w:sz w:val="24"/>
          <w:szCs w:val="24"/>
          <w:lang w:val="de-DE"/>
        </w:rPr>
        <w:t>2020</w:t>
      </w:r>
      <w:r w:rsidR="00F358A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mit der Zulassung </w:t>
      </w:r>
      <w:r w:rsidR="0000429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</w:t>
      </w:r>
      <w:r w:rsidR="007402B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ersten </w:t>
      </w:r>
      <w:r w:rsidR="0000429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mRNA-Impfstoffe </w:t>
      </w:r>
      <w:r w:rsidR="000F18E6" w:rsidRPr="00BB0341">
        <w:rPr>
          <w:rFonts w:ascii="Times New Roman" w:hAnsi="Times New Roman" w:cs="Times New Roman"/>
          <w:sz w:val="24"/>
          <w:szCs w:val="24"/>
          <w:lang w:val="de-DE"/>
        </w:rPr>
        <w:t>zum Schutz vor COVI</w:t>
      </w:r>
      <w:r w:rsidR="007402BC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0F18E6" w:rsidRPr="00BB0341">
        <w:rPr>
          <w:rFonts w:ascii="Times New Roman" w:hAnsi="Times New Roman" w:cs="Times New Roman"/>
          <w:sz w:val="24"/>
          <w:szCs w:val="24"/>
          <w:lang w:val="de-DE"/>
        </w:rPr>
        <w:t>-19</w:t>
      </w:r>
      <w:r w:rsidR="001C337B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0F18E6" w:rsidRPr="00BB0341">
        <w:rPr>
          <w:rFonts w:ascii="Times New Roman" w:hAnsi="Times New Roman" w:cs="Times New Roman"/>
          <w:sz w:val="24"/>
          <w:szCs w:val="24"/>
          <w:lang w:val="de-DE"/>
        </w:rPr>
        <w:t>Infektion</w:t>
      </w:r>
      <w:r w:rsidR="001C337B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0F18E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Firmen</w:t>
      </w:r>
      <w:r w:rsidR="00E92A6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BioNTech/Pfizer</w:t>
      </w:r>
      <w:r w:rsidR="007402B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</w:t>
      </w:r>
      <w:r w:rsidR="00E92A6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Moderna/NIAID</w:t>
      </w:r>
      <w:r w:rsidR="007402B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423E5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weltweit erste </w:t>
      </w:r>
      <w:r w:rsidR="002A3DA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zugelassene </w:t>
      </w:r>
      <w:r w:rsidR="00423E5F" w:rsidRPr="00BB0341">
        <w:rPr>
          <w:rFonts w:ascii="Times New Roman" w:hAnsi="Times New Roman" w:cs="Times New Roman"/>
          <w:sz w:val="24"/>
          <w:szCs w:val="24"/>
          <w:lang w:val="de-DE"/>
        </w:rPr>
        <w:t>DNA-Impfstoff</w:t>
      </w:r>
      <w:r w:rsidR="00D77AF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ist der </w:t>
      </w:r>
      <w:r w:rsidR="00756927" w:rsidRPr="00BB0341">
        <w:rPr>
          <w:rFonts w:ascii="Times New Roman" w:hAnsi="Times New Roman" w:cs="Times New Roman"/>
          <w:sz w:val="24"/>
          <w:szCs w:val="24"/>
          <w:lang w:val="de-DE"/>
        </w:rPr>
        <w:t>vo</w:t>
      </w:r>
      <w:r w:rsidR="002A3DAB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75692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indischen Unternehmen </w:t>
      </w:r>
      <w:r w:rsidR="00F56A03" w:rsidRPr="00BB0341">
        <w:rPr>
          <w:rFonts w:ascii="Times New Roman" w:hAnsi="Times New Roman" w:cs="Times New Roman"/>
          <w:sz w:val="24"/>
          <w:szCs w:val="24"/>
          <w:lang w:val="de-DE"/>
        </w:rPr>
        <w:t>Cadila Healthcare entwickelte SARS-CoV-2-Impfstoffe</w:t>
      </w:r>
      <w:r w:rsidR="007B20F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B20F6" w:rsidRPr="009D5F46">
        <w:rPr>
          <w:rFonts w:ascii="Times New Roman" w:hAnsi="Times New Roman" w:cs="Times New Roman"/>
          <w:i/>
          <w:iCs/>
          <w:sz w:val="24"/>
          <w:szCs w:val="24"/>
          <w:lang w:val="de-DE"/>
        </w:rPr>
        <w:t>ZyCoV-D</w:t>
      </w:r>
      <w:r w:rsidR="007B20F6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0956ACDC" w14:textId="77777777" w:rsidR="00C53E3D" w:rsidRPr="00BB0341" w:rsidRDefault="00C53E3D" w:rsidP="003A4814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0E9F12C" w14:textId="2286A384" w:rsidR="00415B80" w:rsidRPr="00BB0341" w:rsidRDefault="00C55E28" w:rsidP="003A4814">
      <w:pPr>
        <w:spacing w:after="0" w:line="480" w:lineRule="exact"/>
        <w:jc w:val="both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Gentherapie</w:t>
      </w:r>
    </w:p>
    <w:p w14:paraId="7126E312" w14:textId="29B960EB" w:rsidR="009B66D6" w:rsidRPr="00BB0341" w:rsidRDefault="00956BAC" w:rsidP="00001F4C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Das Ziel einer Gen</w:t>
      </w:r>
      <w:r w:rsidR="000B635E" w:rsidRPr="00BB0341">
        <w:rPr>
          <w:rFonts w:ascii="Times New Roman" w:hAnsi="Times New Roman" w:cs="Times New Roman"/>
          <w:sz w:val="24"/>
          <w:szCs w:val="24"/>
          <w:lang w:val="de-DE"/>
        </w:rPr>
        <w:t>therapie ist d</w:t>
      </w:r>
      <w:r w:rsidR="0001111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ie </w:t>
      </w:r>
      <w:r w:rsidR="00D920C4" w:rsidRPr="00BB0341">
        <w:rPr>
          <w:rFonts w:ascii="Times New Roman" w:hAnsi="Times New Roman" w:cs="Times New Roman"/>
          <w:sz w:val="24"/>
          <w:szCs w:val="24"/>
          <w:lang w:val="de-DE"/>
        </w:rPr>
        <w:t>Korrektur</w:t>
      </w:r>
      <w:r w:rsidR="00B93AC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eines defekten Gens durch </w:t>
      </w:r>
      <w:r w:rsidR="00D920C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Reparatur oder </w:t>
      </w:r>
      <w:r w:rsidR="008365C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durch Ersatz </w:t>
      </w:r>
      <w:r w:rsidR="00D06E87">
        <w:rPr>
          <w:rFonts w:ascii="Times New Roman" w:hAnsi="Times New Roman" w:cs="Times New Roman"/>
          <w:sz w:val="24"/>
          <w:szCs w:val="24"/>
          <w:lang w:val="de-DE"/>
        </w:rPr>
        <w:t>mit</w:t>
      </w:r>
      <w:r w:rsidR="00D06E8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93AC0" w:rsidRPr="00BB0341">
        <w:rPr>
          <w:rFonts w:ascii="Times New Roman" w:hAnsi="Times New Roman" w:cs="Times New Roman"/>
          <w:sz w:val="24"/>
          <w:szCs w:val="24"/>
          <w:lang w:val="de-DE"/>
        </w:rPr>
        <w:t>ein</w:t>
      </w:r>
      <w:r w:rsidR="00D06E87">
        <w:rPr>
          <w:rFonts w:ascii="Times New Roman" w:hAnsi="Times New Roman" w:cs="Times New Roman"/>
          <w:sz w:val="24"/>
          <w:szCs w:val="24"/>
          <w:lang w:val="de-DE"/>
        </w:rPr>
        <w:t>em</w:t>
      </w:r>
      <w:r w:rsidR="00B93AC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06E87" w:rsidRPr="00BB0341">
        <w:rPr>
          <w:rFonts w:ascii="Times New Roman" w:hAnsi="Times New Roman" w:cs="Times New Roman"/>
          <w:sz w:val="24"/>
          <w:szCs w:val="24"/>
          <w:lang w:val="de-DE"/>
        </w:rPr>
        <w:t>intakte</w:t>
      </w:r>
      <w:r w:rsidR="00D06E87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D06E8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C1F9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Gen, um </w:t>
      </w:r>
      <w:r w:rsidR="00681505" w:rsidRPr="00BB0341">
        <w:rPr>
          <w:rFonts w:ascii="Times New Roman" w:hAnsi="Times New Roman" w:cs="Times New Roman"/>
          <w:sz w:val="24"/>
          <w:szCs w:val="24"/>
          <w:lang w:val="de-DE"/>
        </w:rPr>
        <w:t>so d</w:t>
      </w:r>
      <w:r w:rsidR="00E07463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68150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urs</w:t>
      </w:r>
      <w:r w:rsidR="00E0746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ächlichen Grund einer </w:t>
      </w:r>
      <w:r w:rsidR="0053320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genetisch bedingten Krankheit </w:t>
      </w:r>
      <w:r w:rsidR="000E0B2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 behandeln </w:t>
      </w:r>
      <w:r w:rsidR="000E0B2D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oder </w:t>
      </w:r>
      <w:r w:rsidR="004873D4" w:rsidRPr="0047208D">
        <w:rPr>
          <w:rFonts w:ascii="Times New Roman" w:hAnsi="Times New Roman" w:cs="Times New Roman"/>
          <w:sz w:val="24"/>
          <w:szCs w:val="24"/>
          <w:lang w:val="de-DE"/>
        </w:rPr>
        <w:t>zu verhindern</w:t>
      </w:r>
      <w:r w:rsidR="00876B6F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31AF1" w:rsidRPr="00BB0341">
        <w:rPr>
          <w:rFonts w:ascii="Times New Roman" w:hAnsi="Times New Roman" w:cs="Times New Roman"/>
          <w:sz w:val="24"/>
          <w:szCs w:val="24"/>
          <w:lang w:val="de-DE"/>
        </w:rPr>
        <w:t>De</w:t>
      </w:r>
      <w:r w:rsidR="000922A5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731AF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zufolge </w:t>
      </w:r>
      <w:r w:rsidR="00F0146E" w:rsidRPr="00BB0341">
        <w:rPr>
          <w:rFonts w:ascii="Times New Roman" w:hAnsi="Times New Roman" w:cs="Times New Roman"/>
          <w:sz w:val="24"/>
          <w:szCs w:val="24"/>
          <w:lang w:val="de-DE"/>
        </w:rPr>
        <w:t>kann man zwei Formen der Gentherapie unterscheiden: somatische Gen</w:t>
      </w:r>
      <w:r w:rsidR="00633C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therapie und Keimbahntherapie. </w:t>
      </w:r>
      <w:r w:rsidR="005877CD" w:rsidRPr="00BB0341">
        <w:rPr>
          <w:rFonts w:ascii="Times New Roman" w:hAnsi="Times New Roman" w:cs="Times New Roman"/>
          <w:sz w:val="24"/>
          <w:szCs w:val="24"/>
          <w:lang w:val="de-DE"/>
        </w:rPr>
        <w:t>Bei</w:t>
      </w:r>
      <w:r w:rsidR="00633C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somatischen Gentherapie werden </w:t>
      </w:r>
      <w:r w:rsidR="00DE7A1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defekte Gene von Körperzellen </w:t>
      </w:r>
      <w:r w:rsidR="0090514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korrigiert und die </w:t>
      </w:r>
      <w:r w:rsidR="00EB423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Heilbehandlung bleibt </w:t>
      </w:r>
      <w:r w:rsidR="005877CD" w:rsidRPr="00BB0341">
        <w:rPr>
          <w:rFonts w:ascii="Times New Roman" w:hAnsi="Times New Roman" w:cs="Times New Roman"/>
          <w:sz w:val="24"/>
          <w:szCs w:val="24"/>
          <w:lang w:val="de-DE"/>
        </w:rPr>
        <w:t>auf den Empfänger beschränkt</w:t>
      </w:r>
      <w:r w:rsidR="00F4129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0A03C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Im Gegensatz dazu werden bei der Keimbahntherapie </w:t>
      </w:r>
      <w:r w:rsidR="008D3B34" w:rsidRPr="00BB0341">
        <w:rPr>
          <w:rFonts w:ascii="Times New Roman" w:hAnsi="Times New Roman" w:cs="Times New Roman"/>
          <w:sz w:val="24"/>
          <w:szCs w:val="24"/>
          <w:lang w:val="de-DE"/>
        </w:rPr>
        <w:t>defekte Gene von Keimzellen oder Embryonalzellen</w:t>
      </w:r>
      <w:r w:rsidR="001730B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37662" w:rsidRPr="00BB0341">
        <w:rPr>
          <w:rFonts w:ascii="Times New Roman" w:hAnsi="Times New Roman" w:cs="Times New Roman"/>
          <w:sz w:val="24"/>
          <w:szCs w:val="24"/>
          <w:lang w:val="de-DE"/>
        </w:rPr>
        <w:t>repar</w:t>
      </w:r>
      <w:r w:rsidR="0072561E" w:rsidRPr="00BB0341">
        <w:rPr>
          <w:rFonts w:ascii="Times New Roman" w:hAnsi="Times New Roman" w:cs="Times New Roman"/>
          <w:sz w:val="24"/>
          <w:szCs w:val="24"/>
          <w:lang w:val="de-DE"/>
        </w:rPr>
        <w:t>iert.</w:t>
      </w:r>
      <w:r w:rsidR="00A16A5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Eine Gentherapie kann entweder </w:t>
      </w:r>
      <w:r w:rsidR="00A252A4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in vivo</w:t>
      </w:r>
      <w:r w:rsidR="00A252A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(direkt im Körper) oder </w:t>
      </w:r>
      <w:r w:rsidR="00A252A4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ex vivo</w:t>
      </w:r>
      <w:r w:rsidR="00A252A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r w:rsidR="00B974F6" w:rsidRPr="00BB0341">
        <w:rPr>
          <w:rFonts w:ascii="Times New Roman" w:hAnsi="Times New Roman" w:cs="Times New Roman"/>
          <w:sz w:val="24"/>
          <w:szCs w:val="24"/>
          <w:lang w:val="de-DE"/>
        </w:rPr>
        <w:t>außerhalb des Körpers</w:t>
      </w:r>
      <w:r w:rsidR="00DE36D7" w:rsidRPr="00BB0341">
        <w:rPr>
          <w:rFonts w:ascii="Times New Roman" w:hAnsi="Times New Roman" w:cs="Times New Roman"/>
          <w:sz w:val="24"/>
          <w:szCs w:val="24"/>
          <w:lang w:val="de-DE"/>
        </w:rPr>
        <w:t>) erfolgen.</w:t>
      </w:r>
      <w:r w:rsidR="001E335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147B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Im letzteren Fall werden </w:t>
      </w:r>
      <w:r w:rsidR="006A3B20" w:rsidRPr="00BB0341">
        <w:rPr>
          <w:rFonts w:ascii="Times New Roman" w:hAnsi="Times New Roman" w:cs="Times New Roman"/>
          <w:sz w:val="24"/>
          <w:szCs w:val="24"/>
          <w:lang w:val="de-DE"/>
        </w:rPr>
        <w:t>Zelle</w:t>
      </w:r>
      <w:r w:rsidR="000D229C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6A3B2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dem Körper entnommen</w:t>
      </w:r>
      <w:r w:rsidR="0007172A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6A3B2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D229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im Labor </w:t>
      </w:r>
      <w:r w:rsidR="002E102B" w:rsidRPr="00BB0341">
        <w:rPr>
          <w:rFonts w:ascii="Times New Roman" w:hAnsi="Times New Roman" w:cs="Times New Roman"/>
          <w:sz w:val="24"/>
          <w:szCs w:val="24"/>
          <w:lang w:val="de-DE"/>
        </w:rPr>
        <w:t>gentherapeutisch behandelt</w:t>
      </w:r>
      <w:r w:rsidR="0007172A">
        <w:rPr>
          <w:rFonts w:ascii="Times New Roman" w:hAnsi="Times New Roman" w:cs="Times New Roman"/>
          <w:sz w:val="24"/>
          <w:szCs w:val="24"/>
          <w:lang w:val="de-DE"/>
        </w:rPr>
        <w:t xml:space="preserve"> und anschließend dem Patienten wieder zuge</w:t>
      </w:r>
      <w:r w:rsidR="00613485">
        <w:rPr>
          <w:rFonts w:ascii="Times New Roman" w:hAnsi="Times New Roman" w:cs="Times New Roman"/>
          <w:sz w:val="24"/>
          <w:szCs w:val="24"/>
          <w:lang w:val="de-DE"/>
        </w:rPr>
        <w:t>führt</w:t>
      </w:r>
      <w:r w:rsidR="002E102B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9E140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Darüber hinaus </w:t>
      </w:r>
      <w:r w:rsidR="00D6612B" w:rsidRPr="00BB0341">
        <w:rPr>
          <w:rFonts w:ascii="Times New Roman" w:hAnsi="Times New Roman" w:cs="Times New Roman"/>
          <w:sz w:val="24"/>
          <w:szCs w:val="24"/>
          <w:lang w:val="de-DE"/>
        </w:rPr>
        <w:t>können Gentherapien auch zur Behandlung von Krebserkranku</w:t>
      </w:r>
      <w:r w:rsidR="004B1C00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D6612B" w:rsidRPr="00BB0341">
        <w:rPr>
          <w:rFonts w:ascii="Times New Roman" w:hAnsi="Times New Roman" w:cs="Times New Roman"/>
          <w:sz w:val="24"/>
          <w:szCs w:val="24"/>
          <w:lang w:val="de-DE"/>
        </w:rPr>
        <w:t>ge</w:t>
      </w:r>
      <w:r w:rsidR="004B1C00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D6612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eingesetzt werden.</w:t>
      </w:r>
      <w:r w:rsidR="009F02E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7351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 einer gentherapeutischen </w:t>
      </w:r>
      <w:r w:rsidR="008F451B" w:rsidRPr="00BB0341">
        <w:rPr>
          <w:rFonts w:ascii="Times New Roman" w:hAnsi="Times New Roman" w:cs="Times New Roman"/>
          <w:sz w:val="24"/>
          <w:szCs w:val="24"/>
          <w:lang w:val="de-DE"/>
        </w:rPr>
        <w:t>Krebsbehandlung</w:t>
      </w:r>
      <w:r w:rsidR="002838F4" w:rsidRPr="00BB0341">
        <w:rPr>
          <w:rFonts w:ascii="Times New Roman" w:hAnsi="Times New Roman" w:cs="Times New Roman"/>
          <w:sz w:val="24"/>
          <w:szCs w:val="24"/>
          <w:lang w:val="de-DE"/>
        </w:rPr>
        <w:t>smethode</w:t>
      </w:r>
      <w:r w:rsidR="008F451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4407B" w:rsidRPr="00BB0341">
        <w:rPr>
          <w:rFonts w:ascii="Times New Roman" w:hAnsi="Times New Roman" w:cs="Times New Roman"/>
          <w:sz w:val="24"/>
          <w:szCs w:val="24"/>
          <w:lang w:val="de-DE"/>
        </w:rPr>
        <w:t>werden</w:t>
      </w:r>
      <w:r w:rsidR="00F0332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T-Lymphozyten </w:t>
      </w:r>
      <w:r w:rsidR="0015364B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ex vivo</w:t>
      </w:r>
      <w:r w:rsidR="0015364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77F3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so </w:t>
      </w:r>
      <w:r w:rsidR="003F42A4" w:rsidRPr="00BB0341">
        <w:rPr>
          <w:rFonts w:ascii="Times New Roman" w:hAnsi="Times New Roman" w:cs="Times New Roman"/>
          <w:sz w:val="24"/>
          <w:szCs w:val="24"/>
          <w:lang w:val="de-DE"/>
        </w:rPr>
        <w:t>modifiziert</w:t>
      </w:r>
      <w:r w:rsidR="00377F3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dass sie </w:t>
      </w:r>
      <w:r w:rsidR="0097499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nach </w:t>
      </w:r>
      <w:r w:rsidR="002971E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Zurückgabe in den Patienten </w:t>
      </w:r>
      <w:r w:rsidR="0087539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Tumorzellen </w:t>
      </w:r>
      <w:r w:rsidR="00A96AC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angreifen und </w:t>
      </w:r>
      <w:r w:rsidR="00875392" w:rsidRPr="00BB0341">
        <w:rPr>
          <w:rFonts w:ascii="Times New Roman" w:hAnsi="Times New Roman" w:cs="Times New Roman"/>
          <w:sz w:val="24"/>
          <w:szCs w:val="24"/>
          <w:lang w:val="de-DE"/>
        </w:rPr>
        <w:t>vernichten</w:t>
      </w:r>
      <w:r w:rsidR="00A96AC4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6656D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C1C4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 einem anderen Verfahren werden </w:t>
      </w:r>
      <w:r w:rsidR="00001F4C" w:rsidRPr="00BB0341">
        <w:rPr>
          <w:rFonts w:ascii="Times New Roman" w:hAnsi="Times New Roman" w:cs="Times New Roman"/>
          <w:sz w:val="24"/>
          <w:szCs w:val="24"/>
          <w:lang w:val="de-DE"/>
        </w:rPr>
        <w:t>Krebszellen</w:t>
      </w:r>
      <w:r w:rsidR="00C95E0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95E08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in vivo</w:t>
      </w:r>
      <w:r w:rsidR="00B3494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E79B0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B3494B" w:rsidRPr="00BB0341">
        <w:rPr>
          <w:rFonts w:ascii="Times New Roman" w:hAnsi="Times New Roman" w:cs="Times New Roman"/>
          <w:sz w:val="24"/>
          <w:szCs w:val="24"/>
          <w:lang w:val="de-DE"/>
        </w:rPr>
        <w:t>it gentechnisch veränderten Viren infiziert</w:t>
      </w:r>
      <w:r w:rsidR="009E79B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die </w:t>
      </w:r>
      <w:r w:rsidR="004F3D9B" w:rsidRPr="00BB0341">
        <w:rPr>
          <w:rFonts w:ascii="Times New Roman" w:hAnsi="Times New Roman" w:cs="Times New Roman"/>
          <w:sz w:val="24"/>
          <w:szCs w:val="24"/>
          <w:lang w:val="de-DE"/>
        </w:rPr>
        <w:t>sich in den Kreb</w:t>
      </w:r>
      <w:r w:rsidR="00D71345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4F3D9B" w:rsidRPr="00BB0341">
        <w:rPr>
          <w:rFonts w:ascii="Times New Roman" w:hAnsi="Times New Roman" w:cs="Times New Roman"/>
          <w:sz w:val="24"/>
          <w:szCs w:val="24"/>
          <w:lang w:val="de-DE"/>
        </w:rPr>
        <w:t>zellen vermehren.</w:t>
      </w:r>
      <w:r w:rsidR="002F34E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Es kommt z</w:t>
      </w:r>
      <w:r w:rsidR="00A2693F" w:rsidRPr="00BB0341">
        <w:rPr>
          <w:rFonts w:ascii="Times New Roman" w:hAnsi="Times New Roman" w:cs="Times New Roman"/>
          <w:sz w:val="24"/>
          <w:szCs w:val="24"/>
          <w:lang w:val="de-DE"/>
        </w:rPr>
        <w:t>u</w:t>
      </w:r>
      <w:r w:rsidR="002F34E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einer Zelllyse und </w:t>
      </w:r>
      <w:r w:rsidR="00273F3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lokalen </w:t>
      </w:r>
      <w:r w:rsidR="00273F35"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>Entzündungsreaktion, wo</w:t>
      </w:r>
      <w:r w:rsidR="003E5E88" w:rsidRPr="00BB0341">
        <w:rPr>
          <w:rFonts w:ascii="Times New Roman" w:hAnsi="Times New Roman" w:cs="Times New Roman"/>
          <w:sz w:val="24"/>
          <w:szCs w:val="24"/>
          <w:lang w:val="de-DE"/>
        </w:rPr>
        <w:t>rauf</w:t>
      </w:r>
      <w:r w:rsidR="00A2693F" w:rsidRPr="00BB0341">
        <w:rPr>
          <w:rFonts w:ascii="Times New Roman" w:hAnsi="Times New Roman" w:cs="Times New Roman"/>
          <w:sz w:val="24"/>
          <w:szCs w:val="24"/>
          <w:lang w:val="de-DE"/>
        </w:rPr>
        <w:t>hin</w:t>
      </w:r>
      <w:r w:rsidR="00273F3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03D6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tumorspezifische T-Lymphozyten </w:t>
      </w:r>
      <w:r w:rsidR="00A2693F" w:rsidRPr="00BB0341">
        <w:rPr>
          <w:rFonts w:ascii="Times New Roman" w:hAnsi="Times New Roman" w:cs="Times New Roman"/>
          <w:sz w:val="24"/>
          <w:szCs w:val="24"/>
          <w:lang w:val="de-DE"/>
        </w:rPr>
        <w:t>ge</w:t>
      </w:r>
      <w:r w:rsidR="003E5E88" w:rsidRPr="00BB0341">
        <w:rPr>
          <w:rFonts w:ascii="Times New Roman" w:hAnsi="Times New Roman" w:cs="Times New Roman"/>
          <w:sz w:val="24"/>
          <w:szCs w:val="24"/>
          <w:lang w:val="de-DE"/>
        </w:rPr>
        <w:t>bildet werden</w:t>
      </w:r>
      <w:r w:rsidR="00CE04D0" w:rsidRPr="00BB0341">
        <w:rPr>
          <w:rFonts w:ascii="Times New Roman" w:hAnsi="Times New Roman" w:cs="Times New Roman"/>
          <w:sz w:val="24"/>
          <w:szCs w:val="24"/>
          <w:lang w:val="de-DE"/>
        </w:rPr>
        <w:t>, die weitere Krebszellen eliminieren.</w:t>
      </w:r>
    </w:p>
    <w:p w14:paraId="2B4ABCCE" w14:textId="3BFDBFE0" w:rsidR="00B80A51" w:rsidRPr="00BB0341" w:rsidRDefault="005B53C1" w:rsidP="002B1044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Für eine Genersatztherapie </w:t>
      </w:r>
      <w:r w:rsidR="00A57B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gibt es verschiedene Methoden, um ein intaktes Gen in Zellen </w:t>
      </w:r>
      <w:r w:rsidR="0087567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einzubringen. </w:t>
      </w:r>
      <w:r w:rsidR="00B07D69" w:rsidRPr="00BB0341">
        <w:rPr>
          <w:rFonts w:ascii="Times New Roman" w:hAnsi="Times New Roman" w:cs="Times New Roman"/>
          <w:sz w:val="24"/>
          <w:szCs w:val="24"/>
          <w:lang w:val="de-DE"/>
        </w:rPr>
        <w:t>Bei</w:t>
      </w:r>
      <w:r w:rsidR="00375D7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</w:t>
      </w:r>
      <w:r w:rsidR="008F2068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375D7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am</w:t>
      </w:r>
      <w:r w:rsidR="008066F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häufigsten verwendete</w:t>
      </w:r>
      <w:r w:rsidR="005129E7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8066F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Ver</w:t>
      </w:r>
      <w:r w:rsidR="00B07D6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fahren </w:t>
      </w:r>
      <w:r w:rsidR="00375D7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werden </w:t>
      </w:r>
      <w:r w:rsidR="00577CD9" w:rsidRPr="00BB0341">
        <w:rPr>
          <w:rFonts w:ascii="Times New Roman" w:hAnsi="Times New Roman" w:cs="Times New Roman"/>
          <w:sz w:val="24"/>
          <w:szCs w:val="24"/>
          <w:lang w:val="de-DE"/>
        </w:rPr>
        <w:t>gesunde Gene mit</w:t>
      </w:r>
      <w:r w:rsidR="00D91220" w:rsidRPr="00BB0341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577CD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ilfe von viralen Vektoren in Zellen transportiert. </w:t>
      </w:r>
      <w:r w:rsidR="00F31D9E" w:rsidRPr="00BB0341">
        <w:rPr>
          <w:rFonts w:ascii="Times New Roman" w:hAnsi="Times New Roman" w:cs="Times New Roman"/>
          <w:sz w:val="24"/>
          <w:szCs w:val="24"/>
          <w:lang w:val="de-DE"/>
        </w:rPr>
        <w:t>Mittels chemischer Transfektion oder Elekt</w:t>
      </w:r>
      <w:r w:rsidR="008E04E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roporation lassen sich ebenfalls therapeutische Nukleinsäuren </w:t>
      </w:r>
      <w:r w:rsidR="00F40EA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Zellen </w:t>
      </w:r>
      <w:r w:rsidR="002756F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einschleusen. </w:t>
      </w:r>
      <w:r w:rsidR="0078527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Auch können Gene </w:t>
      </w:r>
      <w:r w:rsidR="00E92BC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durch Mikroinjektion in Zellen </w:t>
      </w:r>
      <w:r w:rsidR="00053EC4" w:rsidRPr="00BB0341">
        <w:rPr>
          <w:rFonts w:ascii="Times New Roman" w:hAnsi="Times New Roman" w:cs="Times New Roman"/>
          <w:sz w:val="24"/>
          <w:szCs w:val="24"/>
          <w:lang w:val="de-DE"/>
        </w:rPr>
        <w:t>eingeimpft werden</w:t>
      </w:r>
      <w:r w:rsidR="00635DE5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4C387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84FD8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E90122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4C387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84FD8" w:rsidRPr="00BB0341">
        <w:rPr>
          <w:rFonts w:ascii="Times New Roman" w:hAnsi="Times New Roman" w:cs="Times New Roman"/>
          <w:sz w:val="24"/>
          <w:szCs w:val="24"/>
          <w:lang w:val="de-DE"/>
        </w:rPr>
        <w:t>den meisten</w:t>
      </w:r>
      <w:r w:rsidR="004C387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Fällen </w:t>
      </w:r>
      <w:r w:rsidR="00E9012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ist </w:t>
      </w:r>
      <w:r w:rsidR="00284FD8" w:rsidRPr="00BB0341">
        <w:rPr>
          <w:rFonts w:ascii="Times New Roman" w:hAnsi="Times New Roman" w:cs="Times New Roman"/>
          <w:sz w:val="24"/>
          <w:szCs w:val="24"/>
          <w:lang w:val="de-DE"/>
        </w:rPr>
        <w:t>das Ziel der Gen</w:t>
      </w:r>
      <w:r w:rsidR="00AB76D3">
        <w:rPr>
          <w:rFonts w:ascii="Times New Roman" w:hAnsi="Times New Roman" w:cs="Times New Roman"/>
          <w:sz w:val="24"/>
          <w:szCs w:val="24"/>
          <w:lang w:val="de-DE"/>
        </w:rPr>
        <w:t>ersatz</w:t>
      </w:r>
      <w:r w:rsidR="00284FD8" w:rsidRPr="00BB0341">
        <w:rPr>
          <w:rFonts w:ascii="Times New Roman" w:hAnsi="Times New Roman" w:cs="Times New Roman"/>
          <w:sz w:val="24"/>
          <w:szCs w:val="24"/>
          <w:lang w:val="de-DE"/>
        </w:rPr>
        <w:t>therapie</w:t>
      </w:r>
      <w:r w:rsidR="00C140F9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284FD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90122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C140F9" w:rsidRPr="00BB0341">
        <w:rPr>
          <w:rFonts w:ascii="Times New Roman" w:hAnsi="Times New Roman" w:cs="Times New Roman"/>
          <w:sz w:val="24"/>
          <w:szCs w:val="24"/>
          <w:lang w:val="de-DE"/>
        </w:rPr>
        <w:t>as</w:t>
      </w:r>
      <w:r w:rsidR="00E9012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gesunde Gen in</w:t>
      </w:r>
      <w:r w:rsidR="00665A91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E9012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91799" w:rsidRPr="00BB0341">
        <w:rPr>
          <w:rFonts w:ascii="Times New Roman" w:hAnsi="Times New Roman" w:cs="Times New Roman"/>
          <w:sz w:val="24"/>
          <w:szCs w:val="24"/>
          <w:lang w:val="de-DE"/>
        </w:rPr>
        <w:t>Zellgenom</w:t>
      </w:r>
      <w:r w:rsidR="00C140F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 integrieren</w:t>
      </w:r>
      <w:r w:rsidR="00665A91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007A6DE4" w14:textId="20D54AE0" w:rsidR="006D3E82" w:rsidRPr="00BB0341" w:rsidRDefault="001D615C" w:rsidP="00B61FBF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Zur Zeit </w:t>
      </w:r>
      <w:r w:rsidR="00DD5BE4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gibt es </w:t>
      </w:r>
      <w:r w:rsidR="00B566C2" w:rsidRPr="0047208D">
        <w:rPr>
          <w:rFonts w:ascii="Times New Roman" w:hAnsi="Times New Roman" w:cs="Times New Roman"/>
          <w:sz w:val="24"/>
          <w:szCs w:val="24"/>
          <w:lang w:val="de-DE"/>
        </w:rPr>
        <w:t>sieben</w:t>
      </w:r>
      <w:r w:rsidR="00DD5BE4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zugelassene </w:t>
      </w:r>
      <w:r w:rsidR="005474A3" w:rsidRPr="0047208D">
        <w:rPr>
          <w:rFonts w:ascii="Times New Roman" w:hAnsi="Times New Roman" w:cs="Times New Roman"/>
          <w:sz w:val="24"/>
          <w:szCs w:val="24"/>
          <w:lang w:val="de-DE"/>
        </w:rPr>
        <w:t>virale Gentherapie</w:t>
      </w:r>
      <w:r w:rsidR="003D1CCD" w:rsidRPr="0047208D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5474A3" w:rsidRPr="0047208D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9F2F11" w:rsidRPr="0047208D">
        <w:rPr>
          <w:rFonts w:ascii="Times New Roman" w:hAnsi="Times New Roman" w:cs="Times New Roman"/>
          <w:sz w:val="24"/>
          <w:szCs w:val="24"/>
          <w:lang w:val="de-DE"/>
        </w:rPr>
        <w:t>äparate</w:t>
      </w:r>
      <w:r w:rsidR="003E4F19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für die </w:t>
      </w:r>
      <w:r w:rsidR="003E4F19" w:rsidRPr="0047208D">
        <w:rPr>
          <w:rFonts w:ascii="Times New Roman" w:hAnsi="Times New Roman" w:cs="Times New Roman"/>
          <w:i/>
          <w:iCs/>
          <w:sz w:val="24"/>
          <w:szCs w:val="24"/>
          <w:lang w:val="de-DE"/>
        </w:rPr>
        <w:t>in vivo</w:t>
      </w:r>
      <w:r w:rsidR="003E4F19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Behandlung</w:t>
      </w:r>
      <w:r w:rsidR="005474A3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566C2" w:rsidRPr="0047208D">
        <w:rPr>
          <w:rFonts w:ascii="Times New Roman" w:hAnsi="Times New Roman" w:cs="Times New Roman"/>
          <w:sz w:val="24"/>
          <w:szCs w:val="24"/>
          <w:lang w:val="de-DE"/>
        </w:rPr>
        <w:t>(Stand August 2021</w:t>
      </w:r>
      <w:r w:rsidR="0041517A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; </w:t>
      </w:r>
      <w:r w:rsidR="005474A3" w:rsidRPr="0047208D">
        <w:rPr>
          <w:rFonts w:ascii="Times New Roman" w:hAnsi="Times New Roman" w:cs="Times New Roman"/>
          <w:sz w:val="24"/>
          <w:szCs w:val="24"/>
          <w:lang w:val="de-DE"/>
        </w:rPr>
        <w:t>[</w:t>
      </w:r>
      <w:r w:rsidR="00B80A51" w:rsidRPr="0047208D">
        <w:rPr>
          <w:rFonts w:ascii="Times New Roman" w:hAnsi="Times New Roman" w:cs="Times New Roman"/>
          <w:sz w:val="24"/>
          <w:szCs w:val="24"/>
          <w:lang w:val="de-DE"/>
        </w:rPr>
        <w:t>4</w:t>
      </w:r>
      <w:r w:rsidR="004A7193" w:rsidRPr="0047208D">
        <w:rPr>
          <w:rFonts w:ascii="Times New Roman" w:hAnsi="Times New Roman" w:cs="Times New Roman"/>
          <w:sz w:val="24"/>
          <w:szCs w:val="24"/>
          <w:lang w:val="de-DE"/>
        </w:rPr>
        <w:t>5</w:t>
      </w:r>
      <w:r w:rsidR="005474A3" w:rsidRPr="0047208D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41517A" w:rsidRPr="0047208D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5474A3" w:rsidRPr="0047208D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6A571E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D0163" w:rsidRPr="0047208D">
        <w:rPr>
          <w:rFonts w:ascii="Times New Roman" w:hAnsi="Times New Roman" w:cs="Times New Roman"/>
          <w:sz w:val="24"/>
          <w:szCs w:val="24"/>
          <w:lang w:val="de-DE"/>
        </w:rPr>
        <w:t xml:space="preserve">Allerdings </w:t>
      </w:r>
      <w:r w:rsidR="00AE4D96" w:rsidRPr="00BB0341">
        <w:rPr>
          <w:rFonts w:ascii="Times New Roman" w:hAnsi="Times New Roman" w:cs="Times New Roman"/>
          <w:sz w:val="24"/>
          <w:szCs w:val="24"/>
          <w:lang w:val="de-DE"/>
        </w:rPr>
        <w:t>befinden sich</w:t>
      </w:r>
      <w:r w:rsidR="000D016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27FE9" w:rsidRPr="00BB0341">
        <w:rPr>
          <w:rFonts w:ascii="Times New Roman" w:hAnsi="Times New Roman" w:cs="Times New Roman"/>
          <w:sz w:val="24"/>
          <w:szCs w:val="24"/>
          <w:lang w:val="de-DE"/>
        </w:rPr>
        <w:t>unter</w:t>
      </w:r>
      <w:r w:rsidR="00526FE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den</w:t>
      </w:r>
      <w:r w:rsidR="0058586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84A47">
        <w:rPr>
          <w:rFonts w:ascii="Times New Roman" w:hAnsi="Times New Roman" w:cs="Times New Roman"/>
          <w:sz w:val="24"/>
          <w:szCs w:val="24"/>
          <w:lang w:val="de-DE"/>
        </w:rPr>
        <w:t>sieben</w:t>
      </w:r>
      <w:r w:rsidR="00B84A4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8586D" w:rsidRPr="00BB0341">
        <w:rPr>
          <w:rFonts w:ascii="Times New Roman" w:hAnsi="Times New Roman" w:cs="Times New Roman"/>
          <w:sz w:val="24"/>
          <w:szCs w:val="24"/>
          <w:lang w:val="de-DE"/>
        </w:rPr>
        <w:t>Gentherapie</w:t>
      </w:r>
      <w:r w:rsidR="003D1CCD" w:rsidRPr="00BB0341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58586D" w:rsidRPr="00BB0341">
        <w:rPr>
          <w:rFonts w:ascii="Times New Roman" w:hAnsi="Times New Roman" w:cs="Times New Roman"/>
          <w:sz w:val="24"/>
          <w:szCs w:val="24"/>
          <w:lang w:val="de-DE"/>
        </w:rPr>
        <w:t>rodukte</w:t>
      </w:r>
      <w:r w:rsidR="00F6792B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58586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26FE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nur drei </w:t>
      </w:r>
      <w:r w:rsidR="008D450B" w:rsidRPr="00BB0341">
        <w:rPr>
          <w:rFonts w:ascii="Times New Roman" w:hAnsi="Times New Roman" w:cs="Times New Roman"/>
          <w:sz w:val="24"/>
          <w:szCs w:val="24"/>
          <w:lang w:val="de-DE"/>
        </w:rPr>
        <w:t>zur Behandlung von monogenetischen Er</w:t>
      </w:r>
      <w:r w:rsidR="003A7D2E" w:rsidRPr="00BB0341">
        <w:rPr>
          <w:rFonts w:ascii="Times New Roman" w:hAnsi="Times New Roman" w:cs="Times New Roman"/>
          <w:sz w:val="24"/>
          <w:szCs w:val="24"/>
          <w:lang w:val="de-DE"/>
        </w:rPr>
        <w:t>krankungen</w:t>
      </w:r>
      <w:r w:rsidR="00CC518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(Lebersche kongenitale Amaurose</w:t>
      </w:r>
      <w:r w:rsidR="000A494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680E6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spinale Muskelatrophie und </w:t>
      </w:r>
      <w:r w:rsidR="009F4DE9" w:rsidRPr="00BB0341">
        <w:rPr>
          <w:rFonts w:ascii="Times New Roman" w:hAnsi="Times New Roman" w:cs="Times New Roman"/>
          <w:sz w:val="24"/>
          <w:szCs w:val="24"/>
          <w:lang w:val="de-DE"/>
        </w:rPr>
        <w:t>Lipoproteinlipasedefizienz</w:t>
      </w:r>
      <w:r w:rsidR="00CC5187" w:rsidRPr="00BB0341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427FE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F62789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2A4D4E" w:rsidRPr="00BB0341">
        <w:rPr>
          <w:rFonts w:ascii="Times New Roman" w:hAnsi="Times New Roman" w:cs="Times New Roman"/>
          <w:sz w:val="24"/>
          <w:szCs w:val="24"/>
          <w:lang w:val="de-DE"/>
        </w:rPr>
        <w:t>as</w:t>
      </w:r>
      <w:r w:rsidR="00F6278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früher zugelassene </w:t>
      </w:r>
      <w:r w:rsidR="002A4D4E" w:rsidRPr="00BB0341">
        <w:rPr>
          <w:rFonts w:ascii="Times New Roman" w:hAnsi="Times New Roman" w:cs="Times New Roman"/>
          <w:sz w:val="24"/>
          <w:szCs w:val="24"/>
          <w:lang w:val="de-DE"/>
        </w:rPr>
        <w:t>Gentherapiep</w:t>
      </w:r>
      <w:r w:rsidR="00EB6F5C" w:rsidRPr="00BB0341">
        <w:rPr>
          <w:rFonts w:ascii="Times New Roman" w:hAnsi="Times New Roman" w:cs="Times New Roman"/>
          <w:sz w:val="24"/>
          <w:szCs w:val="24"/>
          <w:lang w:val="de-DE"/>
        </w:rPr>
        <w:t>räparat</w:t>
      </w:r>
      <w:r w:rsidR="002A4D4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43293" w:rsidRPr="009D5F46">
        <w:rPr>
          <w:rFonts w:ascii="Times New Roman" w:hAnsi="Times New Roman" w:cs="Times New Roman"/>
          <w:i/>
          <w:iCs/>
          <w:sz w:val="24"/>
          <w:szCs w:val="24"/>
          <w:lang w:val="de-DE"/>
        </w:rPr>
        <w:t>Z</w:t>
      </w:r>
      <w:r w:rsidR="00A1392C" w:rsidRPr="009D5F46">
        <w:rPr>
          <w:rFonts w:ascii="Times New Roman" w:hAnsi="Times New Roman" w:cs="Times New Roman"/>
          <w:i/>
          <w:iCs/>
          <w:sz w:val="24"/>
          <w:szCs w:val="24"/>
          <w:lang w:val="de-DE"/>
        </w:rPr>
        <w:t>ynteglo</w:t>
      </w:r>
      <w:r w:rsidR="00A1392C">
        <w:rPr>
          <w:rFonts w:ascii="Times New Roman" w:hAnsi="Times New Roman" w:cs="Times New Roman"/>
          <w:sz w:val="24"/>
          <w:szCs w:val="24"/>
          <w:lang w:val="de-DE"/>
        </w:rPr>
        <w:t xml:space="preserve"> der Firma Bluebird Bio </w:t>
      </w:r>
      <w:r w:rsidR="002A4D4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zur Behandlung der </w:t>
      </w:r>
      <w:r w:rsidR="001E7C7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β-Thalassämie wurde inzwischen </w:t>
      </w:r>
      <w:r w:rsidR="00B61FB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wieder vom Markt genommen. </w:t>
      </w:r>
      <w:r w:rsidR="006D3E8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Bei den </w:t>
      </w:r>
      <w:r w:rsidR="001056B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vier </w:t>
      </w:r>
      <w:r w:rsidR="006D3E8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anderen Gentherapieprodukten handelt es sich um </w:t>
      </w:r>
      <w:r w:rsidR="005A078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gentechnische </w:t>
      </w:r>
      <w:r w:rsidR="007306E3" w:rsidRPr="00BB0341">
        <w:rPr>
          <w:rFonts w:ascii="Times New Roman" w:hAnsi="Times New Roman" w:cs="Times New Roman"/>
          <w:sz w:val="24"/>
          <w:szCs w:val="24"/>
          <w:lang w:val="de-DE"/>
        </w:rPr>
        <w:t>V</w:t>
      </w:r>
      <w:r w:rsidR="005A078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erfahren </w:t>
      </w:r>
      <w:r w:rsidR="007306E3" w:rsidRPr="00BB0341">
        <w:rPr>
          <w:rFonts w:ascii="Times New Roman" w:hAnsi="Times New Roman" w:cs="Times New Roman"/>
          <w:sz w:val="24"/>
          <w:szCs w:val="24"/>
          <w:lang w:val="de-DE"/>
        </w:rPr>
        <w:t>zur Behandlung von Krebserkrankungen</w:t>
      </w:r>
      <w:r w:rsidR="00E56516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0378D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B0E0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Seit der ersten </w:t>
      </w:r>
      <w:r w:rsidR="00AB1DD3" w:rsidRPr="00BB0341">
        <w:rPr>
          <w:rFonts w:ascii="Times New Roman" w:hAnsi="Times New Roman" w:cs="Times New Roman"/>
          <w:sz w:val="24"/>
          <w:szCs w:val="24"/>
          <w:lang w:val="de-DE"/>
        </w:rPr>
        <w:t>Gentherapie</w:t>
      </w:r>
      <w:r w:rsidR="00EE501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eines Menschen in</w:t>
      </w:r>
      <w:r w:rsidR="006E7C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E501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1990 wurden </w:t>
      </w:r>
      <w:r w:rsidR="00D5351E" w:rsidRPr="00BB0341">
        <w:rPr>
          <w:rFonts w:ascii="Times New Roman" w:hAnsi="Times New Roman" w:cs="Times New Roman"/>
          <w:sz w:val="24"/>
          <w:szCs w:val="24"/>
          <w:lang w:val="de-DE"/>
        </w:rPr>
        <w:t>au</w:t>
      </w:r>
      <w:r w:rsidR="00D3518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ßerdem </w:t>
      </w:r>
      <w:r w:rsidR="00CB5C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zahlreiche </w:t>
      </w:r>
      <w:r w:rsidR="00242594" w:rsidRPr="00BB0341">
        <w:rPr>
          <w:rFonts w:ascii="Times New Roman" w:hAnsi="Times New Roman" w:cs="Times New Roman"/>
          <w:sz w:val="24"/>
          <w:szCs w:val="24"/>
          <w:lang w:val="de-DE"/>
        </w:rPr>
        <w:t>experiment</w:t>
      </w:r>
      <w:r w:rsidR="00D35189" w:rsidRPr="00BB0341">
        <w:rPr>
          <w:rFonts w:ascii="Times New Roman" w:hAnsi="Times New Roman" w:cs="Times New Roman"/>
          <w:sz w:val="24"/>
          <w:szCs w:val="24"/>
          <w:lang w:val="de-DE"/>
        </w:rPr>
        <w:t>el</w:t>
      </w:r>
      <w:r w:rsidR="0024259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le </w:t>
      </w:r>
      <w:r w:rsidR="00AB1DD3" w:rsidRPr="00BB0341">
        <w:rPr>
          <w:rFonts w:ascii="Times New Roman" w:hAnsi="Times New Roman" w:cs="Times New Roman"/>
          <w:sz w:val="24"/>
          <w:szCs w:val="24"/>
          <w:lang w:val="de-DE"/>
        </w:rPr>
        <w:t>gentherapeutische Behandlung</w:t>
      </w:r>
      <w:r w:rsidR="00FA74F7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3B334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von Erbkrankheiten erfolgreich durchgeführt.</w:t>
      </w:r>
      <w:r w:rsidR="00647B1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Darüber hinaus befinden sich </w:t>
      </w:r>
      <w:r w:rsidR="00895452" w:rsidRPr="00BB0341">
        <w:rPr>
          <w:rFonts w:ascii="Times New Roman" w:hAnsi="Times New Roman" w:cs="Times New Roman"/>
          <w:sz w:val="24"/>
          <w:szCs w:val="24"/>
          <w:lang w:val="de-DE"/>
        </w:rPr>
        <w:t>über 3000</w:t>
      </w:r>
      <w:r w:rsidR="0043068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Genpräparate </w:t>
      </w:r>
      <w:r w:rsidR="005E3B9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klinischen Studien, wobei </w:t>
      </w:r>
      <w:r w:rsidR="006702C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es sich zum </w:t>
      </w:r>
      <w:r w:rsidR="00F51FF0" w:rsidRPr="00BB0341">
        <w:rPr>
          <w:rFonts w:ascii="Times New Roman" w:hAnsi="Times New Roman" w:cs="Times New Roman"/>
          <w:sz w:val="24"/>
          <w:szCs w:val="24"/>
          <w:lang w:val="de-DE"/>
        </w:rPr>
        <w:t>überwiegenden Teil um</w:t>
      </w:r>
      <w:r w:rsidR="00630A1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61B7D" w:rsidRPr="00BB0341">
        <w:rPr>
          <w:rFonts w:ascii="Times New Roman" w:hAnsi="Times New Roman" w:cs="Times New Roman"/>
          <w:sz w:val="24"/>
          <w:szCs w:val="24"/>
          <w:lang w:val="de-DE"/>
        </w:rPr>
        <w:t>gentechnische Ver</w:t>
      </w:r>
      <w:r w:rsidR="00971F89" w:rsidRPr="00BB0341">
        <w:rPr>
          <w:rFonts w:ascii="Times New Roman" w:hAnsi="Times New Roman" w:cs="Times New Roman"/>
          <w:sz w:val="24"/>
          <w:szCs w:val="24"/>
          <w:lang w:val="de-DE"/>
        </w:rPr>
        <w:t>fahren zur Behandlung von Krebserkrankungen</w:t>
      </w:r>
      <w:r w:rsidR="007500A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handelt</w:t>
      </w:r>
      <w:r w:rsidR="00971F8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r w:rsidR="00225040" w:rsidRPr="00BB0341">
        <w:rPr>
          <w:rFonts w:ascii="Times New Roman" w:hAnsi="Times New Roman" w:cs="Times New Roman"/>
          <w:sz w:val="24"/>
          <w:szCs w:val="24"/>
          <w:lang w:val="de-DE"/>
        </w:rPr>
        <w:t>67.4%</w:t>
      </w:r>
      <w:r w:rsidR="00971F89" w:rsidRPr="00BB0341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22504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[4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6</w:t>
      </w:r>
      <w:r w:rsidR="00225040" w:rsidRPr="00BB0341">
        <w:rPr>
          <w:rFonts w:ascii="Times New Roman" w:hAnsi="Times New Roman" w:cs="Times New Roman"/>
          <w:sz w:val="24"/>
          <w:szCs w:val="24"/>
          <w:lang w:val="de-DE"/>
        </w:rPr>
        <w:t>].</w:t>
      </w:r>
      <w:r w:rsidR="007500A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 gro</w:t>
      </w:r>
      <w:r w:rsidR="0073508C" w:rsidRPr="00BB0341">
        <w:rPr>
          <w:rFonts w:ascii="Times New Roman" w:hAnsi="Times New Roman" w:cs="Times New Roman"/>
          <w:sz w:val="24"/>
          <w:szCs w:val="24"/>
          <w:lang w:val="de-DE"/>
        </w:rPr>
        <w:t>ßer Nachteil aller Genthera</w:t>
      </w:r>
      <w:r w:rsidR="00BC1013" w:rsidRPr="00BB0341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73508C" w:rsidRPr="00BB0341">
        <w:rPr>
          <w:rFonts w:ascii="Times New Roman" w:hAnsi="Times New Roman" w:cs="Times New Roman"/>
          <w:sz w:val="24"/>
          <w:szCs w:val="24"/>
          <w:lang w:val="de-DE"/>
        </w:rPr>
        <w:t>ien sind d</w:t>
      </w:r>
      <w:r w:rsidR="00BC1013" w:rsidRPr="00BB0341">
        <w:rPr>
          <w:rFonts w:ascii="Times New Roman" w:hAnsi="Times New Roman" w:cs="Times New Roman"/>
          <w:sz w:val="24"/>
          <w:szCs w:val="24"/>
          <w:lang w:val="de-DE"/>
        </w:rPr>
        <w:t>eren</w:t>
      </w:r>
      <w:r w:rsidR="0073508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extrem hohen Kosten</w:t>
      </w:r>
      <w:r w:rsidR="00B7577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die </w:t>
      </w:r>
      <w:r w:rsidR="00443F80" w:rsidRPr="00BB0341">
        <w:rPr>
          <w:rFonts w:ascii="Times New Roman" w:hAnsi="Times New Roman" w:cs="Times New Roman"/>
          <w:sz w:val="24"/>
          <w:szCs w:val="24"/>
          <w:lang w:val="de-DE"/>
        </w:rPr>
        <w:t>bei</w:t>
      </w:r>
      <w:r w:rsidR="0083200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bis </w:t>
      </w:r>
      <w:r w:rsidR="00F8514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 </w:t>
      </w:r>
      <w:r w:rsidR="000117F1">
        <w:rPr>
          <w:rFonts w:ascii="Times New Roman" w:hAnsi="Times New Roman" w:cs="Times New Roman"/>
          <w:sz w:val="24"/>
          <w:szCs w:val="24"/>
          <w:lang w:val="de-DE"/>
        </w:rPr>
        <w:t>€</w:t>
      </w:r>
      <w:r w:rsidR="00832008" w:rsidRPr="00BB0341">
        <w:rPr>
          <w:rFonts w:ascii="Times New Roman" w:hAnsi="Times New Roman" w:cs="Times New Roman"/>
          <w:sz w:val="24"/>
          <w:szCs w:val="24"/>
          <w:lang w:val="de-DE"/>
        </w:rPr>
        <w:t>1</w:t>
      </w:r>
      <w:r w:rsidR="00443F80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83200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8 Millionen </w:t>
      </w:r>
      <w:r w:rsidR="00443F80" w:rsidRPr="00BB0341">
        <w:rPr>
          <w:rFonts w:ascii="Times New Roman" w:hAnsi="Times New Roman" w:cs="Times New Roman"/>
          <w:sz w:val="24"/>
          <w:szCs w:val="24"/>
          <w:lang w:val="de-DE"/>
        </w:rPr>
        <w:t>liegen</w:t>
      </w:r>
      <w:r w:rsidR="00F8514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können</w:t>
      </w:r>
      <w:r w:rsidR="00443F80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7E72C77B" w14:textId="4C865D9A" w:rsidR="00011341" w:rsidRPr="00BB0341" w:rsidRDefault="00FA1120" w:rsidP="002B1044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25492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ine weitere </w:t>
      </w:r>
      <w:r w:rsidR="00181456" w:rsidRPr="00BB0341">
        <w:rPr>
          <w:rFonts w:ascii="Times New Roman" w:hAnsi="Times New Roman" w:cs="Times New Roman"/>
          <w:sz w:val="24"/>
          <w:szCs w:val="24"/>
          <w:lang w:val="de-DE"/>
        </w:rPr>
        <w:t>gentherapeutische Methode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ist die Gen-Editierung mit dem CRISPR-Ca</w:t>
      </w:r>
      <w:r w:rsidR="0037054D" w:rsidRPr="00BB0341">
        <w:rPr>
          <w:rFonts w:ascii="Times New Roman" w:hAnsi="Times New Roman" w:cs="Times New Roman"/>
          <w:sz w:val="24"/>
          <w:szCs w:val="24"/>
          <w:lang w:val="de-DE"/>
        </w:rPr>
        <w:t>s9-Verfahren</w:t>
      </w:r>
      <w:r w:rsidR="0026631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7228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(Abb. 4) </w:t>
      </w:r>
      <w:r w:rsidR="0026631F" w:rsidRPr="00BB0341">
        <w:rPr>
          <w:rFonts w:ascii="Times New Roman" w:hAnsi="Times New Roman" w:cs="Times New Roman"/>
          <w:sz w:val="24"/>
          <w:szCs w:val="24"/>
          <w:lang w:val="de-DE"/>
        </w:rPr>
        <w:t>[</w:t>
      </w:r>
      <w:r w:rsidR="004F37D0" w:rsidRPr="00BB0341">
        <w:rPr>
          <w:rFonts w:ascii="Times New Roman" w:hAnsi="Times New Roman" w:cs="Times New Roman"/>
          <w:sz w:val="24"/>
          <w:szCs w:val="24"/>
          <w:lang w:val="de-DE"/>
        </w:rPr>
        <w:t>4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7</w:t>
      </w:r>
      <w:r w:rsidR="0026631F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37054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Bei diesem Ansatz </w:t>
      </w:r>
      <w:r w:rsidR="00A84AB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können entweder </w:t>
      </w:r>
      <w:r w:rsidR="009F44C6" w:rsidRPr="00BB0341">
        <w:rPr>
          <w:rFonts w:ascii="Times New Roman" w:hAnsi="Times New Roman" w:cs="Times New Roman"/>
          <w:sz w:val="24"/>
          <w:szCs w:val="24"/>
          <w:lang w:val="de-DE"/>
        </w:rPr>
        <w:t>inakt</w:t>
      </w:r>
      <w:r w:rsidR="00D766C2" w:rsidRPr="00BB0341">
        <w:rPr>
          <w:rFonts w:ascii="Times New Roman" w:hAnsi="Times New Roman" w:cs="Times New Roman"/>
          <w:sz w:val="24"/>
          <w:szCs w:val="24"/>
          <w:lang w:val="de-DE"/>
        </w:rPr>
        <w:t>iv</w:t>
      </w:r>
      <w:r w:rsidR="009F44C6" w:rsidRPr="00BB0341">
        <w:rPr>
          <w:rFonts w:ascii="Times New Roman" w:hAnsi="Times New Roman" w:cs="Times New Roman"/>
          <w:sz w:val="24"/>
          <w:szCs w:val="24"/>
          <w:lang w:val="de-DE"/>
        </w:rPr>
        <w:t>e Gene</w:t>
      </w:r>
      <w:r w:rsidR="005B632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mit Deletionen</w:t>
      </w:r>
      <w:r w:rsidR="009F44C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D543B" w:rsidRPr="00BB0341">
        <w:rPr>
          <w:rFonts w:ascii="Times New Roman" w:hAnsi="Times New Roman" w:cs="Times New Roman"/>
          <w:sz w:val="24"/>
          <w:szCs w:val="24"/>
          <w:lang w:val="de-DE"/>
        </w:rPr>
        <w:t>repariert werden</w:t>
      </w:r>
      <w:r w:rsidR="005B632D" w:rsidRPr="00BB0341">
        <w:rPr>
          <w:rFonts w:ascii="Times New Roman" w:hAnsi="Times New Roman" w:cs="Times New Roman"/>
          <w:sz w:val="24"/>
          <w:szCs w:val="24"/>
          <w:lang w:val="de-DE"/>
        </w:rPr>
        <w:t>, i</w:t>
      </w:r>
      <w:r w:rsidR="00FE7B7B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5B632D" w:rsidRPr="00BB0341">
        <w:rPr>
          <w:rFonts w:ascii="Times New Roman" w:hAnsi="Times New Roman" w:cs="Times New Roman"/>
          <w:sz w:val="24"/>
          <w:szCs w:val="24"/>
          <w:lang w:val="de-DE"/>
        </w:rPr>
        <w:t>dem die fehlende Ge</w:t>
      </w:r>
      <w:r w:rsidR="00FE7B7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ninformation wieder </w:t>
      </w:r>
      <w:r w:rsidR="00847D6E" w:rsidRPr="00BB0341">
        <w:rPr>
          <w:rFonts w:ascii="Times New Roman" w:hAnsi="Times New Roman" w:cs="Times New Roman"/>
          <w:sz w:val="24"/>
          <w:szCs w:val="24"/>
          <w:lang w:val="de-DE"/>
        </w:rPr>
        <w:t>hinzu</w:t>
      </w:r>
      <w:r w:rsidR="00FE7B7B" w:rsidRPr="00BB0341">
        <w:rPr>
          <w:rFonts w:ascii="Times New Roman" w:hAnsi="Times New Roman" w:cs="Times New Roman"/>
          <w:sz w:val="24"/>
          <w:szCs w:val="24"/>
          <w:lang w:val="de-DE"/>
        </w:rPr>
        <w:t>gefügt w</w:t>
      </w:r>
      <w:r w:rsidR="00847D6E" w:rsidRPr="00BB0341">
        <w:rPr>
          <w:rFonts w:ascii="Times New Roman" w:hAnsi="Times New Roman" w:cs="Times New Roman"/>
          <w:sz w:val="24"/>
          <w:szCs w:val="24"/>
          <w:lang w:val="de-DE"/>
        </w:rPr>
        <w:t>ird</w:t>
      </w:r>
      <w:r w:rsidR="00FE7B7B" w:rsidRPr="00BB0341">
        <w:rPr>
          <w:rFonts w:ascii="Times New Roman" w:hAnsi="Times New Roman" w:cs="Times New Roman"/>
          <w:sz w:val="24"/>
          <w:szCs w:val="24"/>
          <w:lang w:val="de-DE"/>
        </w:rPr>
        <w:t>, oder</w:t>
      </w:r>
      <w:r w:rsidR="00847D6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07590" w:rsidRPr="00BB0341">
        <w:rPr>
          <w:rFonts w:ascii="Times New Roman" w:hAnsi="Times New Roman" w:cs="Times New Roman"/>
          <w:sz w:val="24"/>
          <w:szCs w:val="24"/>
          <w:lang w:val="de-DE"/>
        </w:rPr>
        <w:t>Krebsgene inaktiv</w:t>
      </w:r>
      <w:r w:rsidR="00AF1737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D07590" w:rsidRPr="00BB0341">
        <w:rPr>
          <w:rFonts w:ascii="Times New Roman" w:hAnsi="Times New Roman" w:cs="Times New Roman"/>
          <w:sz w:val="24"/>
          <w:szCs w:val="24"/>
          <w:lang w:val="de-DE"/>
        </w:rPr>
        <w:t>ert werden</w:t>
      </w:r>
      <w:r w:rsidR="00D766C2" w:rsidRPr="00BB0341">
        <w:rPr>
          <w:rFonts w:ascii="Times New Roman" w:hAnsi="Times New Roman" w:cs="Times New Roman"/>
          <w:sz w:val="24"/>
          <w:szCs w:val="24"/>
          <w:lang w:val="de-DE"/>
        </w:rPr>
        <w:t>, um so eine Tumorbildung vorzubeugen.</w:t>
      </w:r>
      <w:r w:rsidR="00BD7BE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Allerdings </w:t>
      </w:r>
      <w:r w:rsidR="00631C84" w:rsidRPr="00BB0341">
        <w:rPr>
          <w:rFonts w:ascii="Times New Roman" w:hAnsi="Times New Roman" w:cs="Times New Roman"/>
          <w:sz w:val="24"/>
          <w:szCs w:val="24"/>
          <w:lang w:val="de-DE"/>
        </w:rPr>
        <w:t>befindet sich die Gen</w:t>
      </w:r>
      <w:r w:rsidR="00E01E9F" w:rsidRPr="00BB0341">
        <w:rPr>
          <w:rFonts w:ascii="Times New Roman" w:hAnsi="Times New Roman" w:cs="Times New Roman"/>
          <w:sz w:val="24"/>
          <w:szCs w:val="24"/>
          <w:lang w:val="de-DE"/>
        </w:rPr>
        <w:t>-Editierung als Gentherapie n</w:t>
      </w:r>
      <w:r w:rsidR="00641A9B" w:rsidRPr="00BB0341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E01E9F" w:rsidRPr="00BB0341">
        <w:rPr>
          <w:rFonts w:ascii="Times New Roman" w:hAnsi="Times New Roman" w:cs="Times New Roman"/>
          <w:sz w:val="24"/>
          <w:szCs w:val="24"/>
          <w:lang w:val="de-DE"/>
        </w:rPr>
        <w:t>ch in eine frühe Entwicklungsphase und bislang gi</w:t>
      </w:r>
      <w:r w:rsidR="00641A9B" w:rsidRPr="00BB0341">
        <w:rPr>
          <w:rFonts w:ascii="Times New Roman" w:hAnsi="Times New Roman" w:cs="Times New Roman"/>
          <w:sz w:val="24"/>
          <w:szCs w:val="24"/>
          <w:lang w:val="de-DE"/>
        </w:rPr>
        <w:t>bt es keine zugelassen</w:t>
      </w:r>
      <w:r w:rsidR="004B0274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641A9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74A2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gentherapeutische Verfahren auf der Basis </w:t>
      </w:r>
      <w:r w:rsidR="00012067" w:rsidRPr="00BB0341">
        <w:rPr>
          <w:rFonts w:ascii="Times New Roman" w:hAnsi="Times New Roman" w:cs="Times New Roman"/>
          <w:sz w:val="24"/>
          <w:szCs w:val="24"/>
          <w:lang w:val="de-DE"/>
        </w:rPr>
        <w:t>von CRISPR-Cas9.</w:t>
      </w:r>
    </w:p>
    <w:p w14:paraId="0C0963D7" w14:textId="77777777" w:rsidR="00FB6C40" w:rsidRPr="00BB0341" w:rsidRDefault="00FB6C40" w:rsidP="00906A21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47F431B" w14:textId="6ACAC1F1" w:rsidR="00866A80" w:rsidRPr="00BB0341" w:rsidRDefault="00836E87" w:rsidP="00906A21">
      <w:pPr>
        <w:spacing w:after="0" w:line="480" w:lineRule="exact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Ethische </w:t>
      </w:r>
      <w:r w:rsidR="00621CF9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Implikationen</w:t>
      </w:r>
      <w:r w:rsidR="008F6ABE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der Moleku</w:t>
      </w:r>
      <w:r w:rsidR="00F47856"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laren Medizin</w:t>
      </w:r>
    </w:p>
    <w:p w14:paraId="101CE319" w14:textId="6A3B5338" w:rsidR="004226F7" w:rsidRPr="00BB0341" w:rsidRDefault="002C7CBA" w:rsidP="00F47856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>Neben de</w:t>
      </w:r>
      <w:r w:rsidR="005578EE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67598" w:rsidRPr="00BB0341">
        <w:rPr>
          <w:rFonts w:ascii="Times New Roman" w:hAnsi="Times New Roman" w:cs="Times New Roman"/>
          <w:sz w:val="24"/>
          <w:szCs w:val="24"/>
          <w:lang w:val="de-DE"/>
        </w:rPr>
        <w:t>Chancen</w:t>
      </w:r>
      <w:r w:rsidR="0017173F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66759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Kranken zu helfen</w:t>
      </w:r>
      <w:r w:rsidR="005578EE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7A4B9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C1C01" w:rsidRPr="00BB0341">
        <w:rPr>
          <w:rFonts w:ascii="Times New Roman" w:hAnsi="Times New Roman" w:cs="Times New Roman"/>
          <w:sz w:val="24"/>
          <w:szCs w:val="24"/>
          <w:lang w:val="de-DE"/>
        </w:rPr>
        <w:t>bergen molek</w:t>
      </w:r>
      <w:r w:rsidR="00FD454D" w:rsidRPr="00BB0341">
        <w:rPr>
          <w:rFonts w:ascii="Times New Roman" w:hAnsi="Times New Roman" w:cs="Times New Roman"/>
          <w:sz w:val="24"/>
          <w:szCs w:val="24"/>
          <w:lang w:val="de-DE"/>
        </w:rPr>
        <w:t>u</w:t>
      </w:r>
      <w:r w:rsidR="00DC1C01" w:rsidRPr="00BB0341">
        <w:rPr>
          <w:rFonts w:ascii="Times New Roman" w:hAnsi="Times New Roman" w:cs="Times New Roman"/>
          <w:sz w:val="24"/>
          <w:szCs w:val="24"/>
          <w:lang w:val="de-DE"/>
        </w:rPr>
        <w:t>l</w:t>
      </w:r>
      <w:r w:rsidR="00FD454D" w:rsidRPr="00BB0341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DC1C0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rmedizinische </w:t>
      </w:r>
      <w:r w:rsidR="00130F07">
        <w:rPr>
          <w:rFonts w:ascii="Times New Roman" w:hAnsi="Times New Roman" w:cs="Times New Roman"/>
          <w:sz w:val="24"/>
          <w:szCs w:val="24"/>
          <w:lang w:val="de-DE"/>
        </w:rPr>
        <w:t>Fortschr</w:t>
      </w:r>
      <w:r w:rsidR="008B54E8">
        <w:rPr>
          <w:rFonts w:ascii="Times New Roman" w:hAnsi="Times New Roman" w:cs="Times New Roman"/>
          <w:sz w:val="24"/>
          <w:szCs w:val="24"/>
          <w:lang w:val="de-DE"/>
        </w:rPr>
        <w:t>itte</w:t>
      </w:r>
      <w:r w:rsidR="00BB33B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D454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auch </w:t>
      </w:r>
      <w:r w:rsidR="005578E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Risiken und </w:t>
      </w:r>
      <w:r w:rsidR="00FD454D" w:rsidRPr="00BB0341">
        <w:rPr>
          <w:rFonts w:ascii="Times New Roman" w:hAnsi="Times New Roman" w:cs="Times New Roman"/>
          <w:sz w:val="24"/>
          <w:szCs w:val="24"/>
          <w:lang w:val="de-DE"/>
        </w:rPr>
        <w:t>Gefahren d</w:t>
      </w:r>
      <w:r w:rsidR="006C0E9A" w:rsidRPr="00BB0341">
        <w:rPr>
          <w:rFonts w:ascii="Times New Roman" w:hAnsi="Times New Roman" w:cs="Times New Roman"/>
          <w:sz w:val="24"/>
          <w:szCs w:val="24"/>
          <w:lang w:val="de-DE"/>
        </w:rPr>
        <w:t>ur</w:t>
      </w:r>
      <w:r w:rsidR="00FD454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ch </w:t>
      </w:r>
      <w:r w:rsidR="000C1813">
        <w:rPr>
          <w:rFonts w:ascii="Times New Roman" w:hAnsi="Times New Roman" w:cs="Times New Roman"/>
          <w:sz w:val="24"/>
          <w:szCs w:val="24"/>
          <w:lang w:val="de-DE"/>
        </w:rPr>
        <w:t>übermittelte</w:t>
      </w:r>
      <w:r w:rsidR="00223D98">
        <w:rPr>
          <w:rFonts w:ascii="Times New Roman" w:hAnsi="Times New Roman" w:cs="Times New Roman"/>
          <w:sz w:val="24"/>
          <w:szCs w:val="24"/>
          <w:lang w:val="de-DE"/>
        </w:rPr>
        <w:t xml:space="preserve"> Kenntnis von Erkrankungen</w:t>
      </w:r>
      <w:r w:rsidR="00C8563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25776">
        <w:rPr>
          <w:rFonts w:ascii="Times New Roman" w:hAnsi="Times New Roman" w:cs="Times New Roman"/>
          <w:sz w:val="24"/>
          <w:szCs w:val="24"/>
          <w:lang w:val="de-DE"/>
        </w:rPr>
        <w:t xml:space="preserve">oder durch </w:t>
      </w:r>
      <w:r w:rsidR="000E3C7D">
        <w:rPr>
          <w:rFonts w:ascii="Times New Roman" w:hAnsi="Times New Roman" w:cs="Times New Roman"/>
          <w:sz w:val="24"/>
          <w:szCs w:val="24"/>
          <w:lang w:val="de-DE"/>
        </w:rPr>
        <w:t>mö</w:t>
      </w:r>
      <w:r w:rsidR="00850AD4">
        <w:rPr>
          <w:rFonts w:ascii="Times New Roman" w:hAnsi="Times New Roman" w:cs="Times New Roman"/>
          <w:sz w:val="24"/>
          <w:szCs w:val="24"/>
          <w:lang w:val="de-DE"/>
        </w:rPr>
        <w:t>gliche</w:t>
      </w:r>
      <w:r w:rsidR="00C905CF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C8563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D454D" w:rsidRPr="00BB0341">
        <w:rPr>
          <w:rFonts w:ascii="Times New Roman" w:hAnsi="Times New Roman" w:cs="Times New Roman"/>
          <w:sz w:val="24"/>
          <w:szCs w:val="24"/>
          <w:lang w:val="de-DE"/>
        </w:rPr>
        <w:t>Mi</w:t>
      </w:r>
      <w:r w:rsidR="007B1197" w:rsidRPr="00BB0341">
        <w:rPr>
          <w:rFonts w:ascii="Times New Roman" w:hAnsi="Times New Roman" w:cs="Times New Roman"/>
          <w:sz w:val="24"/>
          <w:szCs w:val="24"/>
          <w:lang w:val="de-DE"/>
        </w:rPr>
        <w:t>ssbr</w:t>
      </w:r>
      <w:r w:rsidR="00C905CF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7B1197" w:rsidRPr="00BB0341">
        <w:rPr>
          <w:rFonts w:ascii="Times New Roman" w:hAnsi="Times New Roman" w:cs="Times New Roman"/>
          <w:sz w:val="24"/>
          <w:szCs w:val="24"/>
          <w:lang w:val="de-DE"/>
        </w:rPr>
        <w:t>uch</w:t>
      </w:r>
      <w:r w:rsidR="0065104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809FC">
        <w:rPr>
          <w:rFonts w:ascii="Times New Roman" w:hAnsi="Times New Roman" w:cs="Times New Roman"/>
          <w:sz w:val="24"/>
          <w:szCs w:val="24"/>
          <w:lang w:val="de-DE"/>
        </w:rPr>
        <w:t>neue</w:t>
      </w:r>
      <w:r w:rsidR="009C0770">
        <w:rPr>
          <w:rFonts w:ascii="Times New Roman" w:hAnsi="Times New Roman" w:cs="Times New Roman"/>
          <w:sz w:val="24"/>
          <w:szCs w:val="24"/>
          <w:lang w:val="de-DE"/>
        </w:rPr>
        <w:t>ntwick</w:t>
      </w:r>
      <w:r w:rsidR="00A7207E">
        <w:rPr>
          <w:rFonts w:ascii="Times New Roman" w:hAnsi="Times New Roman" w:cs="Times New Roman"/>
          <w:sz w:val="24"/>
          <w:szCs w:val="24"/>
          <w:lang w:val="de-DE"/>
        </w:rPr>
        <w:t xml:space="preserve">elter </w:t>
      </w:r>
      <w:r w:rsidR="008B54E8">
        <w:rPr>
          <w:rFonts w:ascii="Times New Roman" w:hAnsi="Times New Roman" w:cs="Times New Roman"/>
          <w:sz w:val="24"/>
          <w:szCs w:val="24"/>
          <w:lang w:val="de-DE"/>
        </w:rPr>
        <w:t>Technologien</w:t>
      </w:r>
      <w:r w:rsidR="007B119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774B54" w:rsidRPr="00BB0341">
        <w:rPr>
          <w:rFonts w:ascii="Times New Roman" w:hAnsi="Times New Roman" w:cs="Times New Roman"/>
          <w:sz w:val="24"/>
          <w:szCs w:val="24"/>
          <w:lang w:val="de-DE"/>
        </w:rPr>
        <w:t>Denn nicht alles</w:t>
      </w:r>
      <w:r w:rsidR="002377AD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774B5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was machbar ist</w:t>
      </w:r>
      <w:r w:rsidR="006306E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ist unter ethischen </w:t>
      </w:r>
      <w:r w:rsidR="0030680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Gesichtspunkten auch </w:t>
      </w:r>
      <w:r w:rsidR="00777996" w:rsidRPr="00BB0341">
        <w:rPr>
          <w:rFonts w:ascii="Times New Roman" w:hAnsi="Times New Roman" w:cs="Times New Roman"/>
          <w:sz w:val="24"/>
          <w:szCs w:val="24"/>
          <w:lang w:val="de-DE"/>
        </w:rPr>
        <w:t>verantwor</w:t>
      </w:r>
      <w:r w:rsidR="00264D9A" w:rsidRPr="00BB0341">
        <w:rPr>
          <w:rFonts w:ascii="Times New Roman" w:hAnsi="Times New Roman" w:cs="Times New Roman"/>
          <w:sz w:val="24"/>
          <w:szCs w:val="24"/>
          <w:lang w:val="de-DE"/>
        </w:rPr>
        <w:t>tbar.</w:t>
      </w:r>
      <w:r w:rsidR="00434A8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226F7" w:rsidRPr="00BB0341">
        <w:rPr>
          <w:rFonts w:ascii="Times New Roman" w:hAnsi="Times New Roman" w:cs="Times New Roman"/>
          <w:sz w:val="24"/>
          <w:szCs w:val="24"/>
          <w:lang w:val="de-DE"/>
        </w:rPr>
        <w:t>Um Missbrauch zu verhinder</w:t>
      </w:r>
      <w:r w:rsidR="00CB6ED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</w:t>
      </w:r>
      <w:r w:rsidR="00AA045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CB6ED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Menschenwürde zu bewahren, unterliegen </w:t>
      </w:r>
      <w:r w:rsidR="003A3AC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molekularmedizinische </w:t>
      </w:r>
      <w:r w:rsidR="00AA3BDB" w:rsidRPr="00BB0341">
        <w:rPr>
          <w:rFonts w:ascii="Times New Roman" w:hAnsi="Times New Roman" w:cs="Times New Roman"/>
          <w:sz w:val="24"/>
          <w:szCs w:val="24"/>
          <w:lang w:val="de-DE"/>
        </w:rPr>
        <w:t>Verfahren</w:t>
      </w:r>
      <w:r w:rsidR="00DC47BE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AA3BD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Gesetzen un</w:t>
      </w:r>
      <w:r w:rsidR="000460C1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AA3BD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Regelungen, die aber sehr untersch</w:t>
      </w:r>
      <w:r w:rsidR="00F372F5" w:rsidRPr="00BB0341">
        <w:rPr>
          <w:rFonts w:ascii="Times New Roman" w:hAnsi="Times New Roman" w:cs="Times New Roman"/>
          <w:sz w:val="24"/>
          <w:szCs w:val="24"/>
          <w:lang w:val="de-DE"/>
        </w:rPr>
        <w:t>iedlich streng von Land zu Land sein können.</w:t>
      </w:r>
      <w:r w:rsidR="00C4729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So sind in Deutschland nach dem Embryonenschutzgesetz </w:t>
      </w:r>
      <w:r w:rsidR="0041442B" w:rsidRPr="00BB0341">
        <w:rPr>
          <w:rFonts w:ascii="Times New Roman" w:hAnsi="Times New Roman" w:cs="Times New Roman"/>
          <w:sz w:val="24"/>
          <w:szCs w:val="24"/>
          <w:lang w:val="de-DE"/>
        </w:rPr>
        <w:t>Eingriffe in die menschliche Keimbahn</w:t>
      </w:r>
      <w:r w:rsidR="00336C9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aus ethischen Gründen </w:t>
      </w:r>
      <w:r w:rsidR="00442468" w:rsidRPr="00BB0341">
        <w:rPr>
          <w:rFonts w:ascii="Times New Roman" w:hAnsi="Times New Roman" w:cs="Times New Roman"/>
          <w:sz w:val="24"/>
          <w:szCs w:val="24"/>
          <w:lang w:val="de-DE"/>
        </w:rPr>
        <w:t>v</w:t>
      </w:r>
      <w:r w:rsidR="00336C9C" w:rsidRPr="00BB0341">
        <w:rPr>
          <w:rFonts w:ascii="Times New Roman" w:hAnsi="Times New Roman" w:cs="Times New Roman"/>
          <w:sz w:val="24"/>
          <w:szCs w:val="24"/>
          <w:lang w:val="de-DE"/>
        </w:rPr>
        <w:t>erboten</w:t>
      </w:r>
      <w:r w:rsidR="00D56FA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442468" w:rsidRPr="00BB0341">
        <w:rPr>
          <w:rFonts w:ascii="Times New Roman" w:hAnsi="Times New Roman" w:cs="Times New Roman"/>
          <w:sz w:val="24"/>
          <w:szCs w:val="24"/>
          <w:lang w:val="de-DE"/>
        </w:rPr>
        <w:t>aber</w:t>
      </w:r>
      <w:r w:rsidR="00D56FA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 </w:t>
      </w:r>
      <w:r w:rsidR="00B34CED" w:rsidRPr="00BB0341">
        <w:rPr>
          <w:rFonts w:ascii="Times New Roman" w:hAnsi="Times New Roman" w:cs="Times New Roman"/>
          <w:sz w:val="24"/>
          <w:szCs w:val="24"/>
          <w:lang w:val="de-DE"/>
        </w:rPr>
        <w:t>den USA grundsätzlich erlaubt.</w:t>
      </w:r>
      <w:r w:rsidR="0044246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50C65" w:rsidRPr="00BB0341">
        <w:rPr>
          <w:rFonts w:ascii="Times New Roman" w:hAnsi="Times New Roman" w:cs="Times New Roman"/>
          <w:sz w:val="24"/>
          <w:szCs w:val="24"/>
          <w:lang w:val="de-DE"/>
        </w:rPr>
        <w:t>Darüber hi</w:t>
      </w:r>
      <w:r w:rsidR="00436292" w:rsidRPr="00BB0341">
        <w:rPr>
          <w:rFonts w:ascii="Times New Roman" w:hAnsi="Times New Roman" w:cs="Times New Roman"/>
          <w:sz w:val="24"/>
          <w:szCs w:val="24"/>
          <w:lang w:val="de-DE"/>
        </w:rPr>
        <w:t>naus müssen e</w:t>
      </w:r>
      <w:r w:rsidR="007E7EE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xperimentelle </w:t>
      </w:r>
      <w:r w:rsidR="00DD2951" w:rsidRPr="00BB0341">
        <w:rPr>
          <w:rFonts w:ascii="Times New Roman" w:hAnsi="Times New Roman" w:cs="Times New Roman"/>
          <w:sz w:val="24"/>
          <w:szCs w:val="24"/>
          <w:lang w:val="de-DE"/>
        </w:rPr>
        <w:t>Gentherapie</w:t>
      </w:r>
      <w:r w:rsidR="00E324E8" w:rsidRPr="00BB0341">
        <w:rPr>
          <w:rFonts w:ascii="Times New Roman" w:hAnsi="Times New Roman" w:cs="Times New Roman"/>
          <w:sz w:val="24"/>
          <w:szCs w:val="24"/>
          <w:lang w:val="de-DE"/>
        </w:rPr>
        <w:t>versuche an Patienten</w:t>
      </w:r>
      <w:r w:rsidR="00DD295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36292" w:rsidRPr="00BB0341">
        <w:rPr>
          <w:rFonts w:ascii="Times New Roman" w:hAnsi="Times New Roman" w:cs="Times New Roman"/>
          <w:sz w:val="24"/>
          <w:szCs w:val="24"/>
          <w:lang w:val="de-DE"/>
        </w:rPr>
        <w:t>in De</w:t>
      </w:r>
      <w:r w:rsidR="00851A7E" w:rsidRPr="00BB0341">
        <w:rPr>
          <w:rFonts w:ascii="Times New Roman" w:hAnsi="Times New Roman" w:cs="Times New Roman"/>
          <w:sz w:val="24"/>
          <w:szCs w:val="24"/>
          <w:lang w:val="de-DE"/>
        </w:rPr>
        <w:t>utschland von Ethikkommissionen begutachtet und genehmigt werden.</w:t>
      </w:r>
      <w:r w:rsidR="00CB1F9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Im Folgenden soll die Komplexität </w:t>
      </w:r>
      <w:r w:rsidR="006F449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ethischer Aspekte bei molekularmedizischen </w:t>
      </w:r>
      <w:r w:rsidR="00A62E69" w:rsidRPr="00BB0341">
        <w:rPr>
          <w:rFonts w:ascii="Times New Roman" w:hAnsi="Times New Roman" w:cs="Times New Roman"/>
          <w:sz w:val="24"/>
          <w:szCs w:val="24"/>
          <w:lang w:val="de-DE"/>
        </w:rPr>
        <w:t>Verfahren a</w:t>
      </w:r>
      <w:r w:rsidR="00664AD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nhand von </w:t>
      </w:r>
      <w:r w:rsidR="00A62E6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zwei Beispielen näher </w:t>
      </w:r>
      <w:r w:rsidR="00664AD4" w:rsidRPr="00BB0341">
        <w:rPr>
          <w:rFonts w:ascii="Times New Roman" w:hAnsi="Times New Roman" w:cs="Times New Roman"/>
          <w:sz w:val="24"/>
          <w:szCs w:val="24"/>
          <w:lang w:val="de-DE"/>
        </w:rPr>
        <w:t>erläutern werden.</w:t>
      </w:r>
    </w:p>
    <w:p w14:paraId="4740BC4D" w14:textId="25982DE0" w:rsidR="00841D41" w:rsidRPr="00BB0341" w:rsidRDefault="00891946" w:rsidP="00A30ADF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Chorea Hunting</w:t>
      </w:r>
      <w:r w:rsidR="003410F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ton (Veitstanz) ist eine </w:t>
      </w:r>
      <w:r w:rsidR="00DA18B0" w:rsidRPr="00BB0341">
        <w:rPr>
          <w:rFonts w:ascii="Times New Roman" w:hAnsi="Times New Roman" w:cs="Times New Roman"/>
          <w:sz w:val="24"/>
          <w:szCs w:val="24"/>
          <w:lang w:val="de-DE"/>
        </w:rPr>
        <w:t>autosomal</w:t>
      </w:r>
      <w:r w:rsidR="003915BA" w:rsidRPr="00BB0341">
        <w:rPr>
          <w:rFonts w:ascii="Times New Roman" w:hAnsi="Times New Roman" w:cs="Times New Roman"/>
          <w:sz w:val="24"/>
          <w:szCs w:val="24"/>
          <w:lang w:val="de-DE"/>
        </w:rPr>
        <w:t>-domina</w:t>
      </w:r>
      <w:r w:rsidR="00CE5695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3915BA" w:rsidRPr="00BB0341">
        <w:rPr>
          <w:rFonts w:ascii="Times New Roman" w:hAnsi="Times New Roman" w:cs="Times New Roman"/>
          <w:sz w:val="24"/>
          <w:szCs w:val="24"/>
          <w:lang w:val="de-DE"/>
        </w:rPr>
        <w:t>t vererbt</w:t>
      </w:r>
      <w:r w:rsidR="005E3C02" w:rsidRPr="00BB0341">
        <w:rPr>
          <w:rFonts w:ascii="Times New Roman" w:hAnsi="Times New Roman" w:cs="Times New Roman"/>
          <w:sz w:val="24"/>
          <w:szCs w:val="24"/>
          <w:lang w:val="de-DE"/>
        </w:rPr>
        <w:t>e Erkrank</w:t>
      </w:r>
      <w:r w:rsidR="00A61FF3" w:rsidRPr="00BB0341">
        <w:rPr>
          <w:rFonts w:ascii="Times New Roman" w:hAnsi="Times New Roman" w:cs="Times New Roman"/>
          <w:sz w:val="24"/>
          <w:szCs w:val="24"/>
          <w:lang w:val="de-DE"/>
        </w:rPr>
        <w:t>u</w:t>
      </w:r>
      <w:r w:rsidR="005E3C02" w:rsidRPr="00BB0341">
        <w:rPr>
          <w:rFonts w:ascii="Times New Roman" w:hAnsi="Times New Roman" w:cs="Times New Roman"/>
          <w:sz w:val="24"/>
          <w:szCs w:val="24"/>
          <w:lang w:val="de-DE"/>
        </w:rPr>
        <w:t>ng des Gehirns</w:t>
      </w:r>
      <w:r w:rsidR="001F30B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die </w:t>
      </w:r>
      <w:r w:rsidR="007571B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sich </w:t>
      </w:r>
      <w:r w:rsidR="001F30B9" w:rsidRPr="00BB0341">
        <w:rPr>
          <w:rFonts w:ascii="Times New Roman" w:hAnsi="Times New Roman" w:cs="Times New Roman"/>
          <w:sz w:val="24"/>
          <w:szCs w:val="24"/>
          <w:lang w:val="de-DE"/>
        </w:rPr>
        <w:t>erst</w:t>
      </w:r>
      <w:r w:rsidR="007571B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später im Leben manif</w:t>
      </w:r>
      <w:r w:rsidR="000C180E" w:rsidRPr="00BB0341">
        <w:rPr>
          <w:rFonts w:ascii="Times New Roman" w:hAnsi="Times New Roman" w:cs="Times New Roman"/>
          <w:sz w:val="24"/>
          <w:szCs w:val="24"/>
          <w:lang w:val="de-DE"/>
        </w:rPr>
        <w:t>es</w:t>
      </w:r>
      <w:r w:rsidR="00F650CE" w:rsidRPr="00BB0341">
        <w:rPr>
          <w:rFonts w:ascii="Times New Roman" w:hAnsi="Times New Roman" w:cs="Times New Roman"/>
          <w:sz w:val="24"/>
          <w:szCs w:val="24"/>
          <w:lang w:val="de-DE"/>
        </w:rPr>
        <w:t>tiert, meisten zwischen dem 3</w:t>
      </w:r>
      <w:r w:rsidR="004036EB" w:rsidRPr="00BB0341">
        <w:rPr>
          <w:rFonts w:ascii="Times New Roman" w:hAnsi="Times New Roman" w:cs="Times New Roman"/>
          <w:sz w:val="24"/>
          <w:szCs w:val="24"/>
          <w:lang w:val="de-DE"/>
        </w:rPr>
        <w:t>5</w:t>
      </w:r>
      <w:r w:rsidR="00F650CE" w:rsidRPr="00BB0341">
        <w:rPr>
          <w:rFonts w:ascii="Times New Roman" w:hAnsi="Times New Roman" w:cs="Times New Roman"/>
          <w:sz w:val="24"/>
          <w:szCs w:val="24"/>
          <w:lang w:val="de-DE"/>
        </w:rPr>
        <w:t>. und 4</w:t>
      </w:r>
      <w:r w:rsidR="00426AF9" w:rsidRPr="00BB0341">
        <w:rPr>
          <w:rFonts w:ascii="Times New Roman" w:hAnsi="Times New Roman" w:cs="Times New Roman"/>
          <w:sz w:val="24"/>
          <w:szCs w:val="24"/>
          <w:lang w:val="de-DE"/>
        </w:rPr>
        <w:t>5</w:t>
      </w:r>
      <w:r w:rsidR="00F650CE" w:rsidRPr="00BB0341">
        <w:rPr>
          <w:rFonts w:ascii="Times New Roman" w:hAnsi="Times New Roman" w:cs="Times New Roman"/>
          <w:sz w:val="24"/>
          <w:szCs w:val="24"/>
          <w:lang w:val="de-DE"/>
        </w:rPr>
        <w:t>. Lebensjahr</w:t>
      </w:r>
      <w:r w:rsidR="005F01B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B00468" w:rsidRPr="00BB0341">
        <w:rPr>
          <w:rFonts w:ascii="Times New Roman" w:hAnsi="Times New Roman" w:cs="Times New Roman"/>
          <w:sz w:val="24"/>
          <w:szCs w:val="24"/>
          <w:lang w:val="de-DE"/>
        </w:rPr>
        <w:t>4</w:t>
      </w:r>
      <w:r w:rsidR="00D0792C" w:rsidRPr="00BB0341">
        <w:rPr>
          <w:rFonts w:ascii="Times New Roman" w:hAnsi="Times New Roman" w:cs="Times New Roman"/>
          <w:sz w:val="24"/>
          <w:szCs w:val="24"/>
          <w:lang w:val="de-DE"/>
        </w:rPr>
        <w:t>9</w:t>
      </w:r>
      <w:r w:rsidR="005F01B0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F650CE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3915B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41E67" w:rsidRPr="00BB0341">
        <w:rPr>
          <w:rFonts w:ascii="Times New Roman" w:hAnsi="Times New Roman" w:cs="Times New Roman"/>
          <w:sz w:val="24"/>
          <w:szCs w:val="24"/>
          <w:lang w:val="de-DE"/>
        </w:rPr>
        <w:t>Die Krankheit</w:t>
      </w:r>
      <w:r w:rsidR="00AF04A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ist charakterisiert durch</w:t>
      </w:r>
      <w:r w:rsidR="00FA35A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unwillkürlich</w:t>
      </w:r>
      <w:r w:rsidR="00077680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FA35A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F5C80">
        <w:rPr>
          <w:rFonts w:ascii="Times New Roman" w:hAnsi="Times New Roman" w:cs="Times New Roman"/>
          <w:sz w:val="24"/>
          <w:szCs w:val="24"/>
          <w:lang w:val="de-DE"/>
        </w:rPr>
        <w:t xml:space="preserve">und </w:t>
      </w:r>
      <w:r w:rsidR="00FA35A8" w:rsidRPr="00BB0341">
        <w:rPr>
          <w:rFonts w:ascii="Times New Roman" w:hAnsi="Times New Roman" w:cs="Times New Roman"/>
          <w:sz w:val="24"/>
          <w:szCs w:val="24"/>
          <w:lang w:val="de-DE"/>
        </w:rPr>
        <w:t>unkoordinierte</w:t>
      </w:r>
      <w:r w:rsidR="00E531A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Bewegungen</w:t>
      </w:r>
      <w:r w:rsidR="00A65EA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Demenz </w:t>
      </w:r>
      <w:r w:rsidR="008B08BE" w:rsidRPr="00BB0341">
        <w:rPr>
          <w:rFonts w:ascii="Times New Roman" w:hAnsi="Times New Roman" w:cs="Times New Roman"/>
          <w:sz w:val="24"/>
          <w:szCs w:val="24"/>
          <w:lang w:val="de-DE"/>
        </w:rPr>
        <w:t>und Tod inn</w:t>
      </w:r>
      <w:r w:rsidR="00AF04A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erhalb von 15 Jahren nach </w:t>
      </w:r>
      <w:r w:rsidR="00C77F83" w:rsidRPr="00BB0341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AF04A8" w:rsidRPr="00BB0341">
        <w:rPr>
          <w:rFonts w:ascii="Times New Roman" w:hAnsi="Times New Roman" w:cs="Times New Roman"/>
          <w:sz w:val="24"/>
          <w:szCs w:val="24"/>
          <w:lang w:val="de-DE"/>
        </w:rPr>
        <w:t>uftreten der er</w:t>
      </w:r>
      <w:r w:rsidR="00C77F83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AF04A8" w:rsidRPr="00BB0341">
        <w:rPr>
          <w:rFonts w:ascii="Times New Roman" w:hAnsi="Times New Roman" w:cs="Times New Roman"/>
          <w:sz w:val="24"/>
          <w:szCs w:val="24"/>
          <w:lang w:val="de-DE"/>
        </w:rPr>
        <w:t>ten Symptome.</w:t>
      </w:r>
      <w:r w:rsidR="00F674D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B1C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Das </w:t>
      </w:r>
      <w:r w:rsidR="00A03A46" w:rsidRPr="00BB0341">
        <w:rPr>
          <w:rFonts w:ascii="Times New Roman" w:hAnsi="Times New Roman" w:cs="Times New Roman"/>
          <w:sz w:val="24"/>
          <w:szCs w:val="24"/>
          <w:lang w:val="de-DE"/>
        </w:rPr>
        <w:t>kra</w:t>
      </w:r>
      <w:r w:rsidR="00A467A1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A03A46" w:rsidRPr="00BB0341">
        <w:rPr>
          <w:rFonts w:ascii="Times New Roman" w:hAnsi="Times New Roman" w:cs="Times New Roman"/>
          <w:sz w:val="24"/>
          <w:szCs w:val="24"/>
          <w:lang w:val="de-DE"/>
        </w:rPr>
        <w:t>kheitsspezifische</w:t>
      </w:r>
      <w:r w:rsidR="00AB1C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Gen </w:t>
      </w:r>
      <w:r w:rsidR="003534FA" w:rsidRPr="00BB0341">
        <w:rPr>
          <w:rFonts w:ascii="Times New Roman" w:hAnsi="Times New Roman" w:cs="Times New Roman"/>
          <w:sz w:val="24"/>
          <w:szCs w:val="24"/>
          <w:lang w:val="de-DE"/>
        </w:rPr>
        <w:t>besitzt einen Bereich</w:t>
      </w:r>
      <w:r w:rsidR="00174FD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indem sich das Basentriplett CAG </w:t>
      </w:r>
      <w:r w:rsidR="00732232" w:rsidRPr="00BB0341">
        <w:rPr>
          <w:rFonts w:ascii="Times New Roman" w:hAnsi="Times New Roman" w:cs="Times New Roman"/>
          <w:sz w:val="24"/>
          <w:szCs w:val="24"/>
          <w:lang w:val="de-DE"/>
        </w:rPr>
        <w:t>mehrere</w:t>
      </w:r>
      <w:r w:rsidR="006B641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Male wiederhol</w:t>
      </w:r>
      <w:r w:rsidR="00386F62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6B641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In der Normalbevölkerung </w:t>
      </w:r>
      <w:r w:rsidR="00B765C3" w:rsidRPr="00BB0341">
        <w:rPr>
          <w:rFonts w:ascii="Times New Roman" w:hAnsi="Times New Roman" w:cs="Times New Roman"/>
          <w:sz w:val="24"/>
          <w:szCs w:val="24"/>
          <w:lang w:val="de-DE"/>
        </w:rPr>
        <w:t>liegt die Wiederholungshäufigkeit des Tripletts bei 16 bis 20</w:t>
      </w:r>
      <w:r w:rsidR="00E0259D" w:rsidRPr="00BB0341">
        <w:rPr>
          <w:rFonts w:ascii="Times New Roman" w:hAnsi="Times New Roman" w:cs="Times New Roman"/>
          <w:sz w:val="24"/>
          <w:szCs w:val="24"/>
          <w:lang w:val="de-DE"/>
        </w:rPr>
        <w:t>, währen</w:t>
      </w:r>
      <w:r w:rsidR="00386F62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E0259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sie</w:t>
      </w:r>
      <w:r w:rsidR="00675D2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bei</w:t>
      </w:r>
      <w:r w:rsidR="00EB67F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Chorea</w:t>
      </w:r>
      <w:r w:rsidR="00FA35C7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EB67F7" w:rsidRPr="00BB0341">
        <w:rPr>
          <w:rFonts w:ascii="Times New Roman" w:hAnsi="Times New Roman" w:cs="Times New Roman"/>
          <w:sz w:val="24"/>
          <w:szCs w:val="24"/>
          <w:lang w:val="de-DE"/>
        </w:rPr>
        <w:t>Huntington</w:t>
      </w:r>
      <w:r w:rsidR="00C42FE3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443754" w:rsidRPr="00BB0341">
        <w:rPr>
          <w:rFonts w:ascii="Times New Roman" w:hAnsi="Times New Roman" w:cs="Times New Roman"/>
          <w:sz w:val="24"/>
          <w:szCs w:val="24"/>
          <w:lang w:val="de-DE"/>
        </w:rPr>
        <w:t>Patienten</w:t>
      </w:r>
      <w:r w:rsidR="00604A1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3666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durch Mutation </w:t>
      </w:r>
      <w:r w:rsidR="00E0259D" w:rsidRPr="00BB0341">
        <w:rPr>
          <w:rFonts w:ascii="Times New Roman" w:hAnsi="Times New Roman" w:cs="Times New Roman"/>
          <w:sz w:val="24"/>
          <w:szCs w:val="24"/>
          <w:lang w:val="de-DE"/>
        </w:rPr>
        <w:t>deutlich erhöht</w:t>
      </w:r>
      <w:r w:rsidR="00675D2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ist</w:t>
      </w:r>
      <w:r w:rsidR="00D3351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</w:t>
      </w:r>
      <w:r w:rsidR="00D0792C" w:rsidRPr="00BB0341">
        <w:rPr>
          <w:rFonts w:ascii="Times New Roman" w:hAnsi="Times New Roman" w:cs="Times New Roman"/>
          <w:sz w:val="24"/>
          <w:szCs w:val="24"/>
          <w:lang w:val="de-DE"/>
        </w:rPr>
        <w:t>50</w:t>
      </w:r>
      <w:r w:rsidR="00D33517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675D23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C42FE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564ED" w:rsidRPr="00BB0341">
        <w:rPr>
          <w:rFonts w:ascii="Times New Roman" w:hAnsi="Times New Roman" w:cs="Times New Roman"/>
          <w:sz w:val="24"/>
          <w:szCs w:val="24"/>
          <w:lang w:val="de-DE"/>
        </w:rPr>
        <w:t>Auch b</w:t>
      </w:r>
      <w:r w:rsidR="00C42FE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is zu einer </w:t>
      </w:r>
      <w:r w:rsidR="007B0D4E" w:rsidRPr="00BB0341">
        <w:rPr>
          <w:rFonts w:ascii="Times New Roman" w:hAnsi="Times New Roman" w:cs="Times New Roman"/>
          <w:sz w:val="24"/>
          <w:szCs w:val="24"/>
          <w:lang w:val="de-DE"/>
        </w:rPr>
        <w:t>Anzahl</w:t>
      </w:r>
      <w:r w:rsidR="008D5F7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von 3</w:t>
      </w:r>
      <w:r w:rsidR="00344B35" w:rsidRPr="00BB0341">
        <w:rPr>
          <w:rFonts w:ascii="Times New Roman" w:hAnsi="Times New Roman" w:cs="Times New Roman"/>
          <w:sz w:val="24"/>
          <w:szCs w:val="24"/>
          <w:lang w:val="de-DE"/>
        </w:rPr>
        <w:t>5</w:t>
      </w:r>
      <w:r w:rsidR="008D5F7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55398" w:rsidRPr="00BB0341">
        <w:rPr>
          <w:rFonts w:ascii="Times New Roman" w:hAnsi="Times New Roman" w:cs="Times New Roman"/>
          <w:sz w:val="24"/>
          <w:szCs w:val="24"/>
          <w:lang w:val="de-DE"/>
        </w:rPr>
        <w:t>CAG-Triplett</w:t>
      </w:r>
      <w:r w:rsidR="00AA62F8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65539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0226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zeigen sich </w:t>
      </w:r>
      <w:r w:rsidR="0065539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noch </w:t>
      </w:r>
      <w:r w:rsidR="00902265" w:rsidRPr="00BB0341">
        <w:rPr>
          <w:rFonts w:ascii="Times New Roman" w:hAnsi="Times New Roman" w:cs="Times New Roman"/>
          <w:sz w:val="24"/>
          <w:szCs w:val="24"/>
          <w:lang w:val="de-DE"/>
        </w:rPr>
        <w:t>keine</w:t>
      </w:r>
      <w:r w:rsidR="0003484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Krankheitssymptome</w:t>
      </w:r>
      <w:r w:rsidR="006F20C4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DE200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F20C4" w:rsidRPr="00BB0341">
        <w:rPr>
          <w:rFonts w:ascii="Times New Roman" w:hAnsi="Times New Roman" w:cs="Times New Roman"/>
          <w:sz w:val="24"/>
          <w:szCs w:val="24"/>
          <w:lang w:val="de-DE"/>
        </w:rPr>
        <w:t>B</w:t>
      </w:r>
      <w:r w:rsidR="00DE200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 36 bis 42 </w:t>
      </w:r>
      <w:r w:rsidR="00682D37" w:rsidRPr="00BB0341">
        <w:rPr>
          <w:rFonts w:ascii="Times New Roman" w:hAnsi="Times New Roman" w:cs="Times New Roman"/>
          <w:sz w:val="24"/>
          <w:szCs w:val="24"/>
          <w:lang w:val="de-DE"/>
        </w:rPr>
        <w:t>CAG-Wiederhol</w:t>
      </w:r>
      <w:r w:rsidR="00E8198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ungen </w:t>
      </w:r>
      <w:r w:rsidR="008B48E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kann sich </w:t>
      </w:r>
      <w:r w:rsidR="00BA4A3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aber </w:t>
      </w:r>
      <w:r w:rsidR="008B48E4" w:rsidRPr="00BB0341">
        <w:rPr>
          <w:rFonts w:ascii="Times New Roman" w:hAnsi="Times New Roman" w:cs="Times New Roman"/>
          <w:sz w:val="24"/>
          <w:szCs w:val="24"/>
          <w:lang w:val="de-DE"/>
        </w:rPr>
        <w:t>die</w:t>
      </w:r>
      <w:r w:rsidR="00DC506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Krankheit</w:t>
      </w:r>
      <w:r w:rsidR="00E72EB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bei Betroffene</w:t>
      </w:r>
      <w:r w:rsidR="00C67F60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E72EB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entwickeln</w:t>
      </w:r>
      <w:r w:rsidR="00332B6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Zwar </w:t>
      </w:r>
      <w:r w:rsidR="003D7C22" w:rsidRPr="00BB0341">
        <w:rPr>
          <w:rFonts w:ascii="Times New Roman" w:hAnsi="Times New Roman" w:cs="Times New Roman"/>
          <w:sz w:val="24"/>
          <w:szCs w:val="24"/>
          <w:lang w:val="de-DE"/>
        </w:rPr>
        <w:t>lässt sich</w:t>
      </w:r>
      <w:r w:rsidR="00E3666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D7C22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F875DC" w:rsidRPr="00BB0341">
        <w:rPr>
          <w:rFonts w:ascii="Times New Roman" w:hAnsi="Times New Roman" w:cs="Times New Roman"/>
          <w:sz w:val="24"/>
          <w:szCs w:val="24"/>
          <w:lang w:val="de-DE"/>
        </w:rPr>
        <w:t>ittels Gen</w:t>
      </w:r>
      <w:r w:rsidR="007C6BE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tests die </w:t>
      </w:r>
      <w:r w:rsidR="00E53373" w:rsidRPr="00BB0341">
        <w:rPr>
          <w:rFonts w:ascii="Times New Roman" w:hAnsi="Times New Roman" w:cs="Times New Roman"/>
          <w:sz w:val="24"/>
          <w:szCs w:val="24"/>
          <w:lang w:val="de-DE"/>
        </w:rPr>
        <w:t>Anzahl der CAG-Triplett</w:t>
      </w:r>
      <w:r w:rsidR="00E95B78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E5337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235FA" w:rsidRPr="00BB0341">
        <w:rPr>
          <w:rFonts w:ascii="Times New Roman" w:hAnsi="Times New Roman" w:cs="Times New Roman"/>
          <w:sz w:val="24"/>
          <w:szCs w:val="24"/>
          <w:lang w:val="de-DE"/>
        </w:rPr>
        <w:t>gen</w:t>
      </w:r>
      <w:r w:rsidR="00E95B78" w:rsidRPr="00BB0341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A235FA" w:rsidRPr="00BB0341">
        <w:rPr>
          <w:rFonts w:ascii="Times New Roman" w:hAnsi="Times New Roman" w:cs="Times New Roman"/>
          <w:sz w:val="24"/>
          <w:szCs w:val="24"/>
          <w:lang w:val="de-DE"/>
        </w:rPr>
        <w:t>u bestimmen</w:t>
      </w:r>
      <w:r w:rsidR="00BD7477" w:rsidRPr="00BB0341">
        <w:rPr>
          <w:rFonts w:ascii="Times New Roman" w:hAnsi="Times New Roman" w:cs="Times New Roman"/>
          <w:sz w:val="24"/>
          <w:szCs w:val="24"/>
          <w:lang w:val="de-DE"/>
        </w:rPr>
        <w:t>, aber eine Vorhersage</w:t>
      </w:r>
      <w:r w:rsidR="00E1508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ob die Krankheit ausbricht, </w:t>
      </w:r>
      <w:r w:rsidR="00AE757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ist nicht möglich. </w:t>
      </w:r>
      <w:r w:rsidR="00FB158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Da </w:t>
      </w:r>
      <w:r w:rsidR="00DA5E2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Chorea Huntington unheilbar ist, </w:t>
      </w:r>
      <w:r w:rsidR="007C7EE1" w:rsidRPr="00BB0341">
        <w:rPr>
          <w:rFonts w:ascii="Times New Roman" w:hAnsi="Times New Roman" w:cs="Times New Roman"/>
          <w:sz w:val="24"/>
          <w:szCs w:val="24"/>
          <w:lang w:val="de-DE"/>
        </w:rPr>
        <w:t>gibt es hier ein ethische</w:t>
      </w:r>
      <w:r w:rsidR="00852527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7C7EE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Problem</w:t>
      </w:r>
      <w:r w:rsidR="006219D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Sollten </w:t>
      </w:r>
      <w:r w:rsidR="00A24C8A" w:rsidRPr="00BB0341">
        <w:rPr>
          <w:rFonts w:ascii="Times New Roman" w:hAnsi="Times New Roman" w:cs="Times New Roman"/>
          <w:sz w:val="24"/>
          <w:szCs w:val="24"/>
          <w:lang w:val="de-DE"/>
        </w:rPr>
        <w:t>Nachkommen</w:t>
      </w:r>
      <w:r w:rsidR="006219D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von </w:t>
      </w:r>
      <w:r w:rsidR="00A24C8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Chorea-Huntington-Patienten einen Gentest </w:t>
      </w:r>
      <w:r w:rsidR="00852527" w:rsidRPr="00BB0341">
        <w:rPr>
          <w:rFonts w:ascii="Times New Roman" w:hAnsi="Times New Roman" w:cs="Times New Roman"/>
          <w:sz w:val="24"/>
          <w:szCs w:val="24"/>
          <w:lang w:val="de-DE"/>
        </w:rPr>
        <w:t>auf die Kran</w:t>
      </w:r>
      <w:r w:rsidR="006E6542" w:rsidRPr="00BB0341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EC726F" w:rsidRPr="00BB0341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852527" w:rsidRPr="00BB0341">
        <w:rPr>
          <w:rFonts w:ascii="Times New Roman" w:hAnsi="Times New Roman" w:cs="Times New Roman"/>
          <w:sz w:val="24"/>
          <w:szCs w:val="24"/>
          <w:lang w:val="de-DE"/>
        </w:rPr>
        <w:t>eit machen?</w:t>
      </w:r>
      <w:r w:rsidR="0018481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C1A01" w:rsidRPr="00BB0341">
        <w:rPr>
          <w:rFonts w:ascii="Times New Roman" w:hAnsi="Times New Roman" w:cs="Times New Roman"/>
          <w:sz w:val="24"/>
          <w:szCs w:val="24"/>
          <w:lang w:val="de-DE"/>
        </w:rPr>
        <w:t>Die</w:t>
      </w:r>
      <w:r w:rsidR="0018481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positive Diagnose</w:t>
      </w:r>
      <w:r w:rsidR="006E464A" w:rsidRPr="00BB034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18481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B79B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eventuell an Chorea Huntington </w:t>
      </w:r>
      <w:r w:rsidR="00991BF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erkranken zu können, </w:t>
      </w:r>
      <w:r w:rsidR="0018481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kann </w:t>
      </w:r>
      <w:r w:rsidR="00186CF4" w:rsidRPr="00BB0341">
        <w:rPr>
          <w:rFonts w:ascii="Times New Roman" w:hAnsi="Times New Roman" w:cs="Times New Roman"/>
          <w:sz w:val="24"/>
          <w:szCs w:val="24"/>
          <w:lang w:val="de-DE"/>
        </w:rPr>
        <w:t>z</w:t>
      </w:r>
      <w:r w:rsidR="0018481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 erheblichen </w:t>
      </w:r>
      <w:r w:rsidR="00186CF4" w:rsidRPr="00BB0341">
        <w:rPr>
          <w:rFonts w:ascii="Times New Roman" w:hAnsi="Times New Roman" w:cs="Times New Roman"/>
          <w:sz w:val="24"/>
          <w:szCs w:val="24"/>
          <w:lang w:val="de-DE"/>
        </w:rPr>
        <w:t>psychis</w:t>
      </w:r>
      <w:r w:rsidR="00991BF7" w:rsidRPr="00BB0341">
        <w:rPr>
          <w:rFonts w:ascii="Times New Roman" w:hAnsi="Times New Roman" w:cs="Times New Roman"/>
          <w:sz w:val="24"/>
          <w:szCs w:val="24"/>
          <w:lang w:val="de-DE"/>
        </w:rPr>
        <w:t>ch</w:t>
      </w:r>
      <w:r w:rsidR="00186CF4" w:rsidRPr="00BB0341">
        <w:rPr>
          <w:rFonts w:ascii="Times New Roman" w:hAnsi="Times New Roman" w:cs="Times New Roman"/>
          <w:sz w:val="24"/>
          <w:szCs w:val="24"/>
          <w:lang w:val="de-DE"/>
        </w:rPr>
        <w:t>en Belastung</w:t>
      </w:r>
      <w:r w:rsidR="00991BF7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186CF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90335" w:rsidRPr="00BB0341">
        <w:rPr>
          <w:rFonts w:ascii="Times New Roman" w:hAnsi="Times New Roman" w:cs="Times New Roman"/>
          <w:sz w:val="24"/>
          <w:szCs w:val="24"/>
          <w:lang w:val="de-DE"/>
        </w:rPr>
        <w:t>beim</w:t>
      </w:r>
      <w:r w:rsidR="00186CF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Betroffen</w:t>
      </w:r>
      <w:r w:rsidR="0069713F" w:rsidRPr="00BB0341">
        <w:rPr>
          <w:rFonts w:ascii="Times New Roman" w:hAnsi="Times New Roman" w:cs="Times New Roman"/>
          <w:sz w:val="24"/>
          <w:szCs w:val="24"/>
          <w:lang w:val="de-DE"/>
        </w:rPr>
        <w:t>en füh</w:t>
      </w:r>
      <w:r w:rsidR="00253659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69713F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990335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08757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Wäre </w:t>
      </w:r>
      <w:r w:rsidR="00752997" w:rsidRPr="00BB0341">
        <w:rPr>
          <w:rFonts w:ascii="Times New Roman" w:hAnsi="Times New Roman" w:cs="Times New Roman"/>
          <w:sz w:val="24"/>
          <w:szCs w:val="24"/>
          <w:lang w:val="de-DE"/>
        </w:rPr>
        <w:t>es unter diesen Umständen nicht angemessen</w:t>
      </w:r>
      <w:r w:rsidR="00ED7CD5" w:rsidRPr="00BB0341">
        <w:rPr>
          <w:rFonts w:ascii="Times New Roman" w:hAnsi="Times New Roman" w:cs="Times New Roman"/>
          <w:sz w:val="24"/>
          <w:szCs w:val="24"/>
          <w:lang w:val="de-DE"/>
        </w:rPr>
        <w:t>er</w:t>
      </w:r>
      <w:r w:rsidR="0075299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1C7597" w:rsidRPr="00BB0341">
        <w:rPr>
          <w:rFonts w:ascii="Times New Roman" w:hAnsi="Times New Roman" w:cs="Times New Roman"/>
          <w:sz w:val="24"/>
          <w:szCs w:val="24"/>
          <w:lang w:val="de-DE"/>
        </w:rPr>
        <w:t>wenn</w:t>
      </w:r>
      <w:r w:rsidR="003334B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Betroffene </w:t>
      </w:r>
      <w:r w:rsidR="007C51B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nicht von </w:t>
      </w:r>
      <w:r w:rsidR="00A7182A" w:rsidRPr="00BB0341">
        <w:rPr>
          <w:rFonts w:ascii="Times New Roman" w:hAnsi="Times New Roman" w:cs="Times New Roman"/>
          <w:sz w:val="24"/>
          <w:szCs w:val="24"/>
          <w:lang w:val="de-DE"/>
        </w:rPr>
        <w:t>einer solchen heimtückischen Erkrankung</w:t>
      </w:r>
      <w:r w:rsidR="001C759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C51B0" w:rsidRPr="00BB0341">
        <w:rPr>
          <w:rFonts w:ascii="Times New Roman" w:hAnsi="Times New Roman" w:cs="Times New Roman"/>
          <w:sz w:val="24"/>
          <w:szCs w:val="24"/>
          <w:lang w:val="de-DE"/>
        </w:rPr>
        <w:t>wü</w:t>
      </w:r>
      <w:r w:rsidR="00253659" w:rsidRPr="00BB0341">
        <w:rPr>
          <w:rFonts w:ascii="Times New Roman" w:hAnsi="Times New Roman" w:cs="Times New Roman"/>
          <w:sz w:val="24"/>
          <w:szCs w:val="24"/>
          <w:lang w:val="de-DE"/>
        </w:rPr>
        <w:t>ss</w:t>
      </w:r>
      <w:r w:rsidR="007C51B0" w:rsidRPr="00BB0341">
        <w:rPr>
          <w:rFonts w:ascii="Times New Roman" w:hAnsi="Times New Roman" w:cs="Times New Roman"/>
          <w:sz w:val="24"/>
          <w:szCs w:val="24"/>
          <w:lang w:val="de-DE"/>
        </w:rPr>
        <w:t>ten</w:t>
      </w:r>
      <w:r w:rsidR="00426AF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? Darüber hinaus </w:t>
      </w:r>
      <w:r w:rsidR="0043661D" w:rsidRPr="00BB0341">
        <w:rPr>
          <w:rFonts w:ascii="Times New Roman" w:hAnsi="Times New Roman" w:cs="Times New Roman"/>
          <w:sz w:val="24"/>
          <w:szCs w:val="24"/>
          <w:lang w:val="de-DE"/>
        </w:rPr>
        <w:t>sollte auch berücksichtig</w:t>
      </w:r>
      <w:r w:rsidR="008205E4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43661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werden, dass </w:t>
      </w:r>
      <w:r w:rsidR="00B6671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mit einer solchen Diagnose </w:t>
      </w:r>
      <w:r w:rsidR="00F1522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andere Blutsverwandte </w:t>
      </w:r>
      <w:r w:rsidR="00E438C0" w:rsidRPr="00BB0341">
        <w:rPr>
          <w:rFonts w:ascii="Times New Roman" w:hAnsi="Times New Roman" w:cs="Times New Roman"/>
          <w:sz w:val="24"/>
          <w:szCs w:val="24"/>
          <w:lang w:val="de-DE"/>
        </w:rPr>
        <w:t>ebenfalls</w:t>
      </w:r>
      <w:r w:rsidR="001105D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438C0" w:rsidRPr="00BB0341">
        <w:rPr>
          <w:rFonts w:ascii="Times New Roman" w:hAnsi="Times New Roman" w:cs="Times New Roman"/>
          <w:sz w:val="24"/>
          <w:szCs w:val="24"/>
          <w:lang w:val="de-DE"/>
        </w:rPr>
        <w:t>die</w:t>
      </w:r>
      <w:r w:rsidR="001105D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Kenntnis </w:t>
      </w:r>
      <w:r w:rsidR="00E438C0" w:rsidRPr="00BB0341">
        <w:rPr>
          <w:rFonts w:ascii="Times New Roman" w:hAnsi="Times New Roman" w:cs="Times New Roman"/>
          <w:sz w:val="24"/>
          <w:szCs w:val="24"/>
          <w:lang w:val="de-DE"/>
        </w:rPr>
        <w:t>erhalten</w:t>
      </w:r>
      <w:r w:rsidR="001105D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E438C0" w:rsidRPr="00BB0341">
        <w:rPr>
          <w:rFonts w:ascii="Times New Roman" w:hAnsi="Times New Roman" w:cs="Times New Roman"/>
          <w:sz w:val="24"/>
          <w:szCs w:val="24"/>
          <w:lang w:val="de-DE"/>
        </w:rPr>
        <w:t>möglicherweise</w:t>
      </w:r>
      <w:r w:rsidR="002F30D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85A57" w:rsidRPr="00BB0341">
        <w:rPr>
          <w:rFonts w:ascii="Times New Roman" w:hAnsi="Times New Roman" w:cs="Times New Roman"/>
          <w:sz w:val="24"/>
          <w:szCs w:val="24"/>
          <w:lang w:val="de-DE"/>
        </w:rPr>
        <w:t>an der Erbkrankheit zu leiden.</w:t>
      </w:r>
    </w:p>
    <w:p w14:paraId="5F0B2DFA" w14:textId="0ECBC8BB" w:rsidR="00750523" w:rsidRPr="00BB0341" w:rsidRDefault="009A442B" w:rsidP="00DC4FF8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>Die Affäre um den chines</w:t>
      </w:r>
      <w:r w:rsidR="00163F8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ischen Forscher </w:t>
      </w:r>
      <w:r w:rsidR="006B0C89" w:rsidRPr="00BB0341">
        <w:rPr>
          <w:rFonts w:ascii="Times New Roman" w:hAnsi="Times New Roman" w:cs="Times New Roman"/>
          <w:sz w:val="24"/>
          <w:szCs w:val="24"/>
          <w:lang w:val="de-DE"/>
        </w:rPr>
        <w:t>He Jiankui</w:t>
      </w:r>
      <w:r w:rsidR="001C707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hat </w:t>
      </w:r>
      <w:r w:rsidR="006C4029" w:rsidRPr="00BB0341">
        <w:rPr>
          <w:rFonts w:ascii="Times New Roman" w:hAnsi="Times New Roman" w:cs="Times New Roman"/>
          <w:sz w:val="24"/>
          <w:szCs w:val="24"/>
          <w:lang w:val="de-DE"/>
        </w:rPr>
        <w:t>deutlich gem</w:t>
      </w:r>
      <w:r w:rsidR="009F747A" w:rsidRPr="00BB0341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6C4029" w:rsidRPr="00BB0341">
        <w:rPr>
          <w:rFonts w:ascii="Times New Roman" w:hAnsi="Times New Roman" w:cs="Times New Roman"/>
          <w:sz w:val="24"/>
          <w:szCs w:val="24"/>
          <w:lang w:val="de-DE"/>
        </w:rPr>
        <w:t>cht</w:t>
      </w:r>
      <w:r w:rsidR="00CC510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316DF" w:rsidRPr="00BB0341">
        <w:rPr>
          <w:rFonts w:ascii="Times New Roman" w:hAnsi="Times New Roman" w:cs="Times New Roman"/>
          <w:sz w:val="24"/>
          <w:szCs w:val="24"/>
          <w:lang w:val="de-DE"/>
        </w:rPr>
        <w:t>[</w:t>
      </w:r>
      <w:r w:rsidR="004A7193" w:rsidRPr="00BB0341">
        <w:rPr>
          <w:rFonts w:ascii="Times New Roman" w:hAnsi="Times New Roman" w:cs="Times New Roman"/>
          <w:sz w:val="24"/>
          <w:szCs w:val="24"/>
          <w:lang w:val="de-DE"/>
        </w:rPr>
        <w:t>5</w:t>
      </w:r>
      <w:r w:rsidR="00D0792C" w:rsidRPr="00BB0341">
        <w:rPr>
          <w:rFonts w:ascii="Times New Roman" w:hAnsi="Times New Roman" w:cs="Times New Roman"/>
          <w:sz w:val="24"/>
          <w:szCs w:val="24"/>
          <w:lang w:val="de-DE"/>
        </w:rPr>
        <w:t>1</w:t>
      </w:r>
      <w:r w:rsidR="00CC510F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6C402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6C201D" w:rsidRPr="00BB0341">
        <w:rPr>
          <w:rFonts w:ascii="Times New Roman" w:hAnsi="Times New Roman" w:cs="Times New Roman"/>
          <w:sz w:val="24"/>
          <w:szCs w:val="24"/>
          <w:lang w:val="de-DE"/>
        </w:rPr>
        <w:t>dass</w:t>
      </w:r>
      <w:r w:rsidR="003E5C5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12CD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Einsatz einer </w:t>
      </w:r>
      <w:r w:rsidR="00B07B5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noch nicht ausgereiften </w:t>
      </w:r>
      <w:r w:rsidR="00723D74" w:rsidRPr="00BB0341">
        <w:rPr>
          <w:rFonts w:ascii="Times New Roman" w:hAnsi="Times New Roman" w:cs="Times New Roman"/>
          <w:sz w:val="24"/>
          <w:szCs w:val="24"/>
          <w:lang w:val="de-DE"/>
        </w:rPr>
        <w:t>Technologie</w:t>
      </w:r>
      <w:r w:rsidR="00D94D1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06FC5" w:rsidRPr="00BB0341">
        <w:rPr>
          <w:rFonts w:ascii="Times New Roman" w:hAnsi="Times New Roman" w:cs="Times New Roman"/>
          <w:sz w:val="24"/>
          <w:szCs w:val="24"/>
          <w:lang w:val="de-DE"/>
        </w:rPr>
        <w:t>unerwartet</w:t>
      </w:r>
      <w:r w:rsidR="002E09D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 </w:t>
      </w:r>
      <w:r w:rsidR="00747F0C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637048" w:rsidRPr="00BB0341">
        <w:rPr>
          <w:rFonts w:ascii="Times New Roman" w:hAnsi="Times New Roman" w:cs="Times New Roman"/>
          <w:sz w:val="24"/>
          <w:szCs w:val="24"/>
          <w:lang w:val="de-DE"/>
        </w:rPr>
        <w:t>ach</w:t>
      </w:r>
      <w:r w:rsidR="00A053F6" w:rsidRPr="00BB0341">
        <w:rPr>
          <w:rFonts w:ascii="Times New Roman" w:hAnsi="Times New Roman" w:cs="Times New Roman"/>
          <w:sz w:val="24"/>
          <w:szCs w:val="24"/>
          <w:lang w:val="de-DE"/>
        </w:rPr>
        <w:t>teilige Folgen</w:t>
      </w:r>
      <w:r w:rsidR="00747F0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E28A5" w:rsidRPr="00BB0341">
        <w:rPr>
          <w:rFonts w:ascii="Times New Roman" w:hAnsi="Times New Roman" w:cs="Times New Roman"/>
          <w:sz w:val="24"/>
          <w:szCs w:val="24"/>
          <w:lang w:val="de-DE"/>
        </w:rPr>
        <w:t>verursachen</w:t>
      </w:r>
      <w:r w:rsidR="007C7B8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kann. </w:t>
      </w:r>
      <w:r w:rsidR="00CF447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Was war geschehen? </w:t>
      </w:r>
      <w:r w:rsidR="00DB7BB0" w:rsidRPr="00BB0341">
        <w:rPr>
          <w:rFonts w:ascii="Times New Roman" w:hAnsi="Times New Roman" w:cs="Times New Roman"/>
          <w:sz w:val="24"/>
          <w:szCs w:val="24"/>
          <w:lang w:val="de-DE"/>
        </w:rPr>
        <w:t>In 2017 hat</w:t>
      </w:r>
      <w:r w:rsidR="00B84A47">
        <w:rPr>
          <w:rFonts w:ascii="Times New Roman" w:hAnsi="Times New Roman" w:cs="Times New Roman"/>
          <w:sz w:val="24"/>
          <w:szCs w:val="24"/>
          <w:lang w:val="de-DE"/>
        </w:rPr>
        <w:t>te</w:t>
      </w:r>
      <w:r w:rsidR="00DB7BB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</w:t>
      </w:r>
      <w:r w:rsidR="00CF447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 Forscher </w:t>
      </w:r>
      <w:r w:rsidR="00BE5C1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eine </w:t>
      </w:r>
      <w:r w:rsidR="0041219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künstliche Befruchtung </w:t>
      </w:r>
      <w:r w:rsidR="00B878B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mit </w:t>
      </w:r>
      <w:r w:rsidR="005A684C" w:rsidRPr="00BB0341">
        <w:rPr>
          <w:rFonts w:ascii="Times New Roman" w:hAnsi="Times New Roman" w:cs="Times New Roman"/>
          <w:sz w:val="24"/>
          <w:szCs w:val="24"/>
          <w:lang w:val="de-DE"/>
        </w:rPr>
        <w:t>zwei</w:t>
      </w:r>
      <w:r w:rsidR="00B878B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Eizelle</w:t>
      </w:r>
      <w:r w:rsidR="005A684C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B878B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Spermien eines Ehepaares vorgenommen, bei </w:t>
      </w:r>
      <w:r w:rsidR="00723D7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dem der </w:t>
      </w:r>
      <w:r w:rsidR="008B320F" w:rsidRPr="00BB0341">
        <w:rPr>
          <w:rFonts w:ascii="Times New Roman" w:hAnsi="Times New Roman" w:cs="Times New Roman"/>
          <w:sz w:val="24"/>
          <w:szCs w:val="24"/>
          <w:lang w:val="de-DE"/>
        </w:rPr>
        <w:t>Mann</w:t>
      </w:r>
      <w:r w:rsidR="001F2CB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0031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positiv </w:t>
      </w:r>
      <w:r w:rsidR="001F2CB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auf HIV </w:t>
      </w:r>
      <w:r w:rsidR="00AE71E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getestet war. </w:t>
      </w:r>
      <w:r w:rsidR="002744D7" w:rsidRPr="00BB0341">
        <w:rPr>
          <w:rFonts w:ascii="Times New Roman" w:hAnsi="Times New Roman" w:cs="Times New Roman"/>
          <w:sz w:val="24"/>
          <w:szCs w:val="24"/>
          <w:lang w:val="de-DE"/>
        </w:rPr>
        <w:t>Um d</w:t>
      </w:r>
      <w:r w:rsidR="0016141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en Nachwuchs resistent gegen </w:t>
      </w:r>
      <w:r w:rsidR="000B171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HIV-Infektionen zu machen, editierte er </w:t>
      </w:r>
      <w:r w:rsidR="00EB115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das </w:t>
      </w:r>
      <w:r w:rsidR="00EB1152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CCR5</w:t>
      </w:r>
      <w:r w:rsidR="00EB1152" w:rsidRPr="00BB0341">
        <w:rPr>
          <w:rFonts w:ascii="Times New Roman" w:hAnsi="Times New Roman" w:cs="Times New Roman"/>
          <w:sz w:val="24"/>
          <w:szCs w:val="24"/>
          <w:lang w:val="de-DE"/>
        </w:rPr>
        <w:t>-Gen</w:t>
      </w:r>
      <w:r w:rsidR="00F73596" w:rsidRPr="00BB0341">
        <w:rPr>
          <w:rFonts w:ascii="Times New Roman" w:hAnsi="Times New Roman" w:cs="Times New Roman"/>
          <w:sz w:val="24"/>
          <w:szCs w:val="24"/>
          <w:lang w:val="de-DE"/>
        </w:rPr>
        <w:t>, welches für ein Protein codiert, d</w:t>
      </w:r>
      <w:r w:rsidR="00B73C7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as </w:t>
      </w:r>
      <w:r w:rsidR="00B84A47">
        <w:rPr>
          <w:rFonts w:ascii="Times New Roman" w:hAnsi="Times New Roman" w:cs="Times New Roman"/>
          <w:sz w:val="24"/>
          <w:szCs w:val="24"/>
          <w:lang w:val="de-DE"/>
        </w:rPr>
        <w:t xml:space="preserve">vom </w:t>
      </w:r>
      <w:r w:rsidR="00B73C7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HIV </w:t>
      </w:r>
      <w:r w:rsidR="00A535E4" w:rsidRPr="00BB0341">
        <w:rPr>
          <w:rFonts w:ascii="Times New Roman" w:hAnsi="Times New Roman" w:cs="Times New Roman"/>
          <w:sz w:val="24"/>
          <w:szCs w:val="24"/>
          <w:lang w:val="de-DE"/>
        </w:rPr>
        <w:t>zum Eindri</w:t>
      </w:r>
      <w:r w:rsidR="00A22D72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A535E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 in Zellen </w:t>
      </w:r>
      <w:r w:rsidR="00B84A47">
        <w:rPr>
          <w:rFonts w:ascii="Times New Roman" w:hAnsi="Times New Roman" w:cs="Times New Roman"/>
          <w:sz w:val="24"/>
          <w:szCs w:val="24"/>
          <w:lang w:val="de-DE"/>
        </w:rPr>
        <w:t>ge</w:t>
      </w:r>
      <w:r w:rsidR="00A535E4" w:rsidRPr="00BB0341">
        <w:rPr>
          <w:rFonts w:ascii="Times New Roman" w:hAnsi="Times New Roman" w:cs="Times New Roman"/>
          <w:sz w:val="24"/>
          <w:szCs w:val="24"/>
          <w:lang w:val="de-DE"/>
        </w:rPr>
        <w:t>nutzt</w:t>
      </w:r>
      <w:r w:rsidR="00E3646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84A47">
        <w:rPr>
          <w:rFonts w:ascii="Times New Roman" w:hAnsi="Times New Roman" w:cs="Times New Roman"/>
          <w:sz w:val="24"/>
          <w:szCs w:val="24"/>
          <w:lang w:val="de-DE"/>
        </w:rPr>
        <w:t xml:space="preserve">wird </w:t>
      </w:r>
      <w:r w:rsidR="00E3646F" w:rsidRPr="00BB0341">
        <w:rPr>
          <w:rFonts w:ascii="Times New Roman" w:hAnsi="Times New Roman" w:cs="Times New Roman"/>
          <w:sz w:val="24"/>
          <w:szCs w:val="24"/>
          <w:lang w:val="de-DE"/>
        </w:rPr>
        <w:t>[</w:t>
      </w:r>
      <w:r w:rsidR="00DA71F9" w:rsidRPr="00BB0341">
        <w:rPr>
          <w:rFonts w:ascii="Times New Roman" w:hAnsi="Times New Roman" w:cs="Times New Roman"/>
          <w:sz w:val="24"/>
          <w:szCs w:val="24"/>
          <w:lang w:val="de-DE"/>
        </w:rPr>
        <w:t>5</w:t>
      </w:r>
      <w:r w:rsidR="00F33E83" w:rsidRPr="00BB0341">
        <w:rPr>
          <w:rFonts w:ascii="Times New Roman" w:hAnsi="Times New Roman" w:cs="Times New Roman"/>
          <w:sz w:val="24"/>
          <w:szCs w:val="24"/>
          <w:lang w:val="de-DE"/>
        </w:rPr>
        <w:t>2</w:t>
      </w:r>
      <w:r w:rsidR="00DA71F9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A535E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C935FC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4B7266" w:rsidRPr="00BB0341">
        <w:rPr>
          <w:rFonts w:ascii="Times New Roman" w:hAnsi="Times New Roman" w:cs="Times New Roman"/>
          <w:sz w:val="24"/>
          <w:szCs w:val="24"/>
          <w:lang w:val="de-DE"/>
        </w:rPr>
        <w:t>it</w:t>
      </w:r>
      <w:r w:rsidR="004A7173" w:rsidRPr="00BB0341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4B7266" w:rsidRPr="00BB0341">
        <w:rPr>
          <w:rFonts w:ascii="Times New Roman" w:hAnsi="Times New Roman" w:cs="Times New Roman"/>
          <w:sz w:val="24"/>
          <w:szCs w:val="24"/>
          <w:lang w:val="de-DE"/>
        </w:rPr>
        <w:t>ilfe de</w:t>
      </w:r>
      <w:r w:rsidR="0044721B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4B726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CRISPR-Cas9</w:t>
      </w:r>
      <w:r w:rsidR="0044721B" w:rsidRPr="00BB0341">
        <w:rPr>
          <w:rFonts w:ascii="Times New Roman" w:hAnsi="Times New Roman" w:cs="Times New Roman"/>
          <w:sz w:val="24"/>
          <w:szCs w:val="24"/>
          <w:lang w:val="de-DE"/>
        </w:rPr>
        <w:t>-Technologie</w:t>
      </w:r>
      <w:r w:rsidR="00C935F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versuchte er</w:t>
      </w:r>
      <w:r w:rsidR="0044721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C935FC" w:rsidRPr="00BB0341">
        <w:rPr>
          <w:rFonts w:ascii="Times New Roman" w:hAnsi="Times New Roman" w:cs="Times New Roman"/>
          <w:sz w:val="24"/>
          <w:szCs w:val="24"/>
          <w:lang w:val="de-DE"/>
        </w:rPr>
        <w:t>die</w:t>
      </w:r>
      <w:r w:rsidR="00782EF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Mutation </w:t>
      </w:r>
      <w:r w:rsidR="00C935FC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CC</w:t>
      </w:r>
      <w:r w:rsidR="000D356C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R5-Δ32</w:t>
      </w:r>
      <w:r w:rsidR="000D356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zu erze</w:t>
      </w:r>
      <w:r w:rsidR="005B157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ugen, </w:t>
      </w:r>
      <w:r w:rsidR="00A431C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eine </w:t>
      </w:r>
      <w:r w:rsidR="00DE37FB" w:rsidRPr="00BB0341">
        <w:rPr>
          <w:rFonts w:ascii="Times New Roman" w:hAnsi="Times New Roman" w:cs="Times New Roman"/>
          <w:sz w:val="24"/>
          <w:szCs w:val="24"/>
          <w:lang w:val="de-DE"/>
        </w:rPr>
        <w:t>natürliche Resistenz gegen HIV-Infektionen bewirkt</w:t>
      </w:r>
      <w:r w:rsidR="00DA71F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[5</w:t>
      </w:r>
      <w:r w:rsidR="00BD7BC2" w:rsidRPr="00BB0341">
        <w:rPr>
          <w:rFonts w:ascii="Times New Roman" w:hAnsi="Times New Roman" w:cs="Times New Roman"/>
          <w:sz w:val="24"/>
          <w:szCs w:val="24"/>
          <w:lang w:val="de-DE"/>
        </w:rPr>
        <w:t>2</w:t>
      </w:r>
      <w:r w:rsidR="00DA71F9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DE37FB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2F2D3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D3F2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Anstatt </w:t>
      </w:r>
      <w:r w:rsidR="00F7321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F73216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CCR5-Δ32</w:t>
      </w:r>
      <w:r w:rsidR="00F7321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Mutation zu </w:t>
      </w:r>
      <w:r w:rsidR="004B0FF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kreieren, </w:t>
      </w:r>
      <w:r w:rsidR="0058777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produzierte er </w:t>
      </w:r>
      <w:r w:rsidR="00BC7F9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jedoch </w:t>
      </w:r>
      <w:r w:rsidR="00306F4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andere </w:t>
      </w:r>
      <w:r w:rsidR="00723D20" w:rsidRPr="00BB0341">
        <w:rPr>
          <w:rFonts w:ascii="Times New Roman" w:hAnsi="Times New Roman" w:cs="Times New Roman"/>
          <w:sz w:val="24"/>
          <w:szCs w:val="24"/>
          <w:lang w:val="de-DE"/>
        </w:rPr>
        <w:t>Mutation</w:t>
      </w:r>
      <w:r w:rsidR="00794842" w:rsidRPr="00BB0341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5A684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374B19" w:rsidRPr="00BB0341">
        <w:rPr>
          <w:rFonts w:ascii="Times New Roman" w:hAnsi="Times New Roman" w:cs="Times New Roman"/>
          <w:sz w:val="24"/>
          <w:szCs w:val="24"/>
          <w:lang w:val="de-DE"/>
        </w:rPr>
        <w:t>Bei</w:t>
      </w:r>
      <w:r w:rsidR="000D2F5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einem Embryo </w:t>
      </w:r>
      <w:r w:rsidR="00374B1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waren beide </w:t>
      </w:r>
      <w:r w:rsidR="008E7F0C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CCR5</w:t>
      </w:r>
      <w:r w:rsidR="008E7F0C" w:rsidRPr="00BB034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374B19" w:rsidRPr="00BB0341">
        <w:rPr>
          <w:rFonts w:ascii="Times New Roman" w:hAnsi="Times New Roman" w:cs="Times New Roman"/>
          <w:sz w:val="24"/>
          <w:szCs w:val="24"/>
          <w:lang w:val="de-DE"/>
        </w:rPr>
        <w:t>Allele</w:t>
      </w:r>
      <w:r w:rsidR="000E418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durch Frameshift</w:t>
      </w:r>
      <w:r w:rsidR="00492560" w:rsidRPr="00BB0341">
        <w:rPr>
          <w:rFonts w:ascii="Times New Roman" w:hAnsi="Times New Roman" w:cs="Times New Roman"/>
          <w:sz w:val="24"/>
          <w:szCs w:val="24"/>
          <w:lang w:val="de-DE"/>
        </w:rPr>
        <w:t>-Mutationen funktion</w:t>
      </w:r>
      <w:r w:rsidR="008E26A2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492560" w:rsidRPr="00BB0341">
        <w:rPr>
          <w:rFonts w:ascii="Times New Roman" w:hAnsi="Times New Roman" w:cs="Times New Roman"/>
          <w:sz w:val="24"/>
          <w:szCs w:val="24"/>
          <w:lang w:val="de-DE"/>
        </w:rPr>
        <w:t>untüchtig geworden</w:t>
      </w:r>
      <w:r w:rsidR="00894CAD" w:rsidRPr="00BB0341">
        <w:rPr>
          <w:rFonts w:ascii="Times New Roman" w:hAnsi="Times New Roman" w:cs="Times New Roman"/>
          <w:sz w:val="24"/>
          <w:szCs w:val="24"/>
          <w:lang w:val="de-DE"/>
        </w:rPr>
        <w:t>, weil beim anderen Embryo</w:t>
      </w:r>
      <w:r w:rsidR="008E7F0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 </w:t>
      </w:r>
      <w:r w:rsidR="008E7F0C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CCR5</w:t>
      </w:r>
      <w:r w:rsidR="008E7F0C" w:rsidRPr="00BB0341">
        <w:rPr>
          <w:rFonts w:ascii="Times New Roman" w:hAnsi="Times New Roman" w:cs="Times New Roman"/>
          <w:sz w:val="24"/>
          <w:szCs w:val="24"/>
          <w:lang w:val="de-DE"/>
        </w:rPr>
        <w:t>-Allel</w:t>
      </w:r>
      <w:r w:rsidR="00F4218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eine 15 bp-Deletion</w:t>
      </w:r>
      <w:r w:rsidR="0094385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anstatt der </w:t>
      </w:r>
      <w:r w:rsidR="00AE0CA3" w:rsidRPr="00BB0341">
        <w:rPr>
          <w:rFonts w:ascii="Times New Roman" w:hAnsi="Times New Roman" w:cs="Times New Roman"/>
          <w:sz w:val="24"/>
          <w:szCs w:val="24"/>
          <w:lang w:val="de-DE"/>
        </w:rPr>
        <w:t>beabsichtigen 32 bp-Deletion hatte</w:t>
      </w:r>
      <w:r w:rsidR="001D6D6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[5</w:t>
      </w:r>
      <w:r w:rsidR="000555D8" w:rsidRPr="00BB0341">
        <w:rPr>
          <w:rFonts w:ascii="Times New Roman" w:hAnsi="Times New Roman" w:cs="Times New Roman"/>
          <w:sz w:val="24"/>
          <w:szCs w:val="24"/>
          <w:lang w:val="de-DE"/>
        </w:rPr>
        <w:t>3</w:t>
      </w:r>
      <w:r w:rsidR="001D6D61" w:rsidRPr="00BB0341">
        <w:rPr>
          <w:rFonts w:ascii="Times New Roman" w:hAnsi="Times New Roman" w:cs="Times New Roman"/>
          <w:sz w:val="24"/>
          <w:szCs w:val="24"/>
          <w:lang w:val="de-DE"/>
        </w:rPr>
        <w:t>]</w:t>
      </w:r>
      <w:r w:rsidR="00532CB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315A7B" w:rsidRPr="00BB0341">
        <w:rPr>
          <w:rFonts w:ascii="Times New Roman" w:hAnsi="Times New Roman" w:cs="Times New Roman"/>
          <w:sz w:val="24"/>
          <w:szCs w:val="24"/>
          <w:lang w:val="de-DE"/>
        </w:rPr>
        <w:t>Dies bedeutet, dass der Versuch</w:t>
      </w:r>
      <w:r w:rsidR="00A56537" w:rsidRPr="00BB0341">
        <w:rPr>
          <w:rFonts w:ascii="Times New Roman" w:hAnsi="Times New Roman" w:cs="Times New Roman"/>
          <w:sz w:val="24"/>
          <w:szCs w:val="24"/>
          <w:lang w:val="de-DE"/>
        </w:rPr>
        <w:t>, die beide</w:t>
      </w:r>
      <w:r w:rsidR="003A07EE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A5653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im Oktober 2018 geborenen Mädchen </w:t>
      </w:r>
      <w:r w:rsidR="00FF2E5E" w:rsidRPr="00BB0341">
        <w:rPr>
          <w:rFonts w:ascii="Times New Roman" w:hAnsi="Times New Roman" w:cs="Times New Roman"/>
          <w:sz w:val="24"/>
          <w:szCs w:val="24"/>
          <w:lang w:val="de-DE"/>
        </w:rPr>
        <w:t>vor HIV zu schützen, geschei</w:t>
      </w:r>
      <w:r w:rsidR="003A07EE" w:rsidRPr="00BB0341">
        <w:rPr>
          <w:rFonts w:ascii="Times New Roman" w:hAnsi="Times New Roman" w:cs="Times New Roman"/>
          <w:sz w:val="24"/>
          <w:szCs w:val="24"/>
          <w:lang w:val="de-DE"/>
        </w:rPr>
        <w:t>tert war.</w:t>
      </w:r>
      <w:r w:rsidR="00EA48E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004A8" w:rsidRPr="00BB0341">
        <w:rPr>
          <w:rFonts w:ascii="Times New Roman" w:hAnsi="Times New Roman" w:cs="Times New Roman"/>
          <w:sz w:val="24"/>
          <w:szCs w:val="24"/>
          <w:lang w:val="de-DE"/>
        </w:rPr>
        <w:t>Darüber hinaus gibt es HIV-Varianten, die anderen Proteine als das CCR5-Protein zum Eindringen in Zellen benutzen.</w:t>
      </w:r>
      <w:r w:rsidR="009D123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Die Langzeitfolgen dieses Eingriffs bei den beiden Mädchen </w:t>
      </w:r>
      <w:r w:rsidR="00CE7F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sind bislang nicht absehbar. </w:t>
      </w:r>
      <w:r w:rsidR="008F4DEF" w:rsidRPr="00BB0341">
        <w:rPr>
          <w:rFonts w:ascii="Times New Roman" w:hAnsi="Times New Roman" w:cs="Times New Roman"/>
          <w:sz w:val="24"/>
          <w:szCs w:val="24"/>
          <w:lang w:val="de-DE"/>
        </w:rPr>
        <w:t>Dies</w:t>
      </w:r>
      <w:r w:rsidR="00391956" w:rsidRPr="00BB0341">
        <w:rPr>
          <w:rFonts w:ascii="Times New Roman" w:hAnsi="Times New Roman" w:cs="Times New Roman"/>
          <w:sz w:val="24"/>
          <w:szCs w:val="24"/>
          <w:lang w:val="de-DE"/>
        </w:rPr>
        <w:t>es</w:t>
      </w:r>
      <w:r w:rsidR="00B67F6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Experiment hat </w:t>
      </w:r>
      <w:r w:rsidR="005F0EAC" w:rsidRPr="00BB0341">
        <w:rPr>
          <w:rFonts w:ascii="Times New Roman" w:hAnsi="Times New Roman" w:cs="Times New Roman"/>
          <w:sz w:val="24"/>
          <w:szCs w:val="24"/>
          <w:lang w:val="de-DE"/>
        </w:rPr>
        <w:t>gezeig</w:t>
      </w:r>
      <w:r w:rsidR="00B67F6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t, </w:t>
      </w:r>
      <w:r w:rsidR="00D858A5" w:rsidRPr="00BB0341">
        <w:rPr>
          <w:rFonts w:ascii="Times New Roman" w:hAnsi="Times New Roman" w:cs="Times New Roman"/>
          <w:sz w:val="24"/>
          <w:szCs w:val="24"/>
          <w:lang w:val="de-DE"/>
        </w:rPr>
        <w:t>wie ethische</w:t>
      </w:r>
      <w:r w:rsidR="0004291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wissenschaftliche Normen ignoriert wurden und dass </w:t>
      </w:r>
      <w:r w:rsidR="00D42995" w:rsidRPr="00BB0341">
        <w:rPr>
          <w:rFonts w:ascii="Times New Roman" w:hAnsi="Times New Roman" w:cs="Times New Roman"/>
          <w:sz w:val="24"/>
          <w:szCs w:val="24"/>
          <w:lang w:val="de-DE"/>
        </w:rPr>
        <w:t>aus diesem Grund</w:t>
      </w:r>
      <w:r w:rsidR="00A4562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klare Gesetze un</w:t>
      </w:r>
      <w:r w:rsidR="00F90C93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A4562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Richtlinien für den Einsatz der Gentherapie </w:t>
      </w:r>
      <w:r w:rsidR="005F0EAC" w:rsidRPr="00BB0341">
        <w:rPr>
          <w:rFonts w:ascii="Times New Roman" w:hAnsi="Times New Roman" w:cs="Times New Roman"/>
          <w:sz w:val="24"/>
          <w:szCs w:val="24"/>
          <w:lang w:val="de-DE"/>
        </w:rPr>
        <w:t>notwendig sind</w:t>
      </w:r>
      <w:r w:rsidR="00E077B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insbesondere wenn </w:t>
      </w:r>
      <w:r w:rsidR="008525AA" w:rsidRPr="00BB0341">
        <w:rPr>
          <w:rFonts w:ascii="Times New Roman" w:hAnsi="Times New Roman" w:cs="Times New Roman"/>
          <w:sz w:val="24"/>
          <w:szCs w:val="24"/>
          <w:lang w:val="de-DE"/>
        </w:rPr>
        <w:t>unvollkommene</w:t>
      </w:r>
      <w:r w:rsidR="00E077B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Technologien </w:t>
      </w:r>
      <w:r w:rsidR="00E97D97" w:rsidRPr="00BB0341">
        <w:rPr>
          <w:rFonts w:ascii="Times New Roman" w:hAnsi="Times New Roman" w:cs="Times New Roman"/>
          <w:sz w:val="24"/>
          <w:szCs w:val="24"/>
          <w:lang w:val="de-DE"/>
        </w:rPr>
        <w:t>eingesetzt werden</w:t>
      </w:r>
      <w:r w:rsidR="00A53C0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EC6493" w:rsidRPr="00BB0341">
        <w:rPr>
          <w:rFonts w:ascii="Times New Roman" w:hAnsi="Times New Roman" w:cs="Times New Roman"/>
          <w:sz w:val="24"/>
          <w:szCs w:val="24"/>
          <w:lang w:val="de-DE"/>
        </w:rPr>
        <w:t>Zwar ist das Klonen von Menschen in China verboten</w:t>
      </w:r>
      <w:r w:rsidR="00E44C7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die Gen-Editierung von Embryonen jedoch nicht. </w:t>
      </w:r>
      <w:r w:rsidR="00A31E8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Auch die Ethikkommission, die Hes Versuche </w:t>
      </w:r>
      <w:r w:rsidR="000A7F6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genehmigt hat, muss sich </w:t>
      </w:r>
      <w:r w:rsidR="00A82D6F" w:rsidRPr="00BB0341">
        <w:rPr>
          <w:rFonts w:ascii="Times New Roman" w:hAnsi="Times New Roman" w:cs="Times New Roman"/>
          <w:sz w:val="24"/>
          <w:szCs w:val="24"/>
          <w:lang w:val="de-DE"/>
        </w:rPr>
        <w:t>massive Vorwürfe f</w:t>
      </w:r>
      <w:r w:rsidR="00CE6BC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ür ihre unkritische </w:t>
      </w:r>
      <w:r w:rsidR="0096677C" w:rsidRPr="00BB0341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A3146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rüfung </w:t>
      </w:r>
      <w:r w:rsidR="0096677C" w:rsidRPr="00BB0341">
        <w:rPr>
          <w:rFonts w:ascii="Times New Roman" w:hAnsi="Times New Roman" w:cs="Times New Roman"/>
          <w:sz w:val="24"/>
          <w:szCs w:val="24"/>
          <w:lang w:val="de-DE"/>
        </w:rPr>
        <w:t>de</w:t>
      </w:r>
      <w:r w:rsidR="00E602FC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96677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7D073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eingesetzten </w:t>
      </w:r>
      <w:r w:rsidR="00A0783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CRISPR-Cas9-Verfahrens </w:t>
      </w:r>
      <w:r w:rsidR="00780872" w:rsidRPr="00BB0341">
        <w:rPr>
          <w:rFonts w:ascii="Times New Roman" w:hAnsi="Times New Roman" w:cs="Times New Roman"/>
          <w:sz w:val="24"/>
          <w:szCs w:val="24"/>
          <w:lang w:val="de-DE"/>
        </w:rPr>
        <w:t>zu</w:t>
      </w:r>
      <w:r w:rsidR="00800F7E" w:rsidRPr="00BB034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78087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Gen-Editierung </w:t>
      </w:r>
      <w:r w:rsidR="00A07832" w:rsidRPr="00BB0341">
        <w:rPr>
          <w:rFonts w:ascii="Times New Roman" w:hAnsi="Times New Roman" w:cs="Times New Roman"/>
          <w:sz w:val="24"/>
          <w:szCs w:val="24"/>
          <w:lang w:val="de-DE"/>
        </w:rPr>
        <w:t>gefallen lassen</w:t>
      </w:r>
      <w:r w:rsidR="00800F7E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DC4FF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14ECC" w:rsidRPr="00BB0341">
        <w:rPr>
          <w:rFonts w:ascii="Times New Roman" w:hAnsi="Times New Roman" w:cs="Times New Roman"/>
          <w:sz w:val="24"/>
          <w:szCs w:val="24"/>
          <w:lang w:val="de-DE"/>
        </w:rPr>
        <w:t>He</w:t>
      </w:r>
      <w:r w:rsidR="00443F7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 Experiment </w:t>
      </w:r>
      <w:r w:rsidR="005824B0" w:rsidRPr="00BB0341">
        <w:rPr>
          <w:rFonts w:ascii="Times New Roman" w:hAnsi="Times New Roman" w:cs="Times New Roman"/>
          <w:sz w:val="24"/>
          <w:szCs w:val="24"/>
          <w:lang w:val="de-DE"/>
        </w:rPr>
        <w:t>löste</w:t>
      </w:r>
      <w:r w:rsidR="0075374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11D5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weltweit </w:t>
      </w:r>
      <w:r w:rsidR="004B422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Diskussionen </w:t>
      </w:r>
      <w:r w:rsidR="009A33A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 </w:t>
      </w:r>
      <w:r w:rsidR="00750523" w:rsidRPr="00BB0341">
        <w:rPr>
          <w:rFonts w:ascii="Times New Roman" w:hAnsi="Times New Roman" w:cs="Times New Roman"/>
          <w:sz w:val="24"/>
          <w:szCs w:val="24"/>
          <w:lang w:val="de-DE"/>
        </w:rPr>
        <w:t>ethischen und sicher</w:t>
      </w:r>
      <w:r w:rsidR="006044C7" w:rsidRPr="00BB0341">
        <w:rPr>
          <w:rFonts w:ascii="Times New Roman" w:hAnsi="Times New Roman" w:cs="Times New Roman"/>
          <w:sz w:val="24"/>
          <w:szCs w:val="24"/>
          <w:lang w:val="de-DE"/>
        </w:rPr>
        <w:t>heitsrelevanten Aspekte</w:t>
      </w:r>
      <w:r w:rsidR="00393404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6044C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</w:t>
      </w:r>
      <w:r w:rsidR="006D5A4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Genom-Editierung an menschlichen Embryonen aus, woraufhin </w:t>
      </w:r>
      <w:r w:rsidR="004C12B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Weltgesundheitsorganisation ein Moratorium </w:t>
      </w:r>
      <w:r w:rsidR="006125D4" w:rsidRPr="00BB0341">
        <w:rPr>
          <w:rFonts w:ascii="Times New Roman" w:hAnsi="Times New Roman" w:cs="Times New Roman"/>
          <w:sz w:val="24"/>
          <w:szCs w:val="24"/>
          <w:lang w:val="de-DE"/>
        </w:rPr>
        <w:t>aller</w:t>
      </w:r>
      <w:r w:rsidR="00474D3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62FC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klinischen </w:t>
      </w:r>
      <w:r w:rsidR="00474D3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Arbeiten </w:t>
      </w:r>
      <w:r w:rsidR="00877F5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zur Genom-Editierung in </w:t>
      </w:r>
      <w:r w:rsidR="00D251D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Keimbahnzellen </w:t>
      </w:r>
      <w:r w:rsidR="00162FCD" w:rsidRPr="00BB0341">
        <w:rPr>
          <w:rFonts w:ascii="Times New Roman" w:hAnsi="Times New Roman" w:cs="Times New Roman"/>
          <w:sz w:val="24"/>
          <w:szCs w:val="24"/>
          <w:lang w:val="de-DE"/>
        </w:rPr>
        <w:t>ausrief [5</w:t>
      </w:r>
      <w:r w:rsidR="000555D8" w:rsidRPr="00BB0341">
        <w:rPr>
          <w:rFonts w:ascii="Times New Roman" w:hAnsi="Times New Roman" w:cs="Times New Roman"/>
          <w:sz w:val="24"/>
          <w:szCs w:val="24"/>
          <w:lang w:val="de-DE"/>
        </w:rPr>
        <w:t>4</w:t>
      </w:r>
      <w:r w:rsidR="00162FCD" w:rsidRPr="00BB0341">
        <w:rPr>
          <w:rFonts w:ascii="Times New Roman" w:hAnsi="Times New Roman" w:cs="Times New Roman"/>
          <w:sz w:val="24"/>
          <w:szCs w:val="24"/>
          <w:lang w:val="de-DE"/>
        </w:rPr>
        <w:t>].</w:t>
      </w:r>
    </w:p>
    <w:p w14:paraId="6DA34EAB" w14:textId="77777777" w:rsidR="00B022C6" w:rsidRPr="00BB0341" w:rsidRDefault="00B022C6" w:rsidP="00096B8D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23F6BB61" w14:textId="08E97208" w:rsidR="00F47856" w:rsidRPr="00BB0341" w:rsidRDefault="00F47856" w:rsidP="00096B8D">
      <w:pPr>
        <w:spacing w:after="0" w:line="480" w:lineRule="exact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Ausblick</w:t>
      </w:r>
    </w:p>
    <w:p w14:paraId="01D856AE" w14:textId="762B656E" w:rsidR="00CF76DC" w:rsidRPr="00BB0341" w:rsidRDefault="00D46C84" w:rsidP="00F47856">
      <w:pPr>
        <w:spacing w:after="0" w:line="480" w:lineRule="exact"/>
        <w:ind w:firstLine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9307E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ie molekularmedizinische Forschung </w:t>
      </w: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wird auch </w:t>
      </w:r>
      <w:r w:rsidR="00C4087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in Zukunft </w:t>
      </w:r>
      <w:r w:rsidR="008538F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bestehende Verfahren </w:t>
      </w:r>
      <w:r w:rsidR="0014355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weiterentwickeln und neue Methoden </w:t>
      </w:r>
      <w:r w:rsidR="004F0BD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erarbeiten. </w:t>
      </w:r>
      <w:r w:rsidR="00C4087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Dadurch </w:t>
      </w:r>
      <w:r w:rsidR="00320CC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wird </w:t>
      </w:r>
      <w:r w:rsidR="00C4087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es </w:t>
      </w:r>
      <w:r w:rsidR="00320CC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zu </w:t>
      </w:r>
      <w:r w:rsidR="0048214B" w:rsidRPr="00BB0341">
        <w:rPr>
          <w:rFonts w:ascii="Times New Roman" w:hAnsi="Times New Roman" w:cs="Times New Roman"/>
          <w:sz w:val="24"/>
          <w:szCs w:val="24"/>
          <w:lang w:val="de-DE"/>
        </w:rPr>
        <w:t>eine</w:t>
      </w:r>
      <w:r w:rsidR="00D6642D" w:rsidRPr="00BB0341">
        <w:rPr>
          <w:rFonts w:ascii="Times New Roman" w:hAnsi="Times New Roman" w:cs="Times New Roman"/>
          <w:sz w:val="24"/>
          <w:szCs w:val="24"/>
          <w:lang w:val="de-DE"/>
        </w:rPr>
        <w:t>m</w:t>
      </w:r>
      <w:r w:rsidR="0048214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immer besseren Verst</w:t>
      </w:r>
      <w:r w:rsidR="009F0233" w:rsidRPr="00BB0341">
        <w:rPr>
          <w:rFonts w:ascii="Times New Roman" w:hAnsi="Times New Roman" w:cs="Times New Roman"/>
          <w:sz w:val="24"/>
          <w:szCs w:val="24"/>
          <w:lang w:val="de-DE"/>
        </w:rPr>
        <w:t>ändnis</w:t>
      </w:r>
      <w:r w:rsidR="0048214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der komplexen Vorgänge </w:t>
      </w:r>
      <w:r w:rsidR="007045F2" w:rsidRPr="00BB0341">
        <w:rPr>
          <w:rFonts w:ascii="Times New Roman" w:hAnsi="Times New Roman" w:cs="Times New Roman"/>
          <w:sz w:val="24"/>
          <w:szCs w:val="24"/>
          <w:lang w:val="de-DE"/>
        </w:rPr>
        <w:t>im</w:t>
      </w:r>
      <w:r w:rsidR="00D6642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menschliche</w:t>
      </w:r>
      <w:r w:rsidR="007045F2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D6642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Körper kommen</w:t>
      </w:r>
      <w:r w:rsidR="00E2690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3B306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Bald wird die </w:t>
      </w:r>
      <w:r w:rsidR="003B306C" w:rsidRPr="00BB0341"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Forschung in der Lage sein, </w:t>
      </w:r>
      <w:r w:rsidR="00F4490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die individuellen Besonderheiten </w:t>
      </w:r>
      <w:r w:rsidR="005D33CE" w:rsidRPr="00BB0341">
        <w:rPr>
          <w:rFonts w:ascii="Times New Roman" w:hAnsi="Times New Roman" w:cs="Times New Roman"/>
          <w:sz w:val="24"/>
          <w:szCs w:val="24"/>
          <w:lang w:val="de-DE"/>
        </w:rPr>
        <w:t>eines Patienten zu charakterisieren.</w:t>
      </w:r>
      <w:r w:rsidR="009F201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Bei Kenntnis </w:t>
      </w:r>
      <w:r w:rsidR="00AA183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</w:t>
      </w:r>
      <w:r w:rsidR="00356AB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persönlichen </w:t>
      </w:r>
      <w:r w:rsidR="0086298E" w:rsidRPr="00BB0341">
        <w:rPr>
          <w:rFonts w:ascii="Times New Roman" w:hAnsi="Times New Roman" w:cs="Times New Roman"/>
          <w:sz w:val="24"/>
          <w:szCs w:val="24"/>
          <w:lang w:val="de-DE"/>
        </w:rPr>
        <w:t>molekularbiolog</w:t>
      </w:r>
      <w:r w:rsidR="001A5429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6F407C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86298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chen Konstellationen </w:t>
      </w:r>
      <w:r w:rsidR="005C3EF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können </w:t>
      </w:r>
      <w:r w:rsidR="00722C14" w:rsidRPr="00BB0341">
        <w:rPr>
          <w:rFonts w:ascii="Times New Roman" w:hAnsi="Times New Roman" w:cs="Times New Roman"/>
          <w:sz w:val="24"/>
          <w:szCs w:val="24"/>
          <w:lang w:val="de-DE"/>
        </w:rPr>
        <w:t>individuel</w:t>
      </w:r>
      <w:r w:rsidR="00973FBC" w:rsidRPr="00BB0341">
        <w:rPr>
          <w:rFonts w:ascii="Times New Roman" w:hAnsi="Times New Roman" w:cs="Times New Roman"/>
          <w:sz w:val="24"/>
          <w:szCs w:val="24"/>
          <w:lang w:val="de-DE"/>
        </w:rPr>
        <w:t>l</w:t>
      </w:r>
      <w:r w:rsidR="004A56BD" w:rsidRPr="00BB0341">
        <w:rPr>
          <w:rFonts w:ascii="Times New Roman" w:hAnsi="Times New Roman" w:cs="Times New Roman"/>
          <w:sz w:val="24"/>
          <w:szCs w:val="24"/>
          <w:lang w:val="de-DE"/>
        </w:rPr>
        <w:t>e, auf Patienten zugeschnitte</w:t>
      </w:r>
      <w:r w:rsidR="00F81DC7" w:rsidRPr="00BB0341">
        <w:rPr>
          <w:rFonts w:ascii="Times New Roman" w:hAnsi="Times New Roman" w:cs="Times New Roman"/>
          <w:sz w:val="24"/>
          <w:szCs w:val="24"/>
          <w:lang w:val="de-DE"/>
        </w:rPr>
        <w:t>ne</w:t>
      </w:r>
      <w:r w:rsidR="005C3EF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Therapien</w:t>
      </w:r>
      <w:r w:rsidR="005E268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entwickel</w:t>
      </w:r>
      <w:r w:rsidR="00973FBC" w:rsidRPr="00BB0341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5E268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werden</w:t>
      </w:r>
      <w:r w:rsidR="00722C14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5E268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81DC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Ziel dieser </w:t>
      </w:r>
      <w:r w:rsidR="00030D80" w:rsidRPr="00BB0341">
        <w:rPr>
          <w:rFonts w:ascii="Times New Roman" w:hAnsi="Times New Roman" w:cs="Times New Roman"/>
          <w:sz w:val="24"/>
          <w:szCs w:val="24"/>
          <w:lang w:val="de-DE"/>
        </w:rPr>
        <w:t>stratifiz</w:t>
      </w:r>
      <w:r w:rsidR="001F79CB" w:rsidRPr="00BB0341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030D8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erten </w:t>
      </w:r>
      <w:r w:rsidR="00030D80" w:rsidRPr="00891CBF">
        <w:rPr>
          <w:rFonts w:ascii="Times New Roman" w:hAnsi="Times New Roman" w:cs="Times New Roman"/>
          <w:sz w:val="24"/>
          <w:szCs w:val="24"/>
          <w:lang w:val="de-DE"/>
        </w:rPr>
        <w:t xml:space="preserve">Medizin </w:t>
      </w:r>
      <w:r w:rsidR="00152AD2" w:rsidRPr="00891CBF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D23749" w:rsidRPr="00891CBF">
        <w:rPr>
          <w:rFonts w:ascii="Times New Roman" w:hAnsi="Times New Roman" w:cs="Times New Roman"/>
          <w:sz w:val="24"/>
          <w:szCs w:val="24"/>
          <w:lang w:val="de-DE"/>
        </w:rPr>
        <w:t>zur Begriffsverwendung siehe Textkasten</w:t>
      </w:r>
      <w:r w:rsidR="00152AD2" w:rsidRPr="00891CBF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r w:rsidR="00030D80" w:rsidRPr="00891CBF">
        <w:rPr>
          <w:rFonts w:ascii="Times New Roman" w:hAnsi="Times New Roman" w:cs="Times New Roman"/>
          <w:sz w:val="24"/>
          <w:szCs w:val="24"/>
          <w:lang w:val="de-DE"/>
        </w:rPr>
        <w:t xml:space="preserve">ist </w:t>
      </w:r>
      <w:r w:rsidR="00F42FFF" w:rsidRPr="00891CBF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F42FF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Einordnung </w:t>
      </w:r>
      <w:r w:rsidR="005D6A3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Patienten in </w:t>
      </w:r>
      <w:r w:rsidR="0092343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Gruppen </w:t>
      </w:r>
      <w:r w:rsidR="00DE571F" w:rsidRPr="00BB0341">
        <w:rPr>
          <w:rFonts w:ascii="Times New Roman" w:hAnsi="Times New Roman" w:cs="Times New Roman"/>
          <w:sz w:val="24"/>
          <w:szCs w:val="24"/>
          <w:lang w:val="de-DE"/>
        </w:rPr>
        <w:t>mit bestimmten Subtypen der jeweiligen Erkrankungen</w:t>
      </w:r>
      <w:r w:rsidR="00887FF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6B6BC7" w:rsidRPr="00BB0341">
        <w:rPr>
          <w:rFonts w:ascii="Times New Roman" w:hAnsi="Times New Roman" w:cs="Times New Roman"/>
          <w:sz w:val="24"/>
          <w:szCs w:val="24"/>
          <w:lang w:val="de-DE"/>
        </w:rPr>
        <w:t>damit</w:t>
      </w:r>
      <w:r w:rsidR="00887FF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30137" w:rsidRPr="00BB0341">
        <w:rPr>
          <w:rFonts w:ascii="Times New Roman" w:hAnsi="Times New Roman" w:cs="Times New Roman"/>
          <w:sz w:val="24"/>
          <w:szCs w:val="24"/>
          <w:lang w:val="de-DE"/>
        </w:rPr>
        <w:t>sie</w:t>
      </w:r>
      <w:r w:rsidR="00DC238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mit den bestm</w:t>
      </w:r>
      <w:r w:rsidR="006C3A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öglichen </w:t>
      </w:r>
      <w:r w:rsidR="004D40E7" w:rsidRPr="00BB0341">
        <w:rPr>
          <w:rFonts w:ascii="Times New Roman" w:hAnsi="Times New Roman" w:cs="Times New Roman"/>
          <w:sz w:val="24"/>
          <w:szCs w:val="24"/>
          <w:lang w:val="de-DE"/>
        </w:rPr>
        <w:t>Medikam</w:t>
      </w:r>
      <w:r w:rsidR="005F3B27" w:rsidRPr="00BB0341">
        <w:rPr>
          <w:rFonts w:ascii="Times New Roman" w:hAnsi="Times New Roman" w:cs="Times New Roman"/>
          <w:sz w:val="24"/>
          <w:szCs w:val="24"/>
          <w:lang w:val="de-DE"/>
        </w:rPr>
        <w:t>enten</w:t>
      </w:r>
      <w:r w:rsidR="004D40E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behandel</w:t>
      </w:r>
      <w:r w:rsidR="006B6BC7" w:rsidRPr="00BB0341">
        <w:rPr>
          <w:rFonts w:ascii="Times New Roman" w:hAnsi="Times New Roman" w:cs="Times New Roman"/>
          <w:sz w:val="24"/>
          <w:szCs w:val="24"/>
          <w:lang w:val="de-DE"/>
        </w:rPr>
        <w:t>t werden können</w:t>
      </w:r>
      <w:r w:rsidR="004D40E7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E03A11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439B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Vor allem in </w:t>
      </w:r>
      <w:r w:rsidR="00165B9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</w:t>
      </w:r>
      <w:r w:rsidR="00861AC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Krebstherapie </w:t>
      </w:r>
      <w:r w:rsidR="00C924E6" w:rsidRPr="00BB0341">
        <w:rPr>
          <w:rFonts w:ascii="Times New Roman" w:hAnsi="Times New Roman" w:cs="Times New Roman"/>
          <w:sz w:val="24"/>
          <w:szCs w:val="24"/>
          <w:lang w:val="de-DE"/>
        </w:rPr>
        <w:t>w</w:t>
      </w:r>
      <w:r w:rsidR="005F24E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ird die stratifizierte Medizin künftig eine wichtige Rolle spielen. </w:t>
      </w:r>
      <w:r w:rsidR="00BD7C34" w:rsidRPr="00BB0341">
        <w:rPr>
          <w:rFonts w:ascii="Times New Roman" w:hAnsi="Times New Roman" w:cs="Times New Roman"/>
          <w:sz w:val="24"/>
          <w:szCs w:val="24"/>
          <w:lang w:val="de-DE"/>
        </w:rPr>
        <w:t>D</w:t>
      </w:r>
      <w:r w:rsidR="00211879" w:rsidRPr="00BB0341">
        <w:rPr>
          <w:rFonts w:ascii="Times New Roman" w:hAnsi="Times New Roman" w:cs="Times New Roman"/>
          <w:sz w:val="24"/>
          <w:szCs w:val="24"/>
          <w:lang w:val="de-DE"/>
        </w:rPr>
        <w:t>enn d</w:t>
      </w:r>
      <w:r w:rsidR="00BD7C34" w:rsidRPr="00BB0341">
        <w:rPr>
          <w:rFonts w:ascii="Times New Roman" w:hAnsi="Times New Roman" w:cs="Times New Roman"/>
          <w:sz w:val="24"/>
          <w:szCs w:val="24"/>
          <w:lang w:val="de-DE"/>
        </w:rPr>
        <w:t>urch die Sequenzi</w:t>
      </w:r>
      <w:r w:rsidR="00F0278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erung der Genome einzelner Tumore ist mittlerweile klar geworden, </w:t>
      </w:r>
      <w:r w:rsidR="009A455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wie heterogen </w:t>
      </w:r>
      <w:r w:rsidR="00E73C4A" w:rsidRPr="00BB0341">
        <w:rPr>
          <w:rFonts w:ascii="Times New Roman" w:hAnsi="Times New Roman" w:cs="Times New Roman"/>
          <w:sz w:val="24"/>
          <w:szCs w:val="24"/>
          <w:lang w:val="de-DE"/>
        </w:rPr>
        <w:t>scheinbar ähnliche Krebsarten</w:t>
      </w:r>
      <w:r w:rsidR="00336FC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auf </w:t>
      </w:r>
      <w:r w:rsidR="00DC636B" w:rsidRPr="00BB0341">
        <w:rPr>
          <w:rFonts w:ascii="Times New Roman" w:hAnsi="Times New Roman" w:cs="Times New Roman"/>
          <w:sz w:val="24"/>
          <w:szCs w:val="24"/>
          <w:lang w:val="de-DE"/>
        </w:rPr>
        <w:t>molekularer Ebene sind.</w:t>
      </w:r>
      <w:r w:rsidR="00B932F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32E50" w:rsidRPr="00BB0341">
        <w:rPr>
          <w:rFonts w:ascii="Times New Roman" w:hAnsi="Times New Roman" w:cs="Times New Roman"/>
          <w:sz w:val="24"/>
          <w:szCs w:val="24"/>
          <w:lang w:val="de-DE"/>
        </w:rPr>
        <w:t>Damit es zu einer stratifizierten Krebstherapie k</w:t>
      </w:r>
      <w:r w:rsidR="00FF7CF2" w:rsidRPr="00BB0341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C32E5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mmen kann, ist </w:t>
      </w:r>
      <w:r w:rsidR="0011730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allerdings </w:t>
      </w:r>
      <w:r w:rsidR="0097593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eine </w:t>
      </w:r>
      <w:r w:rsidR="002018E3" w:rsidRPr="00BB0341">
        <w:rPr>
          <w:rFonts w:ascii="Times New Roman" w:hAnsi="Times New Roman" w:cs="Times New Roman"/>
          <w:sz w:val="24"/>
          <w:szCs w:val="24"/>
          <w:lang w:val="de-DE"/>
        </w:rPr>
        <w:t>vollständige Sequenzi</w:t>
      </w:r>
      <w:r w:rsidR="00D45A9E" w:rsidRPr="00BB0341">
        <w:rPr>
          <w:rFonts w:ascii="Times New Roman" w:hAnsi="Times New Roman" w:cs="Times New Roman"/>
          <w:sz w:val="24"/>
          <w:szCs w:val="24"/>
          <w:lang w:val="de-DE"/>
        </w:rPr>
        <w:t>e</w:t>
      </w:r>
      <w:r w:rsidR="002018E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rung </w:t>
      </w:r>
      <w:r w:rsidR="00FF7CF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Tumore </w:t>
      </w:r>
      <w:r w:rsidR="0054170D" w:rsidRPr="00BB0341">
        <w:rPr>
          <w:rFonts w:ascii="Times New Roman" w:hAnsi="Times New Roman" w:cs="Times New Roman"/>
          <w:sz w:val="24"/>
          <w:szCs w:val="24"/>
          <w:lang w:val="de-DE"/>
        </w:rPr>
        <w:t>aller</w:t>
      </w:r>
      <w:r w:rsidR="00FF7CF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Krebspatient</w:t>
      </w:r>
      <w:r w:rsidR="0054170D" w:rsidRPr="00BB0341">
        <w:rPr>
          <w:rFonts w:ascii="Times New Roman" w:hAnsi="Times New Roman" w:cs="Times New Roman"/>
          <w:sz w:val="24"/>
          <w:szCs w:val="24"/>
          <w:lang w:val="de-DE"/>
        </w:rPr>
        <w:t>en nötig.</w:t>
      </w:r>
    </w:p>
    <w:p w14:paraId="53E8E6D5" w14:textId="77777777" w:rsidR="003B42BA" w:rsidRPr="00DD7D48" w:rsidRDefault="003B42BA" w:rsidP="00906A21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8608AF1" w14:textId="3B0C54EC" w:rsidR="001B6368" w:rsidRPr="00BE7633" w:rsidRDefault="001D4287" w:rsidP="00906A21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E7633">
        <w:rPr>
          <w:rFonts w:ascii="Times New Roman" w:hAnsi="Times New Roman" w:cs="Times New Roman"/>
          <w:sz w:val="24"/>
          <w:szCs w:val="24"/>
        </w:rPr>
        <w:t xml:space="preserve">[1] </w:t>
      </w:r>
      <w:r w:rsidR="00004D1D" w:rsidRPr="00BE7633">
        <w:rPr>
          <w:rFonts w:ascii="Times New Roman" w:hAnsi="Times New Roman" w:cs="Times New Roman"/>
          <w:sz w:val="24"/>
          <w:szCs w:val="24"/>
        </w:rPr>
        <w:t>J</w:t>
      </w:r>
      <w:r w:rsidR="001C3DE7" w:rsidRPr="00BE7633">
        <w:rPr>
          <w:rFonts w:ascii="Times New Roman" w:hAnsi="Times New Roman" w:cs="Times New Roman"/>
          <w:sz w:val="24"/>
          <w:szCs w:val="24"/>
        </w:rPr>
        <w:t>.</w:t>
      </w:r>
      <w:r w:rsidR="00A359DC" w:rsidRPr="00BE7633">
        <w:rPr>
          <w:rFonts w:ascii="Times New Roman" w:hAnsi="Times New Roman" w:cs="Times New Roman"/>
          <w:sz w:val="24"/>
          <w:szCs w:val="24"/>
        </w:rPr>
        <w:t xml:space="preserve"> </w:t>
      </w:r>
      <w:r w:rsidR="00DC530F" w:rsidRPr="00BE7633">
        <w:rPr>
          <w:rFonts w:ascii="Times New Roman" w:hAnsi="Times New Roman" w:cs="Times New Roman"/>
          <w:sz w:val="24"/>
          <w:szCs w:val="24"/>
        </w:rPr>
        <w:t xml:space="preserve">R. </w:t>
      </w:r>
      <w:r w:rsidR="00A359DC" w:rsidRPr="00BE7633">
        <w:rPr>
          <w:rFonts w:ascii="Times New Roman" w:hAnsi="Times New Roman" w:cs="Times New Roman"/>
          <w:sz w:val="24"/>
          <w:szCs w:val="24"/>
        </w:rPr>
        <w:t>Trent</w:t>
      </w:r>
      <w:r w:rsidR="007922B9" w:rsidRPr="00BE7633">
        <w:rPr>
          <w:rFonts w:ascii="Times New Roman" w:hAnsi="Times New Roman" w:cs="Times New Roman"/>
          <w:sz w:val="24"/>
          <w:szCs w:val="24"/>
        </w:rPr>
        <w:t xml:space="preserve">: </w:t>
      </w:r>
      <w:r w:rsidR="00A13EDB" w:rsidRPr="00BE7633">
        <w:rPr>
          <w:rFonts w:ascii="Times New Roman" w:hAnsi="Times New Roman" w:cs="Times New Roman"/>
          <w:sz w:val="24"/>
          <w:szCs w:val="24"/>
        </w:rPr>
        <w:t>Molecular Medicine</w:t>
      </w:r>
      <w:r w:rsidR="001F6B3A" w:rsidRPr="00BE7633">
        <w:rPr>
          <w:rFonts w:ascii="Times New Roman" w:hAnsi="Times New Roman" w:cs="Times New Roman"/>
          <w:sz w:val="24"/>
          <w:szCs w:val="24"/>
        </w:rPr>
        <w:t xml:space="preserve"> (Third Edition)</w:t>
      </w:r>
      <w:r w:rsidR="009B528D" w:rsidRPr="00BE7633">
        <w:rPr>
          <w:rFonts w:ascii="Times New Roman" w:hAnsi="Times New Roman" w:cs="Times New Roman"/>
          <w:sz w:val="24"/>
          <w:szCs w:val="24"/>
        </w:rPr>
        <w:t>.</w:t>
      </w:r>
      <w:r w:rsidR="00D557C5" w:rsidRPr="00BE7633">
        <w:rPr>
          <w:rFonts w:ascii="Times New Roman" w:hAnsi="Times New Roman" w:cs="Times New Roman"/>
          <w:sz w:val="24"/>
          <w:szCs w:val="24"/>
        </w:rPr>
        <w:t xml:space="preserve"> An Introductory </w:t>
      </w:r>
      <w:r w:rsidR="00E6170E" w:rsidRPr="00BE7633">
        <w:rPr>
          <w:rFonts w:ascii="Times New Roman" w:hAnsi="Times New Roman" w:cs="Times New Roman"/>
          <w:sz w:val="24"/>
          <w:szCs w:val="24"/>
        </w:rPr>
        <w:t>Text</w:t>
      </w:r>
      <w:r w:rsidR="009B528D" w:rsidRPr="00BE7633">
        <w:rPr>
          <w:rFonts w:ascii="Times New Roman" w:hAnsi="Times New Roman" w:cs="Times New Roman"/>
          <w:sz w:val="24"/>
          <w:szCs w:val="24"/>
        </w:rPr>
        <w:t xml:space="preserve"> </w:t>
      </w:r>
      <w:r w:rsidR="004250F3" w:rsidRPr="00BE7633">
        <w:rPr>
          <w:rFonts w:ascii="Times New Roman" w:hAnsi="Times New Roman" w:cs="Times New Roman"/>
          <w:sz w:val="24"/>
          <w:szCs w:val="24"/>
        </w:rPr>
        <w:t>Academic Press</w:t>
      </w:r>
      <w:r w:rsidR="009B528D" w:rsidRPr="00BE7633">
        <w:rPr>
          <w:rFonts w:ascii="Times New Roman" w:hAnsi="Times New Roman" w:cs="Times New Roman"/>
          <w:sz w:val="24"/>
          <w:szCs w:val="24"/>
        </w:rPr>
        <w:t xml:space="preserve">. </w:t>
      </w:r>
      <w:r w:rsidR="00B8446F" w:rsidRPr="00C905CF">
        <w:rPr>
          <w:rFonts w:ascii="Times New Roman" w:hAnsi="Times New Roman" w:cs="Times New Roman"/>
          <w:sz w:val="24"/>
          <w:szCs w:val="24"/>
          <w:lang w:val="de-DE"/>
        </w:rPr>
        <w:t>London</w:t>
      </w:r>
      <w:r w:rsidR="00FD09FD" w:rsidRPr="00C905C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F2B2F" w:rsidRPr="00C905CF">
        <w:rPr>
          <w:rFonts w:ascii="Times New Roman" w:hAnsi="Times New Roman" w:cs="Times New Roman"/>
          <w:sz w:val="24"/>
          <w:szCs w:val="24"/>
          <w:lang w:val="de-DE"/>
        </w:rPr>
        <w:t>20</w:t>
      </w:r>
      <w:r w:rsidR="009B5992" w:rsidRPr="00C905CF">
        <w:rPr>
          <w:rFonts w:ascii="Times New Roman" w:hAnsi="Times New Roman" w:cs="Times New Roman"/>
          <w:sz w:val="24"/>
          <w:szCs w:val="24"/>
          <w:lang w:val="de-DE"/>
        </w:rPr>
        <w:t>05</w:t>
      </w:r>
      <w:r w:rsidR="001C125E" w:rsidRPr="00C905CF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005F13" w:rsidRPr="00C905C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A4F36" w:rsidRPr="00C905CF">
        <w:rPr>
          <w:rFonts w:ascii="Times New Roman" w:hAnsi="Times New Roman" w:cs="Times New Roman"/>
          <w:sz w:val="24"/>
          <w:szCs w:val="24"/>
          <w:lang w:val="de-DE"/>
        </w:rPr>
        <w:t xml:space="preserve">– </w:t>
      </w:r>
      <w:r w:rsidR="00765007" w:rsidRPr="00C905CF">
        <w:rPr>
          <w:rFonts w:ascii="Times New Roman" w:hAnsi="Times New Roman" w:cs="Times New Roman"/>
          <w:sz w:val="24"/>
          <w:szCs w:val="24"/>
          <w:lang w:val="de-DE"/>
        </w:rPr>
        <w:t>[2] A. E. Ku</w:t>
      </w:r>
      <w:r w:rsidR="00271DB8" w:rsidRPr="00C905CF">
        <w:rPr>
          <w:rFonts w:ascii="Times New Roman" w:hAnsi="Times New Roman" w:cs="Times New Roman"/>
          <w:sz w:val="24"/>
          <w:szCs w:val="24"/>
          <w:lang w:val="de-DE"/>
        </w:rPr>
        <w:t>lozik</w:t>
      </w:r>
      <w:r w:rsidR="00C80E46" w:rsidRPr="00C905CF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F12723" w:rsidRPr="00C905CF">
        <w:rPr>
          <w:rFonts w:ascii="Times New Roman" w:hAnsi="Times New Roman" w:cs="Times New Roman"/>
          <w:sz w:val="24"/>
          <w:szCs w:val="24"/>
          <w:lang w:val="de-DE"/>
        </w:rPr>
        <w:t xml:space="preserve">M. W. Hentze, C. Hagemaier, C. R. </w:t>
      </w:r>
      <w:r w:rsidR="00FF3C39" w:rsidRPr="00C905CF">
        <w:rPr>
          <w:rFonts w:ascii="Times New Roman" w:hAnsi="Times New Roman" w:cs="Times New Roman"/>
          <w:sz w:val="24"/>
          <w:szCs w:val="24"/>
          <w:lang w:val="de-DE"/>
        </w:rPr>
        <w:t>Bartram</w:t>
      </w:r>
      <w:r w:rsidR="00271DB8" w:rsidRPr="00C905CF">
        <w:rPr>
          <w:rFonts w:ascii="Times New Roman" w:hAnsi="Times New Roman" w:cs="Times New Roman"/>
          <w:sz w:val="24"/>
          <w:szCs w:val="24"/>
          <w:lang w:val="de-DE"/>
        </w:rPr>
        <w:t xml:space="preserve">: Molekulare Medizin. </w:t>
      </w:r>
      <w:r w:rsidR="00271DB8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Grundlagen </w:t>
      </w:r>
      <w:r w:rsidR="005433AD" w:rsidRPr="00BE7633">
        <w:rPr>
          <w:rFonts w:ascii="Times New Roman" w:hAnsi="Times New Roman" w:cs="Times New Roman"/>
          <w:sz w:val="24"/>
          <w:szCs w:val="24"/>
          <w:lang w:val="de-DE"/>
        </w:rPr>
        <w:t>–</w:t>
      </w:r>
      <w:r w:rsidR="00271DB8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Patho</w:t>
      </w:r>
      <w:r w:rsidR="005433AD" w:rsidRPr="00BE7633">
        <w:rPr>
          <w:rFonts w:ascii="Times New Roman" w:hAnsi="Times New Roman" w:cs="Times New Roman"/>
          <w:sz w:val="24"/>
          <w:szCs w:val="24"/>
          <w:lang w:val="de-DE"/>
        </w:rPr>
        <w:t>mechanism</w:t>
      </w:r>
      <w:r w:rsidR="00C439A4" w:rsidRPr="00BE7633">
        <w:rPr>
          <w:rFonts w:ascii="Times New Roman" w:hAnsi="Times New Roman" w:cs="Times New Roman"/>
          <w:sz w:val="24"/>
          <w:szCs w:val="24"/>
          <w:lang w:val="de-DE"/>
        </w:rPr>
        <w:t>en</w:t>
      </w:r>
      <w:r w:rsidR="005433AD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– Klinik. </w:t>
      </w:r>
      <w:r w:rsidR="00FF3C39" w:rsidRPr="00BE7633">
        <w:rPr>
          <w:rFonts w:ascii="Times New Roman" w:hAnsi="Times New Roman" w:cs="Times New Roman"/>
          <w:sz w:val="24"/>
          <w:szCs w:val="24"/>
          <w:lang w:val="de-DE"/>
        </w:rPr>
        <w:t>De Gruyter. Berlin</w:t>
      </w:r>
      <w:r w:rsidR="00DA0876" w:rsidRPr="00BE7633">
        <w:rPr>
          <w:rFonts w:ascii="Times New Roman" w:hAnsi="Times New Roman" w:cs="Times New Roman"/>
          <w:sz w:val="24"/>
          <w:szCs w:val="24"/>
          <w:lang w:val="de-DE"/>
        </w:rPr>
        <w:t>/Boston</w:t>
      </w:r>
      <w:r w:rsidR="00FA4F36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2000. </w:t>
      </w:r>
      <w:r w:rsidR="00005F13" w:rsidRPr="00BE7633">
        <w:rPr>
          <w:rFonts w:ascii="Times New Roman" w:hAnsi="Times New Roman" w:cs="Times New Roman"/>
          <w:sz w:val="24"/>
          <w:szCs w:val="24"/>
          <w:lang w:val="de-DE"/>
        </w:rPr>
        <w:t>– [</w:t>
      </w:r>
      <w:r w:rsidR="00AD5019" w:rsidRPr="00BE7633">
        <w:rPr>
          <w:rFonts w:ascii="Times New Roman" w:hAnsi="Times New Roman" w:cs="Times New Roman"/>
          <w:sz w:val="24"/>
          <w:szCs w:val="24"/>
          <w:lang w:val="de-DE"/>
        </w:rPr>
        <w:t>3</w:t>
      </w:r>
      <w:r w:rsidR="00005F13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] </w:t>
      </w:r>
      <w:r w:rsidR="00EB0A96" w:rsidRPr="00BE7633">
        <w:rPr>
          <w:rFonts w:ascii="Times New Roman" w:hAnsi="Times New Roman" w:cs="Times New Roman"/>
          <w:sz w:val="24"/>
          <w:szCs w:val="24"/>
          <w:lang w:val="de-DE"/>
        </w:rPr>
        <w:t>J. Kurre</w:t>
      </w:r>
      <w:r w:rsidR="00A00D42" w:rsidRPr="00BE7633">
        <w:rPr>
          <w:rFonts w:ascii="Times New Roman" w:hAnsi="Times New Roman" w:cs="Times New Roman"/>
          <w:sz w:val="24"/>
          <w:szCs w:val="24"/>
          <w:lang w:val="de-DE"/>
        </w:rPr>
        <w:t>c</w:t>
      </w:r>
      <w:r w:rsidR="00EB0A96" w:rsidRPr="00BE7633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A00D42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, C. A. Stein: </w:t>
      </w:r>
      <w:r w:rsidR="00EB60D4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Molecular Medicine. An Introduction. </w:t>
      </w:r>
      <w:r w:rsidR="009F414C" w:rsidRPr="00BE7633">
        <w:rPr>
          <w:rFonts w:ascii="Times New Roman" w:hAnsi="Times New Roman" w:cs="Times New Roman"/>
          <w:sz w:val="24"/>
          <w:szCs w:val="24"/>
          <w:lang w:val="de-DE"/>
        </w:rPr>
        <w:t>Wiley-VCH Verlag. Weinheim</w:t>
      </w:r>
      <w:r w:rsidR="009B5992" w:rsidRPr="00BE7633">
        <w:rPr>
          <w:rFonts w:ascii="Times New Roman" w:hAnsi="Times New Roman" w:cs="Times New Roman"/>
          <w:sz w:val="24"/>
          <w:szCs w:val="24"/>
          <w:lang w:val="de-DE"/>
        </w:rPr>
        <w:t>. 2016.</w:t>
      </w:r>
      <w:r w:rsidR="00737495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– [4] M. A. Sha</w:t>
      </w:r>
      <w:r w:rsidR="00934149" w:rsidRPr="00BE7633">
        <w:rPr>
          <w:rFonts w:ascii="Times New Roman" w:hAnsi="Times New Roman" w:cs="Times New Roman"/>
          <w:sz w:val="24"/>
          <w:szCs w:val="24"/>
          <w:lang w:val="de-DE"/>
        </w:rPr>
        <w:t>mpo, R. A. Kyle</w:t>
      </w:r>
      <w:r w:rsidR="00551614" w:rsidRPr="00BE7633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7F3140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D1A73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Mayo Clin. Proc. </w:t>
      </w:r>
      <w:r w:rsidR="00DD1A73" w:rsidRPr="00BE7633">
        <w:rPr>
          <w:rFonts w:ascii="Times New Roman" w:hAnsi="Times New Roman" w:cs="Times New Roman"/>
          <w:b/>
          <w:bCs/>
          <w:sz w:val="24"/>
          <w:szCs w:val="24"/>
          <w:lang w:val="de-DE"/>
        </w:rPr>
        <w:t>74</w:t>
      </w:r>
      <w:r w:rsidR="00DD1A73" w:rsidRPr="00BE7633">
        <w:rPr>
          <w:rFonts w:ascii="Times New Roman" w:hAnsi="Times New Roman" w:cs="Times New Roman"/>
          <w:sz w:val="24"/>
          <w:szCs w:val="24"/>
          <w:lang w:val="de-DE"/>
        </w:rPr>
        <w:t>, 1124 (1999).</w:t>
      </w:r>
      <w:r w:rsidR="00070152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– [5] </w:t>
      </w:r>
      <w:r w:rsidR="00B71E75" w:rsidRPr="00BE7633">
        <w:rPr>
          <w:rFonts w:ascii="Times New Roman" w:hAnsi="Times New Roman" w:cs="Times New Roman"/>
          <w:sz w:val="24"/>
          <w:szCs w:val="24"/>
          <w:lang w:val="de-DE"/>
        </w:rPr>
        <w:t>O. T. Avery</w:t>
      </w:r>
      <w:r w:rsidR="00551614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et al.,</w:t>
      </w:r>
      <w:r w:rsidR="001A48C6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2441A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J. Exp. Med. </w:t>
      </w:r>
      <w:r w:rsidR="0082441A" w:rsidRPr="00BE7633">
        <w:rPr>
          <w:rFonts w:ascii="Times New Roman" w:hAnsi="Times New Roman" w:cs="Times New Roman"/>
          <w:b/>
          <w:bCs/>
          <w:sz w:val="24"/>
          <w:szCs w:val="24"/>
          <w:lang w:val="de-DE"/>
        </w:rPr>
        <w:t>79</w:t>
      </w:r>
      <w:r w:rsidR="0082441A" w:rsidRPr="00BE7633">
        <w:rPr>
          <w:rFonts w:ascii="Times New Roman" w:hAnsi="Times New Roman" w:cs="Times New Roman"/>
          <w:sz w:val="24"/>
          <w:szCs w:val="24"/>
          <w:lang w:val="de-DE"/>
        </w:rPr>
        <w:t>, 137</w:t>
      </w:r>
      <w:r w:rsidR="00CD6E04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r w:rsidR="0082441A" w:rsidRPr="00BE7633">
        <w:rPr>
          <w:rFonts w:ascii="Times New Roman" w:hAnsi="Times New Roman" w:cs="Times New Roman"/>
          <w:sz w:val="24"/>
          <w:szCs w:val="24"/>
          <w:lang w:val="de-DE"/>
        </w:rPr>
        <w:t>19</w:t>
      </w:r>
      <w:r w:rsidR="00F80256" w:rsidRPr="00BE7633">
        <w:rPr>
          <w:rFonts w:ascii="Times New Roman" w:hAnsi="Times New Roman" w:cs="Times New Roman"/>
          <w:sz w:val="24"/>
          <w:szCs w:val="24"/>
          <w:lang w:val="de-DE"/>
        </w:rPr>
        <w:t>44</w:t>
      </w:r>
      <w:r w:rsidR="00CD6E04" w:rsidRPr="00BE7633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480EEE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– [6] J. D. Watson, </w:t>
      </w:r>
      <w:r w:rsidR="00BB4B1B" w:rsidRPr="00BE7633">
        <w:rPr>
          <w:rFonts w:ascii="Times New Roman" w:hAnsi="Times New Roman" w:cs="Times New Roman"/>
          <w:sz w:val="24"/>
          <w:szCs w:val="24"/>
          <w:lang w:val="de-DE"/>
        </w:rPr>
        <w:t>F. H. Crick</w:t>
      </w:r>
      <w:r w:rsidR="00BF2DB0" w:rsidRPr="00BE7633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EE1064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20451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Nature </w:t>
      </w:r>
      <w:r w:rsidR="00C20451" w:rsidRPr="00BE7633">
        <w:rPr>
          <w:rFonts w:ascii="Times New Roman" w:hAnsi="Times New Roman" w:cs="Times New Roman"/>
          <w:b/>
          <w:bCs/>
          <w:sz w:val="24"/>
          <w:szCs w:val="24"/>
          <w:lang w:val="de-DE"/>
        </w:rPr>
        <w:t>171</w:t>
      </w:r>
      <w:r w:rsidR="00C20451" w:rsidRPr="00BE7633">
        <w:rPr>
          <w:rFonts w:ascii="Times New Roman" w:hAnsi="Times New Roman" w:cs="Times New Roman"/>
          <w:sz w:val="24"/>
          <w:szCs w:val="24"/>
          <w:lang w:val="de-DE"/>
        </w:rPr>
        <w:t>, 737 (1953).</w:t>
      </w:r>
      <w:r w:rsidR="00A35052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– [7] </w:t>
      </w:r>
      <w:r w:rsidR="003B13BC" w:rsidRPr="00BE7633">
        <w:rPr>
          <w:rFonts w:ascii="Times New Roman" w:hAnsi="Times New Roman" w:cs="Times New Roman"/>
          <w:sz w:val="24"/>
          <w:szCs w:val="24"/>
          <w:lang w:val="de-DE"/>
        </w:rPr>
        <w:t>A. Kornberg</w:t>
      </w:r>
      <w:r w:rsidR="00BF2DB0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et al.</w:t>
      </w:r>
      <w:r w:rsidR="004646E5" w:rsidRPr="00BE7633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C66663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D49C9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Fed. </w:t>
      </w:r>
      <w:r w:rsidR="002D49C9" w:rsidRPr="00BE7633">
        <w:rPr>
          <w:rFonts w:ascii="Times New Roman" w:hAnsi="Times New Roman" w:cs="Times New Roman"/>
          <w:sz w:val="24"/>
          <w:szCs w:val="24"/>
        </w:rPr>
        <w:t>Proc.</w:t>
      </w:r>
      <w:r w:rsidR="00C66663" w:rsidRPr="00BE7633">
        <w:rPr>
          <w:rFonts w:ascii="Times New Roman" w:hAnsi="Times New Roman" w:cs="Times New Roman"/>
          <w:sz w:val="24"/>
          <w:szCs w:val="24"/>
        </w:rPr>
        <w:t xml:space="preserve">. </w:t>
      </w:r>
      <w:r w:rsidR="002D49C9" w:rsidRPr="00BE7633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C66663" w:rsidRPr="00BE7633">
        <w:rPr>
          <w:rFonts w:ascii="Times New Roman" w:hAnsi="Times New Roman" w:cs="Times New Roman"/>
          <w:sz w:val="24"/>
          <w:szCs w:val="24"/>
        </w:rPr>
        <w:t xml:space="preserve">, </w:t>
      </w:r>
      <w:r w:rsidR="00372F25" w:rsidRPr="00BE7633">
        <w:rPr>
          <w:rFonts w:ascii="Times New Roman" w:hAnsi="Times New Roman" w:cs="Times New Roman"/>
          <w:sz w:val="24"/>
          <w:szCs w:val="24"/>
        </w:rPr>
        <w:t>291</w:t>
      </w:r>
      <w:r w:rsidR="00C66663" w:rsidRPr="00BE7633">
        <w:rPr>
          <w:rFonts w:ascii="Times New Roman" w:hAnsi="Times New Roman" w:cs="Times New Roman"/>
          <w:sz w:val="24"/>
          <w:szCs w:val="24"/>
        </w:rPr>
        <w:t xml:space="preserve"> (195</w:t>
      </w:r>
      <w:r w:rsidR="00372F25" w:rsidRPr="00BE7633">
        <w:rPr>
          <w:rFonts w:ascii="Times New Roman" w:hAnsi="Times New Roman" w:cs="Times New Roman"/>
          <w:sz w:val="24"/>
          <w:szCs w:val="24"/>
        </w:rPr>
        <w:t>6</w:t>
      </w:r>
      <w:r w:rsidR="00C66663" w:rsidRPr="00BE7633">
        <w:rPr>
          <w:rFonts w:ascii="Times New Roman" w:hAnsi="Times New Roman" w:cs="Times New Roman"/>
          <w:sz w:val="24"/>
          <w:szCs w:val="24"/>
        </w:rPr>
        <w:t>).</w:t>
      </w:r>
      <w:r w:rsidR="004876D2" w:rsidRPr="00BE7633">
        <w:rPr>
          <w:rFonts w:ascii="Times New Roman" w:hAnsi="Times New Roman" w:cs="Times New Roman"/>
          <w:sz w:val="24"/>
          <w:szCs w:val="24"/>
        </w:rPr>
        <w:t xml:space="preserve"> – [8] </w:t>
      </w:r>
      <w:r w:rsidR="00B732A1" w:rsidRPr="00BE7633">
        <w:rPr>
          <w:rFonts w:ascii="Times New Roman" w:hAnsi="Times New Roman" w:cs="Times New Roman"/>
          <w:sz w:val="24"/>
          <w:szCs w:val="24"/>
        </w:rPr>
        <w:t>F. H.C. Crick</w:t>
      </w:r>
      <w:r w:rsidR="003A0B0C" w:rsidRPr="00BE7633">
        <w:rPr>
          <w:rFonts w:ascii="Times New Roman" w:hAnsi="Times New Roman" w:cs="Times New Roman"/>
          <w:sz w:val="24"/>
          <w:szCs w:val="24"/>
        </w:rPr>
        <w:t xml:space="preserve"> et al.</w:t>
      </w:r>
      <w:r w:rsidR="00B732A1" w:rsidRPr="00BE7633">
        <w:rPr>
          <w:rFonts w:ascii="Times New Roman" w:hAnsi="Times New Roman" w:cs="Times New Roman"/>
          <w:sz w:val="24"/>
          <w:szCs w:val="24"/>
        </w:rPr>
        <w:t>,</w:t>
      </w:r>
      <w:r w:rsidR="00975911" w:rsidRPr="00BE7633">
        <w:rPr>
          <w:rFonts w:ascii="Times New Roman" w:hAnsi="Times New Roman" w:cs="Times New Roman"/>
          <w:sz w:val="24"/>
          <w:szCs w:val="24"/>
        </w:rPr>
        <w:t xml:space="preserve"> </w:t>
      </w:r>
      <w:r w:rsidR="00CE492F" w:rsidRPr="00BE7633">
        <w:rPr>
          <w:rFonts w:ascii="Times New Roman" w:hAnsi="Times New Roman" w:cs="Times New Roman"/>
          <w:sz w:val="24"/>
          <w:szCs w:val="24"/>
        </w:rPr>
        <w:t xml:space="preserve">Nature </w:t>
      </w:r>
      <w:r w:rsidR="00CE492F" w:rsidRPr="00BE7633">
        <w:rPr>
          <w:rFonts w:ascii="Times New Roman" w:hAnsi="Times New Roman" w:cs="Times New Roman"/>
          <w:b/>
          <w:bCs/>
          <w:sz w:val="24"/>
          <w:szCs w:val="24"/>
        </w:rPr>
        <w:t>192</w:t>
      </w:r>
      <w:r w:rsidR="00CE492F" w:rsidRPr="00BE7633">
        <w:rPr>
          <w:rFonts w:ascii="Times New Roman" w:hAnsi="Times New Roman" w:cs="Times New Roman"/>
          <w:sz w:val="24"/>
          <w:szCs w:val="24"/>
        </w:rPr>
        <w:t xml:space="preserve">, 1227 (1961). </w:t>
      </w:r>
      <w:r w:rsidR="0031533D" w:rsidRPr="00BE7633">
        <w:rPr>
          <w:rFonts w:ascii="Times New Roman" w:hAnsi="Times New Roman" w:cs="Times New Roman"/>
          <w:sz w:val="24"/>
          <w:szCs w:val="24"/>
        </w:rPr>
        <w:t>– [9] M. Cobb</w:t>
      </w:r>
      <w:r w:rsidR="003A0B0C" w:rsidRPr="00BE7633">
        <w:rPr>
          <w:rFonts w:ascii="Times New Roman" w:hAnsi="Times New Roman" w:cs="Times New Roman"/>
          <w:sz w:val="24"/>
          <w:szCs w:val="24"/>
        </w:rPr>
        <w:t>,</w:t>
      </w:r>
      <w:r w:rsidR="004815AD" w:rsidRPr="00BE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210" w:rsidRPr="00BE7633">
        <w:rPr>
          <w:rFonts w:ascii="Times New Roman" w:hAnsi="Times New Roman" w:cs="Times New Roman"/>
          <w:sz w:val="24"/>
          <w:szCs w:val="24"/>
        </w:rPr>
        <w:t>Curr</w:t>
      </w:r>
      <w:proofErr w:type="spellEnd"/>
      <w:r w:rsidR="000B5210" w:rsidRPr="00BE7633">
        <w:rPr>
          <w:rFonts w:ascii="Times New Roman" w:hAnsi="Times New Roman" w:cs="Times New Roman"/>
          <w:sz w:val="24"/>
          <w:szCs w:val="24"/>
        </w:rPr>
        <w:t xml:space="preserve">. Biol. </w:t>
      </w:r>
      <w:r w:rsidR="000B5210" w:rsidRPr="00BE7633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0B5210" w:rsidRPr="00BE7633">
        <w:rPr>
          <w:rFonts w:ascii="Times New Roman" w:hAnsi="Times New Roman" w:cs="Times New Roman"/>
          <w:sz w:val="24"/>
          <w:szCs w:val="24"/>
        </w:rPr>
        <w:t>, R526 (2015).</w:t>
      </w:r>
      <w:r w:rsidR="00DB1C3F" w:rsidRPr="00BE7633">
        <w:rPr>
          <w:rFonts w:ascii="Times New Roman" w:hAnsi="Times New Roman" w:cs="Times New Roman"/>
          <w:sz w:val="24"/>
          <w:szCs w:val="24"/>
        </w:rPr>
        <w:t xml:space="preserve"> – [9] W. Arber</w:t>
      </w:r>
      <w:r w:rsidR="00C11CC1" w:rsidRPr="00BE7633">
        <w:rPr>
          <w:rFonts w:ascii="Times New Roman" w:hAnsi="Times New Roman" w:cs="Times New Roman"/>
          <w:sz w:val="24"/>
          <w:szCs w:val="24"/>
        </w:rPr>
        <w:t>,</w:t>
      </w:r>
      <w:r w:rsidR="00BD0D10" w:rsidRPr="00BE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26BD" w:rsidRPr="00BE7633">
        <w:rPr>
          <w:rFonts w:ascii="Times New Roman" w:hAnsi="Times New Roman" w:cs="Times New Roman"/>
          <w:sz w:val="24"/>
          <w:szCs w:val="24"/>
        </w:rPr>
        <w:t>Angew</w:t>
      </w:r>
      <w:proofErr w:type="spellEnd"/>
      <w:r w:rsidR="001926BD" w:rsidRPr="00BE7633">
        <w:rPr>
          <w:rFonts w:ascii="Times New Roman" w:hAnsi="Times New Roman" w:cs="Times New Roman"/>
          <w:sz w:val="24"/>
          <w:szCs w:val="24"/>
        </w:rPr>
        <w:t xml:space="preserve">. Chem. Int. Ed. Engl. </w:t>
      </w:r>
      <w:r w:rsidR="00F41B61" w:rsidRPr="00BE7633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F41B61" w:rsidRPr="00BE7633">
        <w:rPr>
          <w:rFonts w:ascii="Times New Roman" w:hAnsi="Times New Roman" w:cs="Times New Roman"/>
          <w:sz w:val="24"/>
          <w:szCs w:val="24"/>
        </w:rPr>
        <w:t xml:space="preserve">, 73 (1978). </w:t>
      </w:r>
      <w:r w:rsidR="00D03542" w:rsidRPr="00BE7633">
        <w:rPr>
          <w:rFonts w:ascii="Times New Roman" w:hAnsi="Times New Roman" w:cs="Times New Roman"/>
          <w:sz w:val="24"/>
          <w:szCs w:val="24"/>
        </w:rPr>
        <w:t xml:space="preserve">– </w:t>
      </w:r>
      <w:r w:rsidR="003053EC" w:rsidRPr="00BE7633">
        <w:rPr>
          <w:rFonts w:ascii="Times New Roman" w:hAnsi="Times New Roman" w:cs="Times New Roman"/>
          <w:sz w:val="24"/>
          <w:szCs w:val="24"/>
        </w:rPr>
        <w:t>[10] D. A. Jackson</w:t>
      </w:r>
      <w:r w:rsidR="00C11CC1" w:rsidRPr="00BE7633">
        <w:rPr>
          <w:rFonts w:ascii="Times New Roman" w:hAnsi="Times New Roman" w:cs="Times New Roman"/>
          <w:sz w:val="24"/>
          <w:szCs w:val="24"/>
        </w:rPr>
        <w:t xml:space="preserve"> et al.</w:t>
      </w:r>
      <w:r w:rsidR="003053EC" w:rsidRPr="00BE7633">
        <w:rPr>
          <w:rFonts w:ascii="Times New Roman" w:hAnsi="Times New Roman" w:cs="Times New Roman"/>
          <w:sz w:val="24"/>
          <w:szCs w:val="24"/>
        </w:rPr>
        <w:t xml:space="preserve">, Proc. Natl. Acad. Sci. </w:t>
      </w:r>
      <w:r w:rsidR="003053EC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USA </w:t>
      </w:r>
      <w:r w:rsidR="003053EC" w:rsidRPr="00BE7633">
        <w:rPr>
          <w:rFonts w:ascii="Times New Roman" w:hAnsi="Times New Roman" w:cs="Times New Roman"/>
          <w:b/>
          <w:bCs/>
          <w:sz w:val="24"/>
          <w:szCs w:val="24"/>
          <w:lang w:val="de-DE"/>
        </w:rPr>
        <w:t>69</w:t>
      </w:r>
      <w:r w:rsidR="003053EC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, 2904 (1972). </w:t>
      </w:r>
      <w:r w:rsidR="00D03542" w:rsidRPr="00BE7633">
        <w:rPr>
          <w:rFonts w:ascii="Times New Roman" w:hAnsi="Times New Roman" w:cs="Times New Roman"/>
          <w:sz w:val="24"/>
          <w:szCs w:val="24"/>
          <w:lang w:val="de-DE"/>
        </w:rPr>
        <w:t>[1</w:t>
      </w:r>
      <w:r w:rsidR="003053EC" w:rsidRPr="00BE7633">
        <w:rPr>
          <w:rFonts w:ascii="Times New Roman" w:hAnsi="Times New Roman" w:cs="Times New Roman"/>
          <w:sz w:val="24"/>
          <w:szCs w:val="24"/>
          <w:lang w:val="de-DE"/>
        </w:rPr>
        <w:t>1</w:t>
      </w:r>
      <w:r w:rsidR="00D03542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] </w:t>
      </w:r>
      <w:r w:rsidR="00DA34FB" w:rsidRPr="00BE7633">
        <w:rPr>
          <w:rFonts w:ascii="Times New Roman" w:hAnsi="Times New Roman" w:cs="Times New Roman"/>
          <w:sz w:val="24"/>
          <w:szCs w:val="24"/>
          <w:lang w:val="de-DE"/>
        </w:rPr>
        <w:t>S. N. Cohen</w:t>
      </w:r>
      <w:r w:rsidR="00C11CC1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et al</w:t>
      </w:r>
      <w:r w:rsidR="00DA34FB" w:rsidRPr="00BE7633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E70289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87BBA" w:rsidRPr="00BE7633">
        <w:rPr>
          <w:rFonts w:ascii="Times New Roman" w:hAnsi="Times New Roman" w:cs="Times New Roman"/>
          <w:sz w:val="24"/>
          <w:szCs w:val="24"/>
          <w:lang w:val="de-DE"/>
        </w:rPr>
        <w:t>Proc. Natl. Acad. Sci. USA</w:t>
      </w:r>
      <w:r w:rsidR="003848B6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848B6" w:rsidRPr="00BE7633">
        <w:rPr>
          <w:rFonts w:ascii="Times New Roman" w:hAnsi="Times New Roman" w:cs="Times New Roman"/>
          <w:b/>
          <w:bCs/>
          <w:sz w:val="24"/>
          <w:szCs w:val="24"/>
          <w:lang w:val="de-DE"/>
        </w:rPr>
        <w:t>70</w:t>
      </w:r>
      <w:r w:rsidR="003848B6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, 3240 (1973). </w:t>
      </w:r>
      <w:r w:rsidR="00BA7604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– [12] </w:t>
      </w:r>
      <w:r w:rsidR="006666C7" w:rsidRPr="00BE7633">
        <w:rPr>
          <w:rFonts w:ascii="Times New Roman" w:hAnsi="Times New Roman" w:cs="Times New Roman"/>
          <w:sz w:val="24"/>
          <w:szCs w:val="24"/>
          <w:lang w:val="de-DE"/>
        </w:rPr>
        <w:t>F. Sanger</w:t>
      </w:r>
      <w:r w:rsidR="00C11CC1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et al</w:t>
      </w:r>
      <w:r w:rsidR="00F04A31" w:rsidRPr="00BE7633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6666C7" w:rsidRPr="00BE7633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DF38E8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Proc. Natl. Acad. Sci. USA </w:t>
      </w:r>
      <w:r w:rsidR="00DF38E8" w:rsidRPr="00BE7633">
        <w:rPr>
          <w:rFonts w:ascii="Times New Roman" w:hAnsi="Times New Roman" w:cs="Times New Roman"/>
          <w:b/>
          <w:bCs/>
          <w:sz w:val="24"/>
          <w:szCs w:val="24"/>
          <w:lang w:val="de-DE"/>
        </w:rPr>
        <w:t>74</w:t>
      </w:r>
      <w:r w:rsidR="00DF38E8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2D0C19" w:rsidRPr="00BE7633">
        <w:rPr>
          <w:rFonts w:ascii="Times New Roman" w:hAnsi="Times New Roman" w:cs="Times New Roman"/>
          <w:sz w:val="24"/>
          <w:szCs w:val="24"/>
          <w:lang w:val="de-DE"/>
        </w:rPr>
        <w:t>5463</w:t>
      </w:r>
      <w:r w:rsidR="00DF38E8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(197</w:t>
      </w:r>
      <w:r w:rsidR="002D0C19" w:rsidRPr="00BE7633">
        <w:rPr>
          <w:rFonts w:ascii="Times New Roman" w:hAnsi="Times New Roman" w:cs="Times New Roman"/>
          <w:sz w:val="24"/>
          <w:szCs w:val="24"/>
          <w:lang w:val="de-DE"/>
        </w:rPr>
        <w:t>7</w:t>
      </w:r>
      <w:r w:rsidR="00DF38E8" w:rsidRPr="00BE7633">
        <w:rPr>
          <w:rFonts w:ascii="Times New Roman" w:hAnsi="Times New Roman" w:cs="Times New Roman"/>
          <w:sz w:val="24"/>
          <w:szCs w:val="24"/>
          <w:lang w:val="de-DE"/>
        </w:rPr>
        <w:t>).</w:t>
      </w:r>
      <w:r w:rsidR="002D0C19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44FBE" w:rsidRPr="00BE7633">
        <w:rPr>
          <w:rFonts w:ascii="Times New Roman" w:hAnsi="Times New Roman" w:cs="Times New Roman"/>
          <w:sz w:val="24"/>
          <w:szCs w:val="24"/>
          <w:lang w:val="de-DE"/>
        </w:rPr>
        <w:t>–</w:t>
      </w:r>
      <w:r w:rsidR="002D0C19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44FBE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[13] A. </w:t>
      </w:r>
      <w:r w:rsidR="002B7EF1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M. </w:t>
      </w:r>
      <w:r w:rsidR="00A44FBE" w:rsidRPr="00BE7633">
        <w:rPr>
          <w:rFonts w:ascii="Times New Roman" w:hAnsi="Times New Roman" w:cs="Times New Roman"/>
          <w:sz w:val="24"/>
          <w:szCs w:val="24"/>
          <w:lang w:val="de-DE"/>
        </w:rPr>
        <w:t>Maxam, W. Gilbert</w:t>
      </w:r>
      <w:r w:rsidR="00F04A31" w:rsidRPr="00BE7633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E37A90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Proc. Natl. Acad. Sci. USA </w:t>
      </w:r>
      <w:r w:rsidR="00E37A90" w:rsidRPr="00BE7633">
        <w:rPr>
          <w:rFonts w:ascii="Times New Roman" w:hAnsi="Times New Roman" w:cs="Times New Roman"/>
          <w:b/>
          <w:bCs/>
          <w:sz w:val="24"/>
          <w:szCs w:val="24"/>
          <w:lang w:val="de-DE"/>
        </w:rPr>
        <w:t>74</w:t>
      </w:r>
      <w:r w:rsidR="00E37A90" w:rsidRPr="00BE7633">
        <w:rPr>
          <w:rFonts w:ascii="Times New Roman" w:hAnsi="Times New Roman" w:cs="Times New Roman"/>
          <w:sz w:val="24"/>
          <w:szCs w:val="24"/>
          <w:lang w:val="de-DE"/>
        </w:rPr>
        <w:t>, 5</w:t>
      </w:r>
      <w:r w:rsidR="003F003E" w:rsidRPr="00BE7633">
        <w:rPr>
          <w:rFonts w:ascii="Times New Roman" w:hAnsi="Times New Roman" w:cs="Times New Roman"/>
          <w:sz w:val="24"/>
          <w:szCs w:val="24"/>
          <w:lang w:val="de-DE"/>
        </w:rPr>
        <w:t>60</w:t>
      </w:r>
      <w:r w:rsidR="00E37A90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(1977).</w:t>
      </w:r>
      <w:r w:rsidR="007E6CD6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–[14] </w:t>
      </w:r>
      <w:r w:rsidR="0050702A" w:rsidRPr="00BE7633">
        <w:rPr>
          <w:rFonts w:ascii="Times New Roman" w:hAnsi="Times New Roman" w:cs="Times New Roman"/>
          <w:sz w:val="24"/>
          <w:szCs w:val="24"/>
          <w:lang w:val="de-DE"/>
        </w:rPr>
        <w:t>E. M. Southern</w:t>
      </w:r>
      <w:r w:rsidR="006815F3" w:rsidRPr="00BE7633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251559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J. Mol. Biol. </w:t>
      </w:r>
      <w:r w:rsidR="009F744E" w:rsidRPr="00BE7633">
        <w:rPr>
          <w:rFonts w:ascii="Times New Roman" w:hAnsi="Times New Roman" w:cs="Times New Roman"/>
          <w:b/>
          <w:bCs/>
          <w:sz w:val="24"/>
          <w:szCs w:val="24"/>
          <w:lang w:val="de-DE"/>
        </w:rPr>
        <w:t>98</w:t>
      </w:r>
      <w:r w:rsidR="009F744E" w:rsidRPr="00BE7633">
        <w:rPr>
          <w:rFonts w:ascii="Times New Roman" w:hAnsi="Times New Roman" w:cs="Times New Roman"/>
          <w:sz w:val="24"/>
          <w:szCs w:val="24"/>
          <w:lang w:val="de-DE"/>
        </w:rPr>
        <w:t>, 503 (1975).</w:t>
      </w:r>
      <w:r w:rsidR="001D08EF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– [15] </w:t>
      </w:r>
      <w:r w:rsidR="00832789" w:rsidRPr="00BE7633">
        <w:rPr>
          <w:rFonts w:ascii="Times New Roman" w:hAnsi="Times New Roman" w:cs="Times New Roman"/>
          <w:sz w:val="24"/>
          <w:szCs w:val="24"/>
          <w:lang w:val="de-DE"/>
        </w:rPr>
        <w:t>G</w:t>
      </w:r>
      <w:r w:rsidR="000C2EF1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. Köhler, </w:t>
      </w:r>
      <w:r w:rsidR="00832789" w:rsidRPr="00BE7633">
        <w:rPr>
          <w:rFonts w:ascii="Times New Roman" w:hAnsi="Times New Roman" w:cs="Times New Roman"/>
          <w:sz w:val="24"/>
          <w:szCs w:val="24"/>
          <w:lang w:val="de-DE"/>
        </w:rPr>
        <w:t>C. Milstein</w:t>
      </w:r>
      <w:r w:rsidR="006815F3" w:rsidRPr="00BE7633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885D56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Nature </w:t>
      </w:r>
      <w:r w:rsidR="001B13BD" w:rsidRPr="00BE7633">
        <w:rPr>
          <w:rFonts w:ascii="Times New Roman" w:hAnsi="Times New Roman" w:cs="Times New Roman"/>
          <w:b/>
          <w:bCs/>
          <w:sz w:val="24"/>
          <w:szCs w:val="24"/>
          <w:lang w:val="de-DE"/>
        </w:rPr>
        <w:t>256</w:t>
      </w:r>
      <w:r w:rsidR="001B13BD" w:rsidRPr="00BE7633">
        <w:rPr>
          <w:rFonts w:ascii="Times New Roman" w:hAnsi="Times New Roman" w:cs="Times New Roman"/>
          <w:sz w:val="24"/>
          <w:szCs w:val="24"/>
          <w:lang w:val="de-DE"/>
        </w:rPr>
        <w:t>, 495 (1975).</w:t>
      </w:r>
      <w:r w:rsidR="00224ACE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– [16] </w:t>
      </w:r>
      <w:r w:rsidR="00FB77E8" w:rsidRPr="00BE7633">
        <w:rPr>
          <w:rFonts w:ascii="Times New Roman" w:hAnsi="Times New Roman" w:cs="Times New Roman"/>
          <w:sz w:val="24"/>
          <w:szCs w:val="24"/>
          <w:lang w:val="de-DE"/>
        </w:rPr>
        <w:t>K. Mullis</w:t>
      </w:r>
      <w:r w:rsidR="006815F3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et al.</w:t>
      </w:r>
      <w:r w:rsidR="00FB77E8" w:rsidRPr="00BE7633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C03910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Cold Spring Harb. </w:t>
      </w:r>
      <w:proofErr w:type="spellStart"/>
      <w:r w:rsidR="00C03910" w:rsidRPr="00BE7633">
        <w:rPr>
          <w:rFonts w:ascii="Times New Roman" w:hAnsi="Times New Roman" w:cs="Times New Roman"/>
          <w:sz w:val="24"/>
          <w:szCs w:val="24"/>
        </w:rPr>
        <w:t>Symp</w:t>
      </w:r>
      <w:proofErr w:type="spellEnd"/>
      <w:r w:rsidR="00C03910" w:rsidRPr="00BE7633">
        <w:rPr>
          <w:rFonts w:ascii="Times New Roman" w:hAnsi="Times New Roman" w:cs="Times New Roman"/>
          <w:sz w:val="24"/>
          <w:szCs w:val="24"/>
        </w:rPr>
        <w:t xml:space="preserve">. Quant. Biol. </w:t>
      </w:r>
      <w:r w:rsidR="00FB2050" w:rsidRPr="00BE7633">
        <w:rPr>
          <w:rFonts w:ascii="Times New Roman" w:hAnsi="Times New Roman" w:cs="Times New Roman"/>
          <w:b/>
          <w:bCs/>
          <w:sz w:val="24"/>
          <w:szCs w:val="24"/>
        </w:rPr>
        <w:t>51</w:t>
      </w:r>
      <w:r w:rsidR="00FB2050" w:rsidRPr="00BE7633">
        <w:rPr>
          <w:rFonts w:ascii="Times New Roman" w:hAnsi="Times New Roman" w:cs="Times New Roman"/>
          <w:sz w:val="24"/>
          <w:szCs w:val="24"/>
        </w:rPr>
        <w:t>, 262 (1986).</w:t>
      </w:r>
      <w:r w:rsidR="00D41585" w:rsidRPr="00BE7633">
        <w:rPr>
          <w:rFonts w:ascii="Times New Roman" w:hAnsi="Times New Roman" w:cs="Times New Roman"/>
          <w:sz w:val="24"/>
          <w:szCs w:val="24"/>
        </w:rPr>
        <w:t xml:space="preserve"> – [17] R. Higuchi</w:t>
      </w:r>
      <w:r w:rsidR="00353333" w:rsidRPr="00BE7633">
        <w:rPr>
          <w:rFonts w:ascii="Times New Roman" w:hAnsi="Times New Roman" w:cs="Times New Roman"/>
          <w:sz w:val="24"/>
          <w:szCs w:val="24"/>
        </w:rPr>
        <w:t xml:space="preserve"> et al.</w:t>
      </w:r>
      <w:r w:rsidR="00D41585" w:rsidRPr="00BE7633">
        <w:rPr>
          <w:rFonts w:ascii="Times New Roman" w:hAnsi="Times New Roman" w:cs="Times New Roman"/>
          <w:sz w:val="24"/>
          <w:szCs w:val="24"/>
        </w:rPr>
        <w:t>,</w:t>
      </w:r>
      <w:r w:rsidR="00842EF6" w:rsidRPr="00BE7633">
        <w:rPr>
          <w:rFonts w:ascii="Times New Roman" w:hAnsi="Times New Roman" w:cs="Times New Roman"/>
          <w:sz w:val="24"/>
          <w:szCs w:val="24"/>
        </w:rPr>
        <w:t xml:space="preserve"> Biotechnology (NY) </w:t>
      </w:r>
      <w:r w:rsidR="00594689" w:rsidRPr="00BE7633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594689" w:rsidRPr="00BE7633">
        <w:rPr>
          <w:rFonts w:ascii="Times New Roman" w:hAnsi="Times New Roman" w:cs="Times New Roman"/>
          <w:sz w:val="24"/>
          <w:szCs w:val="24"/>
        </w:rPr>
        <w:t>, 1026 (1993).</w:t>
      </w:r>
      <w:r w:rsidR="00366264" w:rsidRPr="00BE7633">
        <w:rPr>
          <w:rFonts w:ascii="Times New Roman" w:hAnsi="Times New Roman" w:cs="Times New Roman"/>
          <w:sz w:val="24"/>
          <w:szCs w:val="24"/>
        </w:rPr>
        <w:t xml:space="preserve"> – [18] L. Hood, </w:t>
      </w:r>
      <w:r w:rsidR="00ED0751" w:rsidRPr="00BE7633">
        <w:rPr>
          <w:rFonts w:ascii="Times New Roman" w:hAnsi="Times New Roman" w:cs="Times New Roman"/>
          <w:sz w:val="24"/>
          <w:szCs w:val="24"/>
        </w:rPr>
        <w:t xml:space="preserve">L. Rowen, Genome Med. </w:t>
      </w:r>
      <w:r w:rsidR="00ED0751" w:rsidRPr="00BE763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D0751" w:rsidRPr="00BE7633">
        <w:rPr>
          <w:rFonts w:ascii="Times New Roman" w:hAnsi="Times New Roman" w:cs="Times New Roman"/>
          <w:sz w:val="24"/>
          <w:szCs w:val="24"/>
        </w:rPr>
        <w:t>, 79 (2013</w:t>
      </w:r>
      <w:r w:rsidR="00CE3069" w:rsidRPr="00BE7633">
        <w:rPr>
          <w:rFonts w:ascii="Times New Roman" w:hAnsi="Times New Roman" w:cs="Times New Roman"/>
          <w:sz w:val="24"/>
          <w:szCs w:val="24"/>
        </w:rPr>
        <w:t>)</w:t>
      </w:r>
      <w:r w:rsidR="00ED0751" w:rsidRPr="00BE7633">
        <w:rPr>
          <w:rFonts w:ascii="Times New Roman" w:hAnsi="Times New Roman" w:cs="Times New Roman"/>
          <w:sz w:val="24"/>
          <w:szCs w:val="24"/>
        </w:rPr>
        <w:t>.</w:t>
      </w:r>
      <w:r w:rsidR="00484657" w:rsidRPr="00BE7633">
        <w:rPr>
          <w:rFonts w:ascii="Times New Roman" w:hAnsi="Times New Roman" w:cs="Times New Roman"/>
          <w:sz w:val="24"/>
          <w:szCs w:val="24"/>
        </w:rPr>
        <w:t xml:space="preserve"> – [19] </w:t>
      </w:r>
      <w:r w:rsidR="002506E3" w:rsidRPr="00BE7633">
        <w:rPr>
          <w:rFonts w:ascii="Times New Roman" w:hAnsi="Times New Roman" w:cs="Times New Roman"/>
          <w:sz w:val="24"/>
          <w:szCs w:val="24"/>
        </w:rPr>
        <w:t xml:space="preserve">K. H. S. Campbell et al., Nature </w:t>
      </w:r>
      <w:r w:rsidR="00F53F0B" w:rsidRPr="00BE7633">
        <w:rPr>
          <w:rFonts w:ascii="Times New Roman" w:hAnsi="Times New Roman" w:cs="Times New Roman"/>
          <w:b/>
          <w:bCs/>
          <w:sz w:val="24"/>
          <w:szCs w:val="24"/>
        </w:rPr>
        <w:t>380</w:t>
      </w:r>
      <w:r w:rsidR="00F53F0B" w:rsidRPr="00BE7633">
        <w:rPr>
          <w:rFonts w:ascii="Times New Roman" w:hAnsi="Times New Roman" w:cs="Times New Roman"/>
          <w:sz w:val="24"/>
          <w:szCs w:val="24"/>
        </w:rPr>
        <w:t>, 64 (1996).</w:t>
      </w:r>
      <w:r w:rsidR="00274373" w:rsidRPr="00BE7633">
        <w:rPr>
          <w:rFonts w:ascii="Times New Roman" w:hAnsi="Times New Roman" w:cs="Times New Roman"/>
          <w:sz w:val="24"/>
          <w:szCs w:val="24"/>
        </w:rPr>
        <w:t xml:space="preserve"> – [20] D. J. Lock</w:t>
      </w:r>
      <w:r w:rsidR="004B38ED" w:rsidRPr="00BE7633">
        <w:rPr>
          <w:rFonts w:ascii="Times New Roman" w:hAnsi="Times New Roman" w:cs="Times New Roman"/>
          <w:sz w:val="24"/>
          <w:szCs w:val="24"/>
        </w:rPr>
        <w:t xml:space="preserve">hart et al., </w:t>
      </w:r>
      <w:r w:rsidR="00AA38F7" w:rsidRPr="00BE7633">
        <w:rPr>
          <w:rFonts w:ascii="Times New Roman" w:hAnsi="Times New Roman" w:cs="Times New Roman"/>
          <w:sz w:val="24"/>
          <w:szCs w:val="24"/>
        </w:rPr>
        <w:t xml:space="preserve">Nat. </w:t>
      </w:r>
      <w:proofErr w:type="spellStart"/>
      <w:r w:rsidR="00AA38F7" w:rsidRPr="00BE7633">
        <w:rPr>
          <w:rFonts w:ascii="Times New Roman" w:hAnsi="Times New Roman" w:cs="Times New Roman"/>
          <w:sz w:val="24"/>
          <w:szCs w:val="24"/>
        </w:rPr>
        <w:t>Biotech</w:t>
      </w:r>
      <w:r w:rsidR="00BD6B03" w:rsidRPr="00BE7633">
        <w:rPr>
          <w:rFonts w:ascii="Times New Roman" w:hAnsi="Times New Roman" w:cs="Times New Roman"/>
          <w:sz w:val="24"/>
          <w:szCs w:val="24"/>
        </w:rPr>
        <w:t>nol</w:t>
      </w:r>
      <w:proofErr w:type="spellEnd"/>
      <w:r w:rsidR="00AA38F7" w:rsidRPr="00BE7633">
        <w:rPr>
          <w:rFonts w:ascii="Times New Roman" w:hAnsi="Times New Roman" w:cs="Times New Roman"/>
          <w:sz w:val="24"/>
          <w:szCs w:val="24"/>
        </w:rPr>
        <w:t xml:space="preserve">. </w:t>
      </w:r>
      <w:r w:rsidR="00AA38F7" w:rsidRPr="00BE7633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AA38F7" w:rsidRPr="00BE7633">
        <w:rPr>
          <w:rFonts w:ascii="Times New Roman" w:hAnsi="Times New Roman" w:cs="Times New Roman"/>
          <w:sz w:val="24"/>
          <w:szCs w:val="24"/>
        </w:rPr>
        <w:t>, 1675 (</w:t>
      </w:r>
      <w:r w:rsidR="00720014" w:rsidRPr="00BE7633">
        <w:rPr>
          <w:rFonts w:ascii="Times New Roman" w:hAnsi="Times New Roman" w:cs="Times New Roman"/>
          <w:sz w:val="24"/>
          <w:szCs w:val="24"/>
        </w:rPr>
        <w:t>1996).</w:t>
      </w:r>
      <w:r w:rsidR="008755AB" w:rsidRPr="00BE7633">
        <w:rPr>
          <w:rFonts w:ascii="Times New Roman" w:hAnsi="Times New Roman" w:cs="Times New Roman"/>
          <w:sz w:val="24"/>
          <w:szCs w:val="24"/>
        </w:rPr>
        <w:t xml:space="preserve"> – [21] </w:t>
      </w:r>
      <w:r w:rsidR="00744408" w:rsidRPr="00BE7633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="00744408" w:rsidRPr="00BE7633">
        <w:rPr>
          <w:rFonts w:ascii="Times New Roman" w:hAnsi="Times New Roman" w:cs="Times New Roman"/>
          <w:sz w:val="24"/>
          <w:szCs w:val="24"/>
        </w:rPr>
        <w:t>DeRisi</w:t>
      </w:r>
      <w:proofErr w:type="spellEnd"/>
      <w:r w:rsidR="00744408" w:rsidRPr="00BE7633">
        <w:rPr>
          <w:rFonts w:ascii="Times New Roman" w:hAnsi="Times New Roman" w:cs="Times New Roman"/>
          <w:sz w:val="24"/>
          <w:szCs w:val="24"/>
        </w:rPr>
        <w:t xml:space="preserve"> et al., Nat. Genet. </w:t>
      </w:r>
      <w:r w:rsidR="00744408" w:rsidRPr="00BE7633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744408" w:rsidRPr="00BE7633">
        <w:rPr>
          <w:rFonts w:ascii="Times New Roman" w:hAnsi="Times New Roman" w:cs="Times New Roman"/>
          <w:sz w:val="24"/>
          <w:szCs w:val="24"/>
        </w:rPr>
        <w:t xml:space="preserve">, </w:t>
      </w:r>
      <w:r w:rsidR="004E78FB" w:rsidRPr="00BE7633">
        <w:rPr>
          <w:rFonts w:ascii="Times New Roman" w:hAnsi="Times New Roman" w:cs="Times New Roman"/>
          <w:sz w:val="24"/>
          <w:szCs w:val="24"/>
        </w:rPr>
        <w:t>457 (1996).</w:t>
      </w:r>
      <w:r w:rsidR="00C97A3A" w:rsidRPr="00BE7633">
        <w:rPr>
          <w:rFonts w:ascii="Times New Roman" w:hAnsi="Times New Roman" w:cs="Times New Roman"/>
          <w:sz w:val="24"/>
          <w:szCs w:val="24"/>
        </w:rPr>
        <w:t xml:space="preserve"> – [22] J. A. Thom</w:t>
      </w:r>
      <w:r w:rsidR="00C7446A" w:rsidRPr="00BE7633">
        <w:rPr>
          <w:rFonts w:ascii="Times New Roman" w:hAnsi="Times New Roman" w:cs="Times New Roman"/>
          <w:sz w:val="24"/>
          <w:szCs w:val="24"/>
        </w:rPr>
        <w:t xml:space="preserve">son et al., Science </w:t>
      </w:r>
      <w:r w:rsidR="00C7446A" w:rsidRPr="00BE7633">
        <w:rPr>
          <w:rFonts w:ascii="Times New Roman" w:hAnsi="Times New Roman" w:cs="Times New Roman"/>
          <w:b/>
          <w:bCs/>
          <w:sz w:val="24"/>
          <w:szCs w:val="24"/>
        </w:rPr>
        <w:t>282</w:t>
      </w:r>
      <w:r w:rsidR="00C7446A" w:rsidRPr="00BE7633">
        <w:rPr>
          <w:rFonts w:ascii="Times New Roman" w:hAnsi="Times New Roman" w:cs="Times New Roman"/>
          <w:sz w:val="24"/>
          <w:szCs w:val="24"/>
        </w:rPr>
        <w:t>, 1145 (19</w:t>
      </w:r>
      <w:r w:rsidR="00A058A5" w:rsidRPr="00BE7633">
        <w:rPr>
          <w:rFonts w:ascii="Times New Roman" w:hAnsi="Times New Roman" w:cs="Times New Roman"/>
          <w:sz w:val="24"/>
          <w:szCs w:val="24"/>
        </w:rPr>
        <w:t>98).</w:t>
      </w:r>
      <w:r w:rsidR="00D455F8" w:rsidRPr="00BE7633">
        <w:rPr>
          <w:rFonts w:ascii="Times New Roman" w:hAnsi="Times New Roman" w:cs="Times New Roman"/>
          <w:sz w:val="24"/>
          <w:szCs w:val="24"/>
        </w:rPr>
        <w:t xml:space="preserve"> – [23] </w:t>
      </w:r>
      <w:r w:rsidR="00D455F8" w:rsidRPr="00BE7633">
        <w:rPr>
          <w:rFonts w:ascii="Times New Roman" w:hAnsi="Times New Roman" w:cs="Times New Roman"/>
          <w:sz w:val="24"/>
          <w:szCs w:val="24"/>
        </w:rPr>
        <w:lastRenderedPageBreak/>
        <w:t xml:space="preserve">K. Takahashi et al., </w:t>
      </w:r>
      <w:r w:rsidR="0010215D" w:rsidRPr="00BE7633">
        <w:rPr>
          <w:rFonts w:ascii="Times New Roman" w:hAnsi="Times New Roman" w:cs="Times New Roman"/>
          <w:sz w:val="24"/>
          <w:szCs w:val="24"/>
        </w:rPr>
        <w:t xml:space="preserve">Cell </w:t>
      </w:r>
      <w:r w:rsidR="0010215D" w:rsidRPr="00BE7633">
        <w:rPr>
          <w:rFonts w:ascii="Times New Roman" w:hAnsi="Times New Roman" w:cs="Times New Roman"/>
          <w:b/>
          <w:bCs/>
          <w:sz w:val="24"/>
          <w:szCs w:val="24"/>
        </w:rPr>
        <w:t>131</w:t>
      </w:r>
      <w:r w:rsidR="0010215D" w:rsidRPr="00BE7633">
        <w:rPr>
          <w:rFonts w:ascii="Times New Roman" w:hAnsi="Times New Roman" w:cs="Times New Roman"/>
          <w:sz w:val="24"/>
          <w:szCs w:val="24"/>
        </w:rPr>
        <w:t>, 861 (2007).</w:t>
      </w:r>
      <w:r w:rsidR="00515542" w:rsidRPr="00BE7633">
        <w:rPr>
          <w:rFonts w:ascii="Times New Roman" w:hAnsi="Times New Roman" w:cs="Times New Roman"/>
          <w:sz w:val="24"/>
          <w:szCs w:val="24"/>
        </w:rPr>
        <w:t xml:space="preserve"> – [24] A. Fire et al., Nature </w:t>
      </w:r>
      <w:r w:rsidR="004D53B7" w:rsidRPr="00BE7633">
        <w:rPr>
          <w:rFonts w:ascii="Times New Roman" w:hAnsi="Times New Roman" w:cs="Times New Roman"/>
          <w:b/>
          <w:bCs/>
          <w:sz w:val="24"/>
          <w:szCs w:val="24"/>
        </w:rPr>
        <w:t>391</w:t>
      </w:r>
      <w:r w:rsidR="004D53B7" w:rsidRPr="00BE7633">
        <w:rPr>
          <w:rFonts w:ascii="Times New Roman" w:hAnsi="Times New Roman" w:cs="Times New Roman"/>
          <w:sz w:val="24"/>
          <w:szCs w:val="24"/>
        </w:rPr>
        <w:t>, 806 (1998).</w:t>
      </w:r>
      <w:r w:rsidR="007077E2" w:rsidRPr="00BE7633">
        <w:rPr>
          <w:rFonts w:ascii="Times New Roman" w:hAnsi="Times New Roman" w:cs="Times New Roman"/>
          <w:sz w:val="24"/>
          <w:szCs w:val="24"/>
        </w:rPr>
        <w:t xml:space="preserve"> – [25] K. V. </w:t>
      </w:r>
      <w:proofErr w:type="spellStart"/>
      <w:r w:rsidR="007077E2" w:rsidRPr="00BE7633">
        <w:rPr>
          <w:rFonts w:ascii="Times New Roman" w:hAnsi="Times New Roman" w:cs="Times New Roman"/>
          <w:sz w:val="24"/>
          <w:szCs w:val="24"/>
        </w:rPr>
        <w:t>Voelkerding</w:t>
      </w:r>
      <w:proofErr w:type="spellEnd"/>
      <w:r w:rsidR="007077E2" w:rsidRPr="00BE7633">
        <w:rPr>
          <w:rFonts w:ascii="Times New Roman" w:hAnsi="Times New Roman" w:cs="Times New Roman"/>
          <w:sz w:val="24"/>
          <w:szCs w:val="24"/>
        </w:rPr>
        <w:t xml:space="preserve"> et al., </w:t>
      </w:r>
      <w:r w:rsidR="001C1ADC" w:rsidRPr="00BE7633">
        <w:rPr>
          <w:rFonts w:ascii="Times New Roman" w:hAnsi="Times New Roman" w:cs="Times New Roman"/>
          <w:sz w:val="24"/>
          <w:szCs w:val="24"/>
        </w:rPr>
        <w:t>Clin. Chem.</w:t>
      </w:r>
      <w:r w:rsidR="00624543" w:rsidRPr="00BE7633">
        <w:rPr>
          <w:rFonts w:ascii="Times New Roman" w:hAnsi="Times New Roman" w:cs="Times New Roman"/>
          <w:sz w:val="24"/>
          <w:szCs w:val="24"/>
        </w:rPr>
        <w:t xml:space="preserve"> </w:t>
      </w:r>
      <w:r w:rsidR="00624543" w:rsidRPr="00BE7633">
        <w:rPr>
          <w:rFonts w:ascii="Times New Roman" w:hAnsi="Times New Roman" w:cs="Times New Roman"/>
          <w:b/>
          <w:bCs/>
          <w:sz w:val="24"/>
          <w:szCs w:val="24"/>
        </w:rPr>
        <w:t>55</w:t>
      </w:r>
      <w:r w:rsidR="00624543" w:rsidRPr="00BE7633">
        <w:rPr>
          <w:rFonts w:ascii="Times New Roman" w:hAnsi="Times New Roman" w:cs="Times New Roman"/>
          <w:sz w:val="24"/>
          <w:szCs w:val="24"/>
        </w:rPr>
        <w:t>, 641 (2009).</w:t>
      </w:r>
      <w:r w:rsidR="00540DB7" w:rsidRPr="00BE7633">
        <w:rPr>
          <w:rFonts w:ascii="Times New Roman" w:hAnsi="Times New Roman" w:cs="Times New Roman"/>
          <w:sz w:val="24"/>
          <w:szCs w:val="24"/>
        </w:rPr>
        <w:t xml:space="preserve"> – [26] </w:t>
      </w:r>
      <w:r w:rsidR="00B74D90" w:rsidRPr="00BE7633"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="00B74D90" w:rsidRPr="00BE7633">
        <w:rPr>
          <w:rFonts w:ascii="Times New Roman" w:hAnsi="Times New Roman" w:cs="Times New Roman"/>
          <w:sz w:val="24"/>
          <w:szCs w:val="24"/>
        </w:rPr>
        <w:t>Notomi</w:t>
      </w:r>
      <w:proofErr w:type="spellEnd"/>
      <w:r w:rsidR="00B74D90" w:rsidRPr="00BE7633">
        <w:rPr>
          <w:rFonts w:ascii="Times New Roman" w:hAnsi="Times New Roman" w:cs="Times New Roman"/>
          <w:sz w:val="24"/>
          <w:szCs w:val="24"/>
        </w:rPr>
        <w:t xml:space="preserve"> et al., </w:t>
      </w:r>
      <w:r w:rsidR="00174CC0" w:rsidRPr="00BE7633">
        <w:rPr>
          <w:rFonts w:ascii="Times New Roman" w:hAnsi="Times New Roman" w:cs="Times New Roman"/>
          <w:sz w:val="24"/>
          <w:szCs w:val="24"/>
        </w:rPr>
        <w:t xml:space="preserve">Nucleic </w:t>
      </w:r>
      <w:r w:rsidR="00277271" w:rsidRPr="00BE7633">
        <w:rPr>
          <w:rFonts w:ascii="Times New Roman" w:hAnsi="Times New Roman" w:cs="Times New Roman"/>
          <w:sz w:val="24"/>
          <w:szCs w:val="24"/>
        </w:rPr>
        <w:t xml:space="preserve">Acids Res. </w:t>
      </w:r>
      <w:r w:rsidR="00277271" w:rsidRPr="00BE7633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277271" w:rsidRPr="00BE7633">
        <w:rPr>
          <w:rFonts w:ascii="Times New Roman" w:hAnsi="Times New Roman" w:cs="Times New Roman"/>
          <w:sz w:val="24"/>
          <w:szCs w:val="24"/>
        </w:rPr>
        <w:t>, E63 (2000).</w:t>
      </w:r>
      <w:r w:rsidR="002B0B71" w:rsidRPr="00BE7633">
        <w:rPr>
          <w:rFonts w:ascii="Times New Roman" w:hAnsi="Times New Roman" w:cs="Times New Roman"/>
          <w:sz w:val="24"/>
          <w:szCs w:val="24"/>
        </w:rPr>
        <w:t xml:space="preserve"> – [27] J. Cello et al., </w:t>
      </w:r>
      <w:r w:rsidR="00CF6F64" w:rsidRPr="00BE7633">
        <w:rPr>
          <w:rFonts w:ascii="Times New Roman" w:hAnsi="Times New Roman" w:cs="Times New Roman"/>
          <w:sz w:val="24"/>
          <w:szCs w:val="24"/>
        </w:rPr>
        <w:t xml:space="preserve">Science </w:t>
      </w:r>
      <w:r w:rsidR="00CF6F64" w:rsidRPr="00BE7633">
        <w:rPr>
          <w:rFonts w:ascii="Times New Roman" w:hAnsi="Times New Roman" w:cs="Times New Roman"/>
          <w:b/>
          <w:bCs/>
          <w:sz w:val="24"/>
          <w:szCs w:val="24"/>
        </w:rPr>
        <w:t>297</w:t>
      </w:r>
      <w:r w:rsidR="00CF6F64" w:rsidRPr="00BE7633">
        <w:rPr>
          <w:rFonts w:ascii="Times New Roman" w:hAnsi="Times New Roman" w:cs="Times New Roman"/>
          <w:sz w:val="24"/>
          <w:szCs w:val="24"/>
        </w:rPr>
        <w:t>, 1016 (2002).</w:t>
      </w:r>
      <w:r w:rsidR="00164A13" w:rsidRPr="00BE7633">
        <w:rPr>
          <w:rFonts w:ascii="Times New Roman" w:hAnsi="Times New Roman" w:cs="Times New Roman"/>
          <w:sz w:val="24"/>
          <w:szCs w:val="24"/>
        </w:rPr>
        <w:t xml:space="preserve"> – [28] D. G. Gibson et al., Science </w:t>
      </w:r>
      <w:r w:rsidR="0091771B" w:rsidRPr="00BE7633">
        <w:rPr>
          <w:rFonts w:ascii="Times New Roman" w:hAnsi="Times New Roman" w:cs="Times New Roman"/>
          <w:b/>
          <w:bCs/>
          <w:sz w:val="24"/>
          <w:szCs w:val="24"/>
        </w:rPr>
        <w:t>329</w:t>
      </w:r>
      <w:r w:rsidR="0091771B" w:rsidRPr="00BE7633">
        <w:rPr>
          <w:rFonts w:ascii="Times New Roman" w:hAnsi="Times New Roman" w:cs="Times New Roman"/>
          <w:sz w:val="24"/>
          <w:szCs w:val="24"/>
        </w:rPr>
        <w:t>, 52 (2010).</w:t>
      </w:r>
      <w:r w:rsidR="00744238" w:rsidRPr="00BE7633">
        <w:rPr>
          <w:rFonts w:ascii="Times New Roman" w:hAnsi="Times New Roman" w:cs="Times New Roman"/>
          <w:sz w:val="24"/>
          <w:szCs w:val="24"/>
        </w:rPr>
        <w:t xml:space="preserve"> – [29] </w:t>
      </w:r>
      <w:r w:rsidR="004077BA" w:rsidRPr="00BE7633">
        <w:rPr>
          <w:rFonts w:ascii="Times New Roman" w:hAnsi="Times New Roman" w:cs="Times New Roman"/>
          <w:sz w:val="24"/>
          <w:szCs w:val="24"/>
        </w:rPr>
        <w:t xml:space="preserve">J. M. Rothberg et al., Nature </w:t>
      </w:r>
      <w:r w:rsidR="0098509C" w:rsidRPr="00BE7633">
        <w:rPr>
          <w:rFonts w:ascii="Times New Roman" w:hAnsi="Times New Roman" w:cs="Times New Roman"/>
          <w:b/>
          <w:bCs/>
          <w:sz w:val="24"/>
          <w:szCs w:val="24"/>
        </w:rPr>
        <w:t>475</w:t>
      </w:r>
      <w:r w:rsidR="0098509C" w:rsidRPr="00BE7633">
        <w:rPr>
          <w:rFonts w:ascii="Times New Roman" w:hAnsi="Times New Roman" w:cs="Times New Roman"/>
          <w:sz w:val="24"/>
          <w:szCs w:val="24"/>
        </w:rPr>
        <w:t>, 348 (2011).</w:t>
      </w:r>
      <w:r w:rsidR="00F45FFA" w:rsidRPr="00BE7633">
        <w:rPr>
          <w:rFonts w:ascii="Times New Roman" w:hAnsi="Times New Roman" w:cs="Times New Roman"/>
          <w:sz w:val="24"/>
          <w:szCs w:val="24"/>
        </w:rPr>
        <w:t xml:space="preserve"> – [30] </w:t>
      </w:r>
      <w:r w:rsidR="008B7784" w:rsidRPr="00BE7633">
        <w:rPr>
          <w:rFonts w:ascii="Times New Roman" w:hAnsi="Times New Roman" w:cs="Times New Roman"/>
          <w:sz w:val="24"/>
          <w:szCs w:val="24"/>
        </w:rPr>
        <w:t xml:space="preserve">Y. Feng et al., </w:t>
      </w:r>
      <w:r w:rsidR="000F3537" w:rsidRPr="00BE7633">
        <w:rPr>
          <w:rFonts w:ascii="Times New Roman" w:hAnsi="Times New Roman" w:cs="Times New Roman"/>
          <w:sz w:val="24"/>
          <w:szCs w:val="24"/>
        </w:rPr>
        <w:t xml:space="preserve">Genomics Proteomics </w:t>
      </w:r>
      <w:r w:rsidR="001257F1" w:rsidRPr="00BE7633">
        <w:rPr>
          <w:rFonts w:ascii="Times New Roman" w:hAnsi="Times New Roman" w:cs="Times New Roman"/>
          <w:sz w:val="24"/>
          <w:szCs w:val="24"/>
        </w:rPr>
        <w:t xml:space="preserve">Bioinformatics </w:t>
      </w:r>
      <w:r w:rsidR="001257F1" w:rsidRPr="00BE7633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1257F1" w:rsidRPr="00BE7633">
        <w:rPr>
          <w:rFonts w:ascii="Times New Roman" w:hAnsi="Times New Roman" w:cs="Times New Roman"/>
          <w:sz w:val="24"/>
          <w:szCs w:val="24"/>
        </w:rPr>
        <w:t>, 4 (2015).</w:t>
      </w:r>
      <w:r w:rsidR="00861C94" w:rsidRPr="00BE7633">
        <w:rPr>
          <w:rFonts w:ascii="Times New Roman" w:hAnsi="Times New Roman" w:cs="Times New Roman"/>
          <w:sz w:val="24"/>
          <w:szCs w:val="24"/>
        </w:rPr>
        <w:t xml:space="preserve"> – [31] M. </w:t>
      </w:r>
      <w:proofErr w:type="spellStart"/>
      <w:r w:rsidR="00861C94" w:rsidRPr="00BE7633">
        <w:rPr>
          <w:rFonts w:ascii="Times New Roman" w:hAnsi="Times New Roman" w:cs="Times New Roman"/>
          <w:sz w:val="24"/>
          <w:szCs w:val="24"/>
        </w:rPr>
        <w:t>Jinek</w:t>
      </w:r>
      <w:proofErr w:type="spellEnd"/>
      <w:r w:rsidR="00861C94" w:rsidRPr="00BE7633">
        <w:rPr>
          <w:rFonts w:ascii="Times New Roman" w:hAnsi="Times New Roman" w:cs="Times New Roman"/>
          <w:sz w:val="24"/>
          <w:szCs w:val="24"/>
        </w:rPr>
        <w:t xml:space="preserve"> et al., Science </w:t>
      </w:r>
      <w:r w:rsidR="00F06601" w:rsidRPr="00BE7633">
        <w:rPr>
          <w:rFonts w:ascii="Times New Roman" w:hAnsi="Times New Roman" w:cs="Times New Roman"/>
          <w:b/>
          <w:bCs/>
          <w:sz w:val="24"/>
          <w:szCs w:val="24"/>
        </w:rPr>
        <w:t>337</w:t>
      </w:r>
      <w:r w:rsidR="00F06601" w:rsidRPr="00BE7633">
        <w:rPr>
          <w:rFonts w:ascii="Times New Roman" w:hAnsi="Times New Roman" w:cs="Times New Roman"/>
          <w:sz w:val="24"/>
          <w:szCs w:val="24"/>
        </w:rPr>
        <w:t>, 816 (2012</w:t>
      </w:r>
      <w:r w:rsidR="008C6543" w:rsidRPr="00BE7633">
        <w:rPr>
          <w:rFonts w:ascii="Times New Roman" w:hAnsi="Times New Roman" w:cs="Times New Roman"/>
          <w:sz w:val="24"/>
          <w:szCs w:val="24"/>
        </w:rPr>
        <w:t>)</w:t>
      </w:r>
      <w:r w:rsidR="00F06601" w:rsidRPr="00BE7633">
        <w:rPr>
          <w:rFonts w:ascii="Times New Roman" w:hAnsi="Times New Roman" w:cs="Times New Roman"/>
          <w:sz w:val="24"/>
          <w:szCs w:val="24"/>
        </w:rPr>
        <w:t>.</w:t>
      </w:r>
      <w:r w:rsidR="001D0D9E" w:rsidRPr="00BE7633">
        <w:rPr>
          <w:rFonts w:ascii="Times New Roman" w:hAnsi="Times New Roman" w:cs="Times New Roman"/>
          <w:sz w:val="24"/>
          <w:szCs w:val="24"/>
        </w:rPr>
        <w:t xml:space="preserve"> – [32] </w:t>
      </w:r>
      <w:r w:rsidR="002424B4" w:rsidRPr="00BE7633">
        <w:rPr>
          <w:rFonts w:ascii="Times New Roman" w:hAnsi="Times New Roman" w:cs="Times New Roman"/>
          <w:sz w:val="24"/>
          <w:szCs w:val="24"/>
        </w:rPr>
        <w:t xml:space="preserve">I. </w:t>
      </w:r>
      <w:proofErr w:type="spellStart"/>
      <w:r w:rsidR="001D0D9E" w:rsidRPr="00BE7633">
        <w:rPr>
          <w:rFonts w:ascii="Times New Roman" w:hAnsi="Times New Roman" w:cs="Times New Roman"/>
          <w:sz w:val="24"/>
          <w:szCs w:val="24"/>
        </w:rPr>
        <w:t>Kne</w:t>
      </w:r>
      <w:r w:rsidR="002424B4" w:rsidRPr="00BE7633">
        <w:rPr>
          <w:rFonts w:ascii="Times New Roman" w:hAnsi="Times New Roman" w:cs="Times New Roman"/>
          <w:sz w:val="24"/>
          <w:szCs w:val="24"/>
        </w:rPr>
        <w:t>zevi</w:t>
      </w:r>
      <w:r w:rsidR="008B05D3" w:rsidRPr="00BE7633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2424B4" w:rsidRPr="00BE7633">
        <w:rPr>
          <w:rFonts w:ascii="Times New Roman" w:hAnsi="Times New Roman" w:cs="Times New Roman"/>
          <w:sz w:val="24"/>
          <w:szCs w:val="24"/>
        </w:rPr>
        <w:t xml:space="preserve"> et al., </w:t>
      </w:r>
      <w:r w:rsidR="001C186A" w:rsidRPr="00BE7633">
        <w:rPr>
          <w:rFonts w:ascii="Times New Roman" w:hAnsi="Times New Roman" w:cs="Times New Roman"/>
          <w:sz w:val="24"/>
          <w:szCs w:val="24"/>
        </w:rPr>
        <w:t>Vaccines</w:t>
      </w:r>
      <w:r w:rsidR="008B05D3" w:rsidRPr="00BE7633">
        <w:rPr>
          <w:rFonts w:ascii="Times New Roman" w:hAnsi="Times New Roman" w:cs="Times New Roman"/>
          <w:sz w:val="24"/>
          <w:szCs w:val="24"/>
        </w:rPr>
        <w:t xml:space="preserve"> (Basel)</w:t>
      </w:r>
      <w:r w:rsidR="001C186A" w:rsidRPr="00BE7633">
        <w:rPr>
          <w:rFonts w:ascii="Times New Roman" w:hAnsi="Times New Roman" w:cs="Times New Roman"/>
          <w:sz w:val="24"/>
          <w:szCs w:val="24"/>
        </w:rPr>
        <w:t xml:space="preserve"> </w:t>
      </w:r>
      <w:r w:rsidR="001C186A" w:rsidRPr="00BE763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C186A" w:rsidRPr="00BE7633">
        <w:rPr>
          <w:rFonts w:ascii="Times New Roman" w:hAnsi="Times New Roman" w:cs="Times New Roman"/>
          <w:sz w:val="24"/>
          <w:szCs w:val="24"/>
        </w:rPr>
        <w:t>, 81 (2021).</w:t>
      </w:r>
      <w:r w:rsidR="006019B2" w:rsidRPr="00BE7633">
        <w:rPr>
          <w:rFonts w:ascii="Times New Roman" w:hAnsi="Times New Roman" w:cs="Times New Roman"/>
          <w:sz w:val="24"/>
          <w:szCs w:val="24"/>
        </w:rPr>
        <w:t xml:space="preserve"> </w:t>
      </w:r>
      <w:r w:rsidR="00646925" w:rsidRPr="00BE7633">
        <w:rPr>
          <w:rFonts w:ascii="Times New Roman" w:hAnsi="Times New Roman" w:cs="Times New Roman"/>
          <w:sz w:val="24"/>
          <w:szCs w:val="24"/>
        </w:rPr>
        <w:t>–</w:t>
      </w:r>
      <w:r w:rsidR="006019B2" w:rsidRPr="00BE7633">
        <w:rPr>
          <w:rFonts w:ascii="Times New Roman" w:hAnsi="Times New Roman" w:cs="Times New Roman"/>
          <w:sz w:val="24"/>
          <w:szCs w:val="24"/>
        </w:rPr>
        <w:t xml:space="preserve"> </w:t>
      </w:r>
      <w:r w:rsidR="00646925" w:rsidRPr="00BE7633">
        <w:rPr>
          <w:rFonts w:ascii="Times New Roman" w:hAnsi="Times New Roman" w:cs="Times New Roman"/>
          <w:sz w:val="24"/>
          <w:szCs w:val="24"/>
        </w:rPr>
        <w:t xml:space="preserve">[33] G. P. </w:t>
      </w:r>
      <w:proofErr w:type="spellStart"/>
      <w:r w:rsidR="00646925" w:rsidRPr="00BE7633">
        <w:rPr>
          <w:rFonts w:ascii="Times New Roman" w:hAnsi="Times New Roman" w:cs="Times New Roman"/>
          <w:sz w:val="24"/>
          <w:szCs w:val="24"/>
        </w:rPr>
        <w:t>Patrinos</w:t>
      </w:r>
      <w:proofErr w:type="spellEnd"/>
      <w:r w:rsidR="00646925" w:rsidRPr="00BE7633">
        <w:rPr>
          <w:rFonts w:ascii="Times New Roman" w:hAnsi="Times New Roman" w:cs="Times New Roman"/>
          <w:sz w:val="24"/>
          <w:szCs w:val="24"/>
        </w:rPr>
        <w:t xml:space="preserve"> et al.</w:t>
      </w:r>
      <w:r w:rsidR="003F2235" w:rsidRPr="00BE7633">
        <w:rPr>
          <w:rFonts w:ascii="Times New Roman" w:hAnsi="Times New Roman" w:cs="Times New Roman"/>
          <w:sz w:val="24"/>
          <w:szCs w:val="24"/>
        </w:rPr>
        <w:t xml:space="preserve">: </w:t>
      </w:r>
      <w:r w:rsidR="00EA5B29" w:rsidRPr="00BE7633">
        <w:rPr>
          <w:rFonts w:ascii="Times New Roman" w:hAnsi="Times New Roman" w:cs="Times New Roman"/>
          <w:sz w:val="24"/>
          <w:szCs w:val="24"/>
        </w:rPr>
        <w:t>Molecular Diagnostics: Past, Present, and Future</w:t>
      </w:r>
      <w:r w:rsidR="006B71C6" w:rsidRPr="00BE7633">
        <w:rPr>
          <w:rFonts w:ascii="Times New Roman" w:hAnsi="Times New Roman" w:cs="Times New Roman"/>
          <w:sz w:val="24"/>
          <w:szCs w:val="24"/>
        </w:rPr>
        <w:t xml:space="preserve">. In: G. P. </w:t>
      </w:r>
      <w:proofErr w:type="spellStart"/>
      <w:r w:rsidR="006B71C6" w:rsidRPr="00BE7633">
        <w:rPr>
          <w:rFonts w:ascii="Times New Roman" w:hAnsi="Times New Roman" w:cs="Times New Roman"/>
          <w:sz w:val="24"/>
          <w:szCs w:val="24"/>
        </w:rPr>
        <w:t>Patrinos</w:t>
      </w:r>
      <w:proofErr w:type="spellEnd"/>
      <w:r w:rsidR="006B71C6" w:rsidRPr="00BE7633">
        <w:rPr>
          <w:rFonts w:ascii="Times New Roman" w:hAnsi="Times New Roman" w:cs="Times New Roman"/>
          <w:sz w:val="24"/>
          <w:szCs w:val="24"/>
        </w:rPr>
        <w:t xml:space="preserve">, </w:t>
      </w:r>
      <w:r w:rsidR="006006A4" w:rsidRPr="00BE7633">
        <w:rPr>
          <w:rFonts w:ascii="Times New Roman" w:hAnsi="Times New Roman" w:cs="Times New Roman"/>
          <w:sz w:val="24"/>
          <w:szCs w:val="24"/>
        </w:rPr>
        <w:t>W. J. Ansorge, P. B. Danielson (</w:t>
      </w:r>
      <w:proofErr w:type="spellStart"/>
      <w:r w:rsidR="006006A4" w:rsidRPr="00BE7633">
        <w:rPr>
          <w:rFonts w:ascii="Times New Roman" w:hAnsi="Times New Roman" w:cs="Times New Roman"/>
          <w:sz w:val="24"/>
          <w:szCs w:val="24"/>
        </w:rPr>
        <w:t>H</w:t>
      </w:r>
      <w:r w:rsidR="004747BE" w:rsidRPr="00BE7633">
        <w:rPr>
          <w:rFonts w:ascii="Times New Roman" w:hAnsi="Times New Roman" w:cs="Times New Roman"/>
          <w:sz w:val="24"/>
          <w:szCs w:val="24"/>
        </w:rPr>
        <w:t>rsg</w:t>
      </w:r>
      <w:proofErr w:type="spellEnd"/>
      <w:r w:rsidR="004747BE" w:rsidRPr="00BE7633">
        <w:rPr>
          <w:rFonts w:ascii="Times New Roman" w:hAnsi="Times New Roman" w:cs="Times New Roman"/>
          <w:sz w:val="24"/>
          <w:szCs w:val="24"/>
        </w:rPr>
        <w:t xml:space="preserve">): Molecular </w:t>
      </w:r>
      <w:r w:rsidR="00EF7EC8" w:rsidRPr="00BE7633">
        <w:rPr>
          <w:rFonts w:ascii="Times New Roman" w:hAnsi="Times New Roman" w:cs="Times New Roman"/>
          <w:sz w:val="24"/>
          <w:szCs w:val="24"/>
        </w:rPr>
        <w:t>Diagnostics (Third Edition)</w:t>
      </w:r>
      <w:r w:rsidR="008502BD" w:rsidRPr="00BE7633">
        <w:rPr>
          <w:rFonts w:ascii="Times New Roman" w:hAnsi="Times New Roman" w:cs="Times New Roman"/>
          <w:sz w:val="24"/>
          <w:szCs w:val="24"/>
        </w:rPr>
        <w:t xml:space="preserve">. </w:t>
      </w:r>
      <w:r w:rsidR="006407CD" w:rsidRPr="00BE7633">
        <w:rPr>
          <w:rFonts w:ascii="Times New Roman" w:hAnsi="Times New Roman" w:cs="Times New Roman"/>
          <w:sz w:val="24"/>
          <w:szCs w:val="24"/>
        </w:rPr>
        <w:t>Academic Press</w:t>
      </w:r>
      <w:r w:rsidR="001B5385" w:rsidRPr="00BE7633">
        <w:rPr>
          <w:rFonts w:ascii="Times New Roman" w:hAnsi="Times New Roman" w:cs="Times New Roman"/>
          <w:sz w:val="24"/>
          <w:szCs w:val="24"/>
        </w:rPr>
        <w:t>. Amsterdam</w:t>
      </w:r>
      <w:r w:rsidR="002967E9" w:rsidRPr="00BE7633">
        <w:rPr>
          <w:rFonts w:ascii="Times New Roman" w:hAnsi="Times New Roman" w:cs="Times New Roman"/>
          <w:sz w:val="24"/>
          <w:szCs w:val="24"/>
        </w:rPr>
        <w:t xml:space="preserve"> 2017.</w:t>
      </w:r>
      <w:r w:rsidR="00140A66" w:rsidRPr="00BE7633">
        <w:rPr>
          <w:rFonts w:ascii="Times New Roman" w:hAnsi="Times New Roman" w:cs="Times New Roman"/>
          <w:sz w:val="24"/>
          <w:szCs w:val="24"/>
        </w:rPr>
        <w:t xml:space="preserve"> </w:t>
      </w:r>
      <w:r w:rsidR="007B0FBC" w:rsidRPr="00BE7633">
        <w:rPr>
          <w:rFonts w:ascii="Times New Roman" w:hAnsi="Times New Roman" w:cs="Times New Roman"/>
          <w:sz w:val="24"/>
          <w:szCs w:val="24"/>
        </w:rPr>
        <w:t xml:space="preserve">– </w:t>
      </w:r>
      <w:r w:rsidR="004A7193" w:rsidRPr="00BE7633">
        <w:rPr>
          <w:rFonts w:ascii="Times New Roman" w:hAnsi="Times New Roman" w:cs="Times New Roman"/>
          <w:sz w:val="24"/>
          <w:szCs w:val="24"/>
        </w:rPr>
        <w:t xml:space="preserve">[34] </w:t>
      </w:r>
      <w:r w:rsidR="00A77E03" w:rsidRPr="00BE7633">
        <w:rPr>
          <w:rFonts w:ascii="Times New Roman" w:hAnsi="Times New Roman" w:cs="Times New Roman"/>
          <w:sz w:val="24"/>
          <w:szCs w:val="24"/>
        </w:rPr>
        <w:t xml:space="preserve">L. G. </w:t>
      </w:r>
      <w:r w:rsidR="00215CCD" w:rsidRPr="00BE7633">
        <w:rPr>
          <w:rFonts w:ascii="Times New Roman" w:hAnsi="Times New Roman" w:cs="Times New Roman"/>
          <w:sz w:val="24"/>
          <w:szCs w:val="24"/>
        </w:rPr>
        <w:t xml:space="preserve">Lee et al., </w:t>
      </w:r>
      <w:r w:rsidR="004334ED" w:rsidRPr="00BE7633">
        <w:rPr>
          <w:rFonts w:ascii="Times New Roman" w:hAnsi="Times New Roman" w:cs="Times New Roman"/>
          <w:sz w:val="24"/>
          <w:szCs w:val="24"/>
        </w:rPr>
        <w:t xml:space="preserve">Biosensors (Basel) </w:t>
      </w:r>
      <w:r w:rsidR="004334ED" w:rsidRPr="00BE763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334ED" w:rsidRPr="00BE7633">
        <w:rPr>
          <w:rFonts w:ascii="Times New Roman" w:hAnsi="Times New Roman" w:cs="Times New Roman"/>
          <w:sz w:val="24"/>
          <w:szCs w:val="24"/>
        </w:rPr>
        <w:t xml:space="preserve">, </w:t>
      </w:r>
      <w:r w:rsidR="00CA3062" w:rsidRPr="00BE7633">
        <w:rPr>
          <w:rFonts w:ascii="Times New Roman" w:hAnsi="Times New Roman" w:cs="Times New Roman"/>
          <w:sz w:val="24"/>
          <w:szCs w:val="24"/>
        </w:rPr>
        <w:t>360 (2013)</w:t>
      </w:r>
      <w:r w:rsidR="004A7193" w:rsidRPr="00BE7633">
        <w:rPr>
          <w:rFonts w:ascii="Times New Roman" w:hAnsi="Times New Roman" w:cs="Times New Roman"/>
          <w:sz w:val="24"/>
          <w:szCs w:val="24"/>
        </w:rPr>
        <w:t xml:space="preserve">. – </w:t>
      </w:r>
      <w:r w:rsidR="007B0FBC" w:rsidRPr="00BE7633">
        <w:rPr>
          <w:rFonts w:ascii="Times New Roman" w:hAnsi="Times New Roman" w:cs="Times New Roman"/>
          <w:sz w:val="24"/>
          <w:szCs w:val="24"/>
        </w:rPr>
        <w:t>[3</w:t>
      </w:r>
      <w:r w:rsidR="004A7193" w:rsidRPr="00BE7633">
        <w:rPr>
          <w:rFonts w:ascii="Times New Roman" w:hAnsi="Times New Roman" w:cs="Times New Roman"/>
          <w:sz w:val="24"/>
          <w:szCs w:val="24"/>
        </w:rPr>
        <w:t>5</w:t>
      </w:r>
      <w:r w:rsidR="007B0FBC" w:rsidRPr="00BE7633">
        <w:rPr>
          <w:rFonts w:ascii="Times New Roman" w:hAnsi="Times New Roman" w:cs="Times New Roman"/>
          <w:sz w:val="24"/>
          <w:szCs w:val="24"/>
        </w:rPr>
        <w:t>] L. J.</w:t>
      </w:r>
      <w:r w:rsidR="00D525A8" w:rsidRPr="00BE7633">
        <w:rPr>
          <w:rFonts w:ascii="Times New Roman" w:hAnsi="Times New Roman" w:cs="Times New Roman"/>
          <w:sz w:val="24"/>
          <w:szCs w:val="24"/>
        </w:rPr>
        <w:t xml:space="preserve"> Carter et al., ACS </w:t>
      </w:r>
      <w:r w:rsidR="008E4E95" w:rsidRPr="00BE7633">
        <w:rPr>
          <w:rFonts w:ascii="Times New Roman" w:hAnsi="Times New Roman" w:cs="Times New Roman"/>
          <w:sz w:val="24"/>
          <w:szCs w:val="24"/>
        </w:rPr>
        <w:t xml:space="preserve">Cent. Sci. </w:t>
      </w:r>
      <w:r w:rsidR="008E4E95" w:rsidRPr="00BE763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E4E95" w:rsidRPr="00BE7633">
        <w:rPr>
          <w:rFonts w:ascii="Times New Roman" w:hAnsi="Times New Roman" w:cs="Times New Roman"/>
          <w:sz w:val="24"/>
          <w:szCs w:val="24"/>
        </w:rPr>
        <w:t xml:space="preserve">, </w:t>
      </w:r>
      <w:r w:rsidR="00C3036B" w:rsidRPr="00BE7633">
        <w:rPr>
          <w:rFonts w:ascii="Times New Roman" w:hAnsi="Times New Roman" w:cs="Times New Roman"/>
          <w:sz w:val="24"/>
          <w:szCs w:val="24"/>
        </w:rPr>
        <w:t xml:space="preserve">591 (2020). – </w:t>
      </w:r>
      <w:r w:rsidR="00140A66" w:rsidRPr="00BE7633">
        <w:rPr>
          <w:rFonts w:ascii="Times New Roman" w:hAnsi="Times New Roman" w:cs="Times New Roman"/>
          <w:sz w:val="24"/>
          <w:szCs w:val="24"/>
        </w:rPr>
        <w:t>[</w:t>
      </w:r>
      <w:r w:rsidR="00C3036B" w:rsidRPr="00BE7633">
        <w:rPr>
          <w:rFonts w:ascii="Times New Roman" w:hAnsi="Times New Roman" w:cs="Times New Roman"/>
          <w:sz w:val="24"/>
          <w:szCs w:val="24"/>
        </w:rPr>
        <w:t>3</w:t>
      </w:r>
      <w:r w:rsidR="004A7193" w:rsidRPr="00BE7633">
        <w:rPr>
          <w:rFonts w:ascii="Times New Roman" w:hAnsi="Times New Roman" w:cs="Times New Roman"/>
          <w:sz w:val="24"/>
          <w:szCs w:val="24"/>
        </w:rPr>
        <w:t>6</w:t>
      </w:r>
      <w:r w:rsidR="00140A66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F54712" w:rsidRPr="00BE7633">
        <w:rPr>
          <w:rFonts w:ascii="Times New Roman" w:hAnsi="Times New Roman" w:cs="Times New Roman"/>
          <w:sz w:val="24"/>
          <w:szCs w:val="24"/>
        </w:rPr>
        <w:t xml:space="preserve">J. </w:t>
      </w:r>
      <w:r w:rsidR="005E5355" w:rsidRPr="00BE7633">
        <w:rPr>
          <w:rFonts w:ascii="Times New Roman" w:hAnsi="Times New Roman" w:cs="Times New Roman"/>
          <w:sz w:val="24"/>
          <w:szCs w:val="24"/>
        </w:rPr>
        <w:t>Garc</w:t>
      </w:r>
      <w:r w:rsidR="005A2D63" w:rsidRPr="00BE7633">
        <w:rPr>
          <w:rFonts w:ascii="Times New Roman" w:hAnsi="Times New Roman" w:cs="Times New Roman"/>
          <w:sz w:val="24"/>
          <w:szCs w:val="24"/>
        </w:rPr>
        <w:t>ía-</w:t>
      </w:r>
      <w:proofErr w:type="spellStart"/>
      <w:r w:rsidR="005A2D63" w:rsidRPr="00BE7633">
        <w:rPr>
          <w:rFonts w:ascii="Times New Roman" w:hAnsi="Times New Roman" w:cs="Times New Roman"/>
          <w:sz w:val="24"/>
          <w:szCs w:val="24"/>
        </w:rPr>
        <w:t>Bernalt</w:t>
      </w:r>
      <w:proofErr w:type="spellEnd"/>
      <w:r w:rsidR="005A2D63" w:rsidRPr="00BE7633">
        <w:rPr>
          <w:rFonts w:ascii="Times New Roman" w:hAnsi="Times New Roman" w:cs="Times New Roman"/>
          <w:sz w:val="24"/>
          <w:szCs w:val="24"/>
        </w:rPr>
        <w:t xml:space="preserve"> Diego et al., </w:t>
      </w:r>
      <w:r w:rsidR="00950F74" w:rsidRPr="00BE7633">
        <w:rPr>
          <w:rFonts w:ascii="Times New Roman" w:hAnsi="Times New Roman" w:cs="Times New Roman"/>
          <w:sz w:val="24"/>
          <w:szCs w:val="24"/>
        </w:rPr>
        <w:t xml:space="preserve">Diagnostics (Basel) </w:t>
      </w:r>
      <w:r w:rsidR="00DC5617" w:rsidRPr="00BE7633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DC5617" w:rsidRPr="00BE7633">
        <w:rPr>
          <w:rFonts w:ascii="Times New Roman" w:hAnsi="Times New Roman" w:cs="Times New Roman"/>
          <w:sz w:val="24"/>
          <w:szCs w:val="24"/>
        </w:rPr>
        <w:t xml:space="preserve">, </w:t>
      </w:r>
      <w:r w:rsidR="00414331" w:rsidRPr="00BE7633">
        <w:rPr>
          <w:rFonts w:ascii="Times New Roman" w:hAnsi="Times New Roman" w:cs="Times New Roman"/>
          <w:sz w:val="24"/>
          <w:szCs w:val="24"/>
        </w:rPr>
        <w:t>438</w:t>
      </w:r>
      <w:r w:rsidR="00DC5617" w:rsidRPr="00BE7633">
        <w:rPr>
          <w:rFonts w:ascii="Times New Roman" w:hAnsi="Times New Roman" w:cs="Times New Roman"/>
          <w:sz w:val="24"/>
          <w:szCs w:val="24"/>
        </w:rPr>
        <w:t xml:space="preserve"> (2021).</w:t>
      </w:r>
      <w:r w:rsidR="005B0145" w:rsidRPr="00BE7633">
        <w:rPr>
          <w:rFonts w:ascii="Times New Roman" w:hAnsi="Times New Roman" w:cs="Times New Roman"/>
          <w:sz w:val="24"/>
          <w:szCs w:val="24"/>
        </w:rPr>
        <w:t xml:space="preserve"> – [3</w:t>
      </w:r>
      <w:r w:rsidR="004A7193" w:rsidRPr="00BE7633">
        <w:rPr>
          <w:rFonts w:ascii="Times New Roman" w:hAnsi="Times New Roman" w:cs="Times New Roman"/>
          <w:sz w:val="24"/>
          <w:szCs w:val="24"/>
        </w:rPr>
        <w:t>7</w:t>
      </w:r>
      <w:r w:rsidR="005B0145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330970" w:rsidRPr="00BE7633">
        <w:rPr>
          <w:rFonts w:ascii="Times New Roman" w:hAnsi="Times New Roman" w:cs="Times New Roman"/>
          <w:sz w:val="24"/>
          <w:szCs w:val="24"/>
        </w:rPr>
        <w:t xml:space="preserve">J. Cunningham et al., </w:t>
      </w:r>
      <w:r w:rsidR="00D15EDA" w:rsidRPr="00BE7633">
        <w:rPr>
          <w:rFonts w:ascii="Times New Roman" w:hAnsi="Times New Roman" w:cs="Times New Roman"/>
          <w:sz w:val="24"/>
          <w:szCs w:val="24"/>
        </w:rPr>
        <w:t xml:space="preserve">Malar. J. </w:t>
      </w:r>
      <w:r w:rsidR="000469B5" w:rsidRPr="00BE7633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0469B5" w:rsidRPr="00BE7633">
        <w:rPr>
          <w:rFonts w:ascii="Times New Roman" w:hAnsi="Times New Roman" w:cs="Times New Roman"/>
          <w:sz w:val="24"/>
          <w:szCs w:val="24"/>
        </w:rPr>
        <w:t>, 387 (2019</w:t>
      </w:r>
      <w:r w:rsidR="00B540F9" w:rsidRPr="00BE7633">
        <w:rPr>
          <w:rFonts w:ascii="Times New Roman" w:hAnsi="Times New Roman" w:cs="Times New Roman"/>
          <w:sz w:val="24"/>
          <w:szCs w:val="24"/>
        </w:rPr>
        <w:t>)</w:t>
      </w:r>
      <w:r w:rsidR="000469B5" w:rsidRPr="00BE7633">
        <w:rPr>
          <w:rFonts w:ascii="Times New Roman" w:hAnsi="Times New Roman" w:cs="Times New Roman"/>
          <w:sz w:val="24"/>
          <w:szCs w:val="24"/>
        </w:rPr>
        <w:t>.</w:t>
      </w:r>
      <w:r w:rsidR="001B015D" w:rsidRPr="00BE7633">
        <w:rPr>
          <w:rFonts w:ascii="Times New Roman" w:hAnsi="Times New Roman" w:cs="Times New Roman"/>
          <w:sz w:val="24"/>
          <w:szCs w:val="24"/>
        </w:rPr>
        <w:t xml:space="preserve"> – [3</w:t>
      </w:r>
      <w:r w:rsidR="004A7193" w:rsidRPr="00BE7633">
        <w:rPr>
          <w:rFonts w:ascii="Times New Roman" w:hAnsi="Times New Roman" w:cs="Times New Roman"/>
          <w:sz w:val="24"/>
          <w:szCs w:val="24"/>
        </w:rPr>
        <w:t>8</w:t>
      </w:r>
      <w:r w:rsidR="001B015D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021BBD" w:rsidRPr="00BE7633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="00021BBD" w:rsidRPr="00BE7633">
        <w:rPr>
          <w:rFonts w:ascii="Times New Roman" w:hAnsi="Times New Roman" w:cs="Times New Roman"/>
          <w:sz w:val="24"/>
          <w:szCs w:val="24"/>
        </w:rPr>
        <w:t>Khodakov</w:t>
      </w:r>
      <w:proofErr w:type="spellEnd"/>
      <w:r w:rsidR="00021BBD" w:rsidRPr="00BE7633">
        <w:rPr>
          <w:rFonts w:ascii="Times New Roman" w:hAnsi="Times New Roman" w:cs="Times New Roman"/>
          <w:sz w:val="24"/>
          <w:szCs w:val="24"/>
        </w:rPr>
        <w:t xml:space="preserve"> et al., </w:t>
      </w:r>
      <w:r w:rsidR="00C9728B" w:rsidRPr="00BE7633">
        <w:rPr>
          <w:rFonts w:ascii="Times New Roman" w:hAnsi="Times New Roman" w:cs="Times New Roman"/>
          <w:sz w:val="24"/>
          <w:szCs w:val="24"/>
        </w:rPr>
        <w:t xml:space="preserve">Adv. Drug </w:t>
      </w:r>
      <w:proofErr w:type="spellStart"/>
      <w:r w:rsidR="00C9728B" w:rsidRPr="00BE7633">
        <w:rPr>
          <w:rFonts w:ascii="Times New Roman" w:hAnsi="Times New Roman" w:cs="Times New Roman"/>
          <w:sz w:val="24"/>
          <w:szCs w:val="24"/>
        </w:rPr>
        <w:t>Deliv</w:t>
      </w:r>
      <w:proofErr w:type="spellEnd"/>
      <w:r w:rsidR="00C9728B" w:rsidRPr="00BE7633">
        <w:rPr>
          <w:rFonts w:ascii="Times New Roman" w:hAnsi="Times New Roman" w:cs="Times New Roman"/>
          <w:sz w:val="24"/>
          <w:szCs w:val="24"/>
        </w:rPr>
        <w:t>.</w:t>
      </w:r>
      <w:r w:rsidR="00E46615" w:rsidRPr="00BE7633">
        <w:rPr>
          <w:rFonts w:ascii="Times New Roman" w:hAnsi="Times New Roman" w:cs="Times New Roman"/>
          <w:sz w:val="24"/>
          <w:szCs w:val="24"/>
        </w:rPr>
        <w:t xml:space="preserve"> Rev. 105, </w:t>
      </w:r>
      <w:r w:rsidR="00E46615" w:rsidRPr="00BE763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46615" w:rsidRPr="00BE7633">
        <w:rPr>
          <w:rFonts w:ascii="Times New Roman" w:hAnsi="Times New Roman" w:cs="Times New Roman"/>
          <w:sz w:val="24"/>
          <w:szCs w:val="24"/>
        </w:rPr>
        <w:t xml:space="preserve"> (2016)</w:t>
      </w:r>
      <w:r w:rsidR="00B35911" w:rsidRPr="00BE7633">
        <w:rPr>
          <w:rFonts w:ascii="Times New Roman" w:hAnsi="Times New Roman" w:cs="Times New Roman"/>
          <w:sz w:val="24"/>
          <w:szCs w:val="24"/>
        </w:rPr>
        <w:t>. – [3</w:t>
      </w:r>
      <w:r w:rsidR="004A7193" w:rsidRPr="00BE7633">
        <w:rPr>
          <w:rFonts w:ascii="Times New Roman" w:hAnsi="Times New Roman" w:cs="Times New Roman"/>
          <w:sz w:val="24"/>
          <w:szCs w:val="24"/>
        </w:rPr>
        <w:t>9</w:t>
      </w:r>
      <w:r w:rsidR="00B35911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8209DA" w:rsidRPr="00BE7633">
        <w:rPr>
          <w:rFonts w:ascii="Times New Roman" w:hAnsi="Times New Roman" w:cs="Times New Roman"/>
          <w:sz w:val="24"/>
          <w:szCs w:val="24"/>
        </w:rPr>
        <w:t>M. Lapin et al., J. Trans</w:t>
      </w:r>
      <w:r w:rsidR="0057196E" w:rsidRPr="00BE7633">
        <w:rPr>
          <w:rFonts w:ascii="Times New Roman" w:hAnsi="Times New Roman" w:cs="Times New Roman"/>
          <w:sz w:val="24"/>
          <w:szCs w:val="24"/>
        </w:rPr>
        <w:t>l</w:t>
      </w:r>
      <w:r w:rsidR="008209DA" w:rsidRPr="00BE7633">
        <w:rPr>
          <w:rFonts w:ascii="Times New Roman" w:hAnsi="Times New Roman" w:cs="Times New Roman"/>
          <w:sz w:val="24"/>
          <w:szCs w:val="24"/>
        </w:rPr>
        <w:t xml:space="preserve">. Med. </w:t>
      </w:r>
      <w:r w:rsidR="00AC19E0" w:rsidRPr="00BE7633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AC19E0" w:rsidRPr="00BE7633">
        <w:rPr>
          <w:rFonts w:ascii="Times New Roman" w:hAnsi="Times New Roman" w:cs="Times New Roman"/>
          <w:sz w:val="24"/>
          <w:szCs w:val="24"/>
        </w:rPr>
        <w:t>, 300 (2018).</w:t>
      </w:r>
      <w:r w:rsidR="00F415AF" w:rsidRPr="00BE7633">
        <w:rPr>
          <w:rFonts w:ascii="Times New Roman" w:hAnsi="Times New Roman" w:cs="Times New Roman"/>
          <w:sz w:val="24"/>
          <w:szCs w:val="24"/>
        </w:rPr>
        <w:t xml:space="preserve"> – [</w:t>
      </w:r>
      <w:r w:rsidR="004A7193" w:rsidRPr="00BE7633">
        <w:rPr>
          <w:rFonts w:ascii="Times New Roman" w:hAnsi="Times New Roman" w:cs="Times New Roman"/>
          <w:sz w:val="24"/>
          <w:szCs w:val="24"/>
        </w:rPr>
        <w:t>40</w:t>
      </w:r>
      <w:r w:rsidR="00F415AF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F10733" w:rsidRPr="00BE7633">
        <w:rPr>
          <w:rFonts w:ascii="Times New Roman" w:hAnsi="Times New Roman" w:cs="Times New Roman"/>
          <w:sz w:val="24"/>
          <w:szCs w:val="24"/>
        </w:rPr>
        <w:t>S. Dw</w:t>
      </w:r>
      <w:r w:rsidR="001310E7" w:rsidRPr="00BE7633">
        <w:rPr>
          <w:rFonts w:ascii="Times New Roman" w:hAnsi="Times New Roman" w:cs="Times New Roman"/>
          <w:sz w:val="24"/>
          <w:szCs w:val="24"/>
        </w:rPr>
        <w:t xml:space="preserve">ivedi et al., Indian J. Clin. </w:t>
      </w:r>
      <w:proofErr w:type="spellStart"/>
      <w:r w:rsidR="001310E7" w:rsidRPr="00BE7633">
        <w:rPr>
          <w:rFonts w:ascii="Times New Roman" w:hAnsi="Times New Roman" w:cs="Times New Roman"/>
          <w:sz w:val="24"/>
          <w:szCs w:val="24"/>
        </w:rPr>
        <w:t>Biochem</w:t>
      </w:r>
      <w:proofErr w:type="spellEnd"/>
      <w:r w:rsidR="001310E7" w:rsidRPr="00BE7633">
        <w:rPr>
          <w:rFonts w:ascii="Times New Roman" w:hAnsi="Times New Roman" w:cs="Times New Roman"/>
          <w:sz w:val="24"/>
          <w:szCs w:val="24"/>
        </w:rPr>
        <w:t xml:space="preserve">. </w:t>
      </w:r>
      <w:r w:rsidR="00F17DCF" w:rsidRPr="00BE7633">
        <w:rPr>
          <w:rFonts w:ascii="Times New Roman" w:hAnsi="Times New Roman" w:cs="Times New Roman"/>
          <w:b/>
          <w:bCs/>
          <w:sz w:val="24"/>
          <w:szCs w:val="24"/>
        </w:rPr>
        <w:t>32</w:t>
      </w:r>
      <w:r w:rsidR="00F17DCF" w:rsidRPr="00BE7633">
        <w:rPr>
          <w:rFonts w:ascii="Times New Roman" w:hAnsi="Times New Roman" w:cs="Times New Roman"/>
          <w:sz w:val="24"/>
          <w:szCs w:val="24"/>
        </w:rPr>
        <w:t>, 374 (2017).</w:t>
      </w:r>
      <w:r w:rsidR="009C42CA" w:rsidRPr="00BE7633">
        <w:rPr>
          <w:rFonts w:ascii="Times New Roman" w:hAnsi="Times New Roman" w:cs="Times New Roman"/>
          <w:sz w:val="24"/>
          <w:szCs w:val="24"/>
        </w:rPr>
        <w:t xml:space="preserve"> – [4</w:t>
      </w:r>
      <w:r w:rsidR="004A7193" w:rsidRPr="00BE7633">
        <w:rPr>
          <w:rFonts w:ascii="Times New Roman" w:hAnsi="Times New Roman" w:cs="Times New Roman"/>
          <w:sz w:val="24"/>
          <w:szCs w:val="24"/>
        </w:rPr>
        <w:t>1</w:t>
      </w:r>
      <w:r w:rsidR="009C42CA" w:rsidRPr="00BE7633">
        <w:rPr>
          <w:rFonts w:ascii="Times New Roman" w:hAnsi="Times New Roman" w:cs="Times New Roman"/>
          <w:sz w:val="24"/>
          <w:szCs w:val="24"/>
        </w:rPr>
        <w:t xml:space="preserve">] U. </w:t>
      </w:r>
      <w:proofErr w:type="spellStart"/>
      <w:r w:rsidR="009C42CA" w:rsidRPr="00BE7633">
        <w:rPr>
          <w:rFonts w:ascii="Times New Roman" w:hAnsi="Times New Roman" w:cs="Times New Roman"/>
          <w:sz w:val="24"/>
          <w:szCs w:val="24"/>
        </w:rPr>
        <w:t>S</w:t>
      </w:r>
      <w:r w:rsidR="00B47A6B" w:rsidRPr="00BE7633">
        <w:rPr>
          <w:rFonts w:ascii="Times New Roman" w:hAnsi="Times New Roman" w:cs="Times New Roman"/>
          <w:sz w:val="24"/>
          <w:szCs w:val="24"/>
        </w:rPr>
        <w:t>yrbe</w:t>
      </w:r>
      <w:proofErr w:type="spellEnd"/>
      <w:r w:rsidR="00B47A6B" w:rsidRPr="00BE7633">
        <w:rPr>
          <w:rFonts w:ascii="Times New Roman" w:hAnsi="Times New Roman" w:cs="Times New Roman"/>
          <w:sz w:val="24"/>
          <w:szCs w:val="24"/>
        </w:rPr>
        <w:t xml:space="preserve">, X. </w:t>
      </w:r>
      <w:proofErr w:type="spellStart"/>
      <w:r w:rsidR="00B47A6B" w:rsidRPr="00BE7633">
        <w:rPr>
          <w:rFonts w:ascii="Times New Roman" w:hAnsi="Times New Roman" w:cs="Times New Roman"/>
          <w:sz w:val="24"/>
          <w:szCs w:val="24"/>
        </w:rPr>
        <w:t>Baraliakos</w:t>
      </w:r>
      <w:proofErr w:type="spellEnd"/>
      <w:r w:rsidR="00B47A6B" w:rsidRPr="00BE7633">
        <w:rPr>
          <w:rFonts w:ascii="Times New Roman" w:hAnsi="Times New Roman" w:cs="Times New Roman"/>
          <w:sz w:val="24"/>
          <w:szCs w:val="24"/>
        </w:rPr>
        <w:t xml:space="preserve">, </w:t>
      </w:r>
      <w:r w:rsidR="00723645" w:rsidRPr="00BE7633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="00723645" w:rsidRPr="00BE7633">
        <w:rPr>
          <w:rFonts w:ascii="Times New Roman" w:hAnsi="Times New Roman" w:cs="Times New Roman"/>
          <w:sz w:val="24"/>
          <w:szCs w:val="24"/>
        </w:rPr>
        <w:t>Rheumatol</w:t>
      </w:r>
      <w:proofErr w:type="spellEnd"/>
      <w:r w:rsidR="00723645" w:rsidRPr="00BE7633">
        <w:rPr>
          <w:rFonts w:ascii="Times New Roman" w:hAnsi="Times New Roman" w:cs="Times New Roman"/>
          <w:sz w:val="24"/>
          <w:szCs w:val="24"/>
        </w:rPr>
        <w:t xml:space="preserve">. </w:t>
      </w:r>
      <w:r w:rsidR="00723645" w:rsidRPr="00BE7633">
        <w:rPr>
          <w:rFonts w:ascii="Times New Roman" w:hAnsi="Times New Roman" w:cs="Times New Roman"/>
          <w:b/>
          <w:bCs/>
          <w:sz w:val="24"/>
          <w:szCs w:val="24"/>
        </w:rPr>
        <w:t>77</w:t>
      </w:r>
      <w:r w:rsidR="00723645" w:rsidRPr="00BE7633">
        <w:rPr>
          <w:rFonts w:ascii="Times New Roman" w:hAnsi="Times New Roman" w:cs="Times New Roman"/>
          <w:sz w:val="24"/>
          <w:szCs w:val="24"/>
        </w:rPr>
        <w:t>, 783 (2018).</w:t>
      </w:r>
      <w:r w:rsidR="00852A89" w:rsidRPr="00BE7633">
        <w:rPr>
          <w:rFonts w:ascii="Times New Roman" w:hAnsi="Times New Roman" w:cs="Times New Roman"/>
          <w:sz w:val="24"/>
          <w:szCs w:val="24"/>
        </w:rPr>
        <w:t xml:space="preserve"> – [4</w:t>
      </w:r>
      <w:r w:rsidR="004A7193" w:rsidRPr="00BE7633">
        <w:rPr>
          <w:rFonts w:ascii="Times New Roman" w:hAnsi="Times New Roman" w:cs="Times New Roman"/>
          <w:sz w:val="24"/>
          <w:szCs w:val="24"/>
        </w:rPr>
        <w:t>2</w:t>
      </w:r>
      <w:r w:rsidR="00852A89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6A60A6" w:rsidRPr="00BE7633">
        <w:rPr>
          <w:rFonts w:ascii="Times New Roman" w:hAnsi="Times New Roman" w:cs="Times New Roman"/>
          <w:sz w:val="24"/>
          <w:szCs w:val="24"/>
        </w:rPr>
        <w:t xml:space="preserve">R.-M. Lu et al., </w:t>
      </w:r>
      <w:r w:rsidR="00E26155" w:rsidRPr="00BE7633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="00E26155" w:rsidRPr="00BE7633">
        <w:rPr>
          <w:rFonts w:ascii="Times New Roman" w:hAnsi="Times New Roman" w:cs="Times New Roman"/>
          <w:sz w:val="24"/>
          <w:szCs w:val="24"/>
        </w:rPr>
        <w:t>Biol</w:t>
      </w:r>
      <w:r w:rsidR="00D94134" w:rsidRPr="00BE7633">
        <w:rPr>
          <w:rFonts w:ascii="Times New Roman" w:hAnsi="Times New Roman" w:cs="Times New Roman"/>
          <w:sz w:val="24"/>
          <w:szCs w:val="24"/>
        </w:rPr>
        <w:t>med</w:t>
      </w:r>
      <w:proofErr w:type="spellEnd"/>
      <w:r w:rsidR="00E26155" w:rsidRPr="00BE7633">
        <w:rPr>
          <w:rFonts w:ascii="Times New Roman" w:hAnsi="Times New Roman" w:cs="Times New Roman"/>
          <w:sz w:val="24"/>
          <w:szCs w:val="24"/>
        </w:rPr>
        <w:t xml:space="preserve">. Sci. </w:t>
      </w:r>
      <w:r w:rsidR="00945895" w:rsidRPr="00BE763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26155" w:rsidRPr="00BE763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26155" w:rsidRPr="00BE7633">
        <w:rPr>
          <w:rFonts w:ascii="Times New Roman" w:hAnsi="Times New Roman" w:cs="Times New Roman"/>
          <w:sz w:val="24"/>
          <w:szCs w:val="24"/>
        </w:rPr>
        <w:t>, 1 (2020).</w:t>
      </w:r>
      <w:r w:rsidR="00A52420" w:rsidRPr="00BE7633">
        <w:rPr>
          <w:rFonts w:ascii="Times New Roman" w:hAnsi="Times New Roman" w:cs="Times New Roman"/>
          <w:sz w:val="24"/>
          <w:szCs w:val="24"/>
        </w:rPr>
        <w:t xml:space="preserve"> –[4</w:t>
      </w:r>
      <w:r w:rsidR="004A7193" w:rsidRPr="00BE7633">
        <w:rPr>
          <w:rFonts w:ascii="Times New Roman" w:hAnsi="Times New Roman" w:cs="Times New Roman"/>
          <w:sz w:val="24"/>
          <w:szCs w:val="24"/>
        </w:rPr>
        <w:t>3</w:t>
      </w:r>
      <w:r w:rsidR="00A52420" w:rsidRPr="00BE7633">
        <w:rPr>
          <w:rFonts w:ascii="Times New Roman" w:hAnsi="Times New Roman" w:cs="Times New Roman"/>
          <w:sz w:val="24"/>
          <w:szCs w:val="24"/>
        </w:rPr>
        <w:t xml:space="preserve">] D. Steverding, </w:t>
      </w:r>
      <w:proofErr w:type="spellStart"/>
      <w:r w:rsidR="005B0BCC" w:rsidRPr="00BE7633">
        <w:rPr>
          <w:rFonts w:ascii="Times New Roman" w:hAnsi="Times New Roman" w:cs="Times New Roman"/>
          <w:sz w:val="24"/>
          <w:szCs w:val="24"/>
        </w:rPr>
        <w:t>Parasit</w:t>
      </w:r>
      <w:proofErr w:type="spellEnd"/>
      <w:r w:rsidR="005B0BCC" w:rsidRPr="00BE7633">
        <w:rPr>
          <w:rFonts w:ascii="Times New Roman" w:hAnsi="Times New Roman" w:cs="Times New Roman"/>
          <w:sz w:val="24"/>
          <w:szCs w:val="24"/>
        </w:rPr>
        <w:t xml:space="preserve">. Vectors </w:t>
      </w:r>
      <w:r w:rsidR="005B0BCC" w:rsidRPr="00BE763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5B0BCC" w:rsidRPr="00BE7633">
        <w:rPr>
          <w:rFonts w:ascii="Times New Roman" w:hAnsi="Times New Roman" w:cs="Times New Roman"/>
          <w:sz w:val="24"/>
          <w:szCs w:val="24"/>
        </w:rPr>
        <w:t>, 82 (2017).</w:t>
      </w:r>
      <w:r w:rsidR="008744EE" w:rsidRPr="00BE7633">
        <w:rPr>
          <w:rFonts w:ascii="Times New Roman" w:hAnsi="Times New Roman" w:cs="Times New Roman"/>
          <w:sz w:val="24"/>
          <w:szCs w:val="24"/>
        </w:rPr>
        <w:t xml:space="preserve"> – [4</w:t>
      </w:r>
      <w:r w:rsidR="004A7193" w:rsidRPr="00BE7633">
        <w:rPr>
          <w:rFonts w:ascii="Times New Roman" w:hAnsi="Times New Roman" w:cs="Times New Roman"/>
          <w:sz w:val="24"/>
          <w:szCs w:val="24"/>
        </w:rPr>
        <w:t>4</w:t>
      </w:r>
      <w:r w:rsidR="008744EE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2E4B67" w:rsidRPr="00BE7633">
        <w:rPr>
          <w:rFonts w:ascii="Times New Roman" w:hAnsi="Times New Roman" w:cs="Times New Roman"/>
          <w:sz w:val="24"/>
          <w:szCs w:val="24"/>
        </w:rPr>
        <w:t xml:space="preserve">A. J. Pollard, E. M. </w:t>
      </w:r>
      <w:proofErr w:type="spellStart"/>
      <w:r w:rsidR="00B96430" w:rsidRPr="00BE7633">
        <w:rPr>
          <w:rFonts w:ascii="Times New Roman" w:hAnsi="Times New Roman" w:cs="Times New Roman"/>
          <w:sz w:val="24"/>
          <w:szCs w:val="24"/>
        </w:rPr>
        <w:t>Bijker</w:t>
      </w:r>
      <w:proofErr w:type="spellEnd"/>
      <w:r w:rsidR="00B96430" w:rsidRPr="00BE7633">
        <w:rPr>
          <w:rFonts w:ascii="Times New Roman" w:hAnsi="Times New Roman" w:cs="Times New Roman"/>
          <w:sz w:val="24"/>
          <w:szCs w:val="24"/>
        </w:rPr>
        <w:t xml:space="preserve">, </w:t>
      </w:r>
      <w:r w:rsidR="006732D6" w:rsidRPr="00BE7633">
        <w:rPr>
          <w:rFonts w:ascii="Times New Roman" w:hAnsi="Times New Roman" w:cs="Times New Roman"/>
          <w:sz w:val="24"/>
          <w:szCs w:val="24"/>
        </w:rPr>
        <w:t xml:space="preserve">Nat. Rev. Immunol. </w:t>
      </w:r>
      <w:r w:rsidR="006732D6" w:rsidRPr="00BE7633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6732D6" w:rsidRPr="00BE7633">
        <w:rPr>
          <w:rFonts w:ascii="Times New Roman" w:hAnsi="Times New Roman" w:cs="Times New Roman"/>
          <w:sz w:val="24"/>
          <w:szCs w:val="24"/>
        </w:rPr>
        <w:t>, 83 (2021).</w:t>
      </w:r>
      <w:r w:rsidR="00821778" w:rsidRPr="00BE7633">
        <w:rPr>
          <w:rFonts w:ascii="Times New Roman" w:hAnsi="Times New Roman" w:cs="Times New Roman"/>
          <w:sz w:val="24"/>
          <w:szCs w:val="24"/>
        </w:rPr>
        <w:t xml:space="preserve"> – [4</w:t>
      </w:r>
      <w:r w:rsidR="004A7193" w:rsidRPr="00BE7633">
        <w:rPr>
          <w:rFonts w:ascii="Times New Roman" w:hAnsi="Times New Roman" w:cs="Times New Roman"/>
          <w:sz w:val="24"/>
          <w:szCs w:val="24"/>
        </w:rPr>
        <w:t>5</w:t>
      </w:r>
      <w:r w:rsidR="00821778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9E25AA" w:rsidRPr="00BE7633">
        <w:rPr>
          <w:rFonts w:ascii="Times New Roman" w:hAnsi="Times New Roman" w:cs="Times New Roman"/>
          <w:sz w:val="24"/>
          <w:szCs w:val="24"/>
        </w:rPr>
        <w:t xml:space="preserve">Z. Zhao et al., </w:t>
      </w:r>
      <w:proofErr w:type="spellStart"/>
      <w:r w:rsidR="006056C5" w:rsidRPr="00BE7633">
        <w:rPr>
          <w:rFonts w:ascii="Times New Roman" w:hAnsi="Times New Roman" w:cs="Times New Roman"/>
          <w:sz w:val="24"/>
          <w:szCs w:val="24"/>
        </w:rPr>
        <w:t>Bioeng</w:t>
      </w:r>
      <w:proofErr w:type="spellEnd"/>
      <w:r w:rsidR="006056C5" w:rsidRPr="00BE7633">
        <w:rPr>
          <w:rFonts w:ascii="Times New Roman" w:hAnsi="Times New Roman" w:cs="Times New Roman"/>
          <w:sz w:val="24"/>
          <w:szCs w:val="24"/>
        </w:rPr>
        <w:t xml:space="preserve">. Transl. Med. </w:t>
      </w:r>
      <w:r w:rsidR="006056C5" w:rsidRPr="00BE763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056C5" w:rsidRPr="00BE7633">
        <w:rPr>
          <w:rFonts w:ascii="Times New Roman" w:hAnsi="Times New Roman" w:cs="Times New Roman"/>
          <w:sz w:val="24"/>
          <w:szCs w:val="24"/>
        </w:rPr>
        <w:t>, e10</w:t>
      </w:r>
      <w:r w:rsidR="00D322AA" w:rsidRPr="00BE7633">
        <w:rPr>
          <w:rFonts w:ascii="Times New Roman" w:hAnsi="Times New Roman" w:cs="Times New Roman"/>
          <w:sz w:val="24"/>
          <w:szCs w:val="24"/>
        </w:rPr>
        <w:t>258 (202</w:t>
      </w:r>
      <w:r w:rsidR="00625BFA" w:rsidRPr="00BE7633">
        <w:rPr>
          <w:rFonts w:ascii="Times New Roman" w:hAnsi="Times New Roman" w:cs="Times New Roman"/>
          <w:sz w:val="24"/>
          <w:szCs w:val="24"/>
        </w:rPr>
        <w:t>2</w:t>
      </w:r>
      <w:r w:rsidR="00D322AA" w:rsidRPr="00BE7633">
        <w:rPr>
          <w:rFonts w:ascii="Times New Roman" w:hAnsi="Times New Roman" w:cs="Times New Roman"/>
          <w:sz w:val="24"/>
          <w:szCs w:val="24"/>
        </w:rPr>
        <w:t>).</w:t>
      </w:r>
      <w:r w:rsidR="00225040" w:rsidRPr="00BE7633">
        <w:rPr>
          <w:rFonts w:ascii="Times New Roman" w:hAnsi="Times New Roman" w:cs="Times New Roman"/>
          <w:sz w:val="24"/>
          <w:szCs w:val="24"/>
        </w:rPr>
        <w:t xml:space="preserve"> – [4</w:t>
      </w:r>
      <w:r w:rsidR="004A7193" w:rsidRPr="00BE7633">
        <w:rPr>
          <w:rFonts w:ascii="Times New Roman" w:hAnsi="Times New Roman" w:cs="Times New Roman"/>
          <w:sz w:val="24"/>
          <w:szCs w:val="24"/>
        </w:rPr>
        <w:t>6</w:t>
      </w:r>
      <w:r w:rsidR="00225040" w:rsidRPr="00BE7633">
        <w:rPr>
          <w:rFonts w:ascii="Times New Roman" w:hAnsi="Times New Roman" w:cs="Times New Roman"/>
          <w:sz w:val="24"/>
          <w:szCs w:val="24"/>
        </w:rPr>
        <w:t xml:space="preserve">] </w:t>
      </w:r>
      <w:hyperlink r:id="rId8" w:history="1">
        <w:r w:rsidR="009B3B0A" w:rsidRPr="00BE7633">
          <w:rPr>
            <w:rFonts w:ascii="Times New Roman" w:hAnsi="Times New Roman" w:cs="Times New Roman"/>
            <w:sz w:val="24"/>
            <w:szCs w:val="24"/>
          </w:rPr>
          <w:t>Gene Therapy Clinical Trials Worldwide.</w:t>
        </w:r>
      </w:hyperlink>
      <w:r w:rsidR="009B3B0A" w:rsidRPr="00BE7633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tooltip="John Wiley &amp; Sons" w:history="1">
        <w:r w:rsidR="009B3B0A" w:rsidRPr="00C905CF">
          <w:rPr>
            <w:rFonts w:ascii="Times New Roman" w:hAnsi="Times New Roman" w:cs="Times New Roman"/>
            <w:sz w:val="24"/>
            <w:szCs w:val="24"/>
            <w:lang w:val="de-DE"/>
          </w:rPr>
          <w:t>John Wiley &amp; Sons</w:t>
        </w:r>
      </w:hyperlink>
      <w:r w:rsidR="00727488" w:rsidRPr="00C905CF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9D2E5F" w:rsidRPr="00C905CF">
        <w:rPr>
          <w:rFonts w:ascii="Times New Roman" w:hAnsi="Times New Roman" w:cs="Times New Roman"/>
          <w:sz w:val="24"/>
          <w:szCs w:val="24"/>
          <w:lang w:val="de-DE"/>
        </w:rPr>
        <w:t xml:space="preserve"> https://</w:t>
      </w:r>
      <w:r w:rsidR="00017D90" w:rsidRPr="00C905CF">
        <w:rPr>
          <w:rFonts w:ascii="Times New Roman" w:hAnsi="Times New Roman" w:cs="Times New Roman"/>
          <w:sz w:val="24"/>
          <w:szCs w:val="24"/>
          <w:lang w:val="de-DE"/>
        </w:rPr>
        <w:t>a87</w:t>
      </w:r>
      <w:r w:rsidR="00012460" w:rsidRPr="00C905CF">
        <w:rPr>
          <w:rFonts w:ascii="Times New Roman" w:hAnsi="Times New Roman" w:cs="Times New Roman"/>
          <w:sz w:val="24"/>
          <w:szCs w:val="24"/>
          <w:lang w:val="de-DE"/>
        </w:rPr>
        <w:t>3679.fmphost</w:t>
      </w:r>
      <w:r w:rsidR="00A46C19" w:rsidRPr="00C905CF">
        <w:rPr>
          <w:rFonts w:ascii="Times New Roman" w:hAnsi="Times New Roman" w:cs="Times New Roman"/>
          <w:sz w:val="24"/>
          <w:szCs w:val="24"/>
          <w:lang w:val="de-DE"/>
        </w:rPr>
        <w:t>.com/fmi/</w:t>
      </w:r>
      <w:r w:rsidR="004C58C8" w:rsidRPr="00C905CF">
        <w:rPr>
          <w:rFonts w:ascii="Times New Roman" w:hAnsi="Times New Roman" w:cs="Times New Roman"/>
          <w:sz w:val="24"/>
          <w:szCs w:val="24"/>
          <w:lang w:val="de-DE"/>
        </w:rPr>
        <w:t>webd/GTCT (</w:t>
      </w:r>
      <w:r w:rsidR="00247E36" w:rsidRPr="00C905CF">
        <w:rPr>
          <w:rFonts w:ascii="Times New Roman" w:hAnsi="Times New Roman" w:cs="Times New Roman"/>
          <w:sz w:val="24"/>
          <w:szCs w:val="24"/>
          <w:lang w:val="de-DE"/>
        </w:rPr>
        <w:t>abgerufe</w:t>
      </w:r>
      <w:r w:rsidR="00CD6741" w:rsidRPr="00C905CF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247E36" w:rsidRPr="00C905CF">
        <w:rPr>
          <w:rFonts w:ascii="Times New Roman" w:hAnsi="Times New Roman" w:cs="Times New Roman"/>
          <w:sz w:val="24"/>
          <w:szCs w:val="24"/>
          <w:lang w:val="de-DE"/>
        </w:rPr>
        <w:t xml:space="preserve"> a</w:t>
      </w:r>
      <w:r w:rsidR="00CD6741" w:rsidRPr="00C905CF">
        <w:rPr>
          <w:rFonts w:ascii="Times New Roman" w:hAnsi="Times New Roman" w:cs="Times New Roman"/>
          <w:sz w:val="24"/>
          <w:szCs w:val="24"/>
          <w:lang w:val="de-DE"/>
        </w:rPr>
        <w:t xml:space="preserve">m </w:t>
      </w:r>
      <w:r w:rsidR="00AD370F" w:rsidRPr="00C905CF">
        <w:rPr>
          <w:rFonts w:ascii="Times New Roman" w:hAnsi="Times New Roman" w:cs="Times New Roman"/>
          <w:sz w:val="24"/>
          <w:szCs w:val="24"/>
          <w:lang w:val="de-DE"/>
        </w:rPr>
        <w:t>2</w:t>
      </w:r>
      <w:r w:rsidR="00CD6741" w:rsidRPr="00C905CF">
        <w:rPr>
          <w:rFonts w:ascii="Times New Roman" w:hAnsi="Times New Roman" w:cs="Times New Roman"/>
          <w:sz w:val="24"/>
          <w:szCs w:val="24"/>
          <w:lang w:val="de-DE"/>
        </w:rPr>
        <w:t xml:space="preserve">3. </w:t>
      </w:r>
      <w:r w:rsidR="00CD6741" w:rsidRPr="00BE7633">
        <w:rPr>
          <w:rFonts w:ascii="Times New Roman" w:hAnsi="Times New Roman" w:cs="Times New Roman"/>
          <w:sz w:val="24"/>
          <w:szCs w:val="24"/>
          <w:lang w:val="de-DE"/>
        </w:rPr>
        <w:t>März 2022</w:t>
      </w:r>
      <w:r w:rsidR="004C58C8" w:rsidRPr="00BE7633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CD6741" w:rsidRPr="00BE7633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4F37D0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– [4</w:t>
      </w:r>
      <w:r w:rsidR="004A7193" w:rsidRPr="00BE7633">
        <w:rPr>
          <w:rFonts w:ascii="Times New Roman" w:hAnsi="Times New Roman" w:cs="Times New Roman"/>
          <w:sz w:val="24"/>
          <w:szCs w:val="24"/>
          <w:lang w:val="de-DE"/>
        </w:rPr>
        <w:t>7</w:t>
      </w:r>
      <w:r w:rsidR="004F37D0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] </w:t>
      </w:r>
      <w:r w:rsidR="00072C87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R. </w:t>
      </w:r>
      <w:r w:rsidR="00125299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O. Bak et al., Trends Genet. </w:t>
      </w:r>
      <w:r w:rsidR="00125299" w:rsidRPr="00BE7633">
        <w:rPr>
          <w:rFonts w:ascii="Times New Roman" w:hAnsi="Times New Roman" w:cs="Times New Roman"/>
          <w:b/>
          <w:bCs/>
          <w:sz w:val="24"/>
          <w:szCs w:val="24"/>
          <w:lang w:val="de-DE"/>
        </w:rPr>
        <w:t>34</w:t>
      </w:r>
      <w:r w:rsidR="00125299" w:rsidRPr="00BE7633">
        <w:rPr>
          <w:rFonts w:ascii="Times New Roman" w:hAnsi="Times New Roman" w:cs="Times New Roman"/>
          <w:sz w:val="24"/>
          <w:szCs w:val="24"/>
          <w:lang w:val="de-DE"/>
        </w:rPr>
        <w:t>, 600 (2018)</w:t>
      </w:r>
      <w:r w:rsidR="00C06797" w:rsidRPr="00BE7633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B00468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– </w:t>
      </w:r>
      <w:r w:rsidR="00065AF1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[48] </w:t>
      </w:r>
      <w:r w:rsidR="00A15061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J. Stewart et al., </w:t>
      </w:r>
      <w:r w:rsidR="00633996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Clin. </w:t>
      </w:r>
      <w:r w:rsidR="00633996" w:rsidRPr="00BE7633">
        <w:rPr>
          <w:rFonts w:ascii="Times New Roman" w:hAnsi="Times New Roman" w:cs="Times New Roman"/>
          <w:sz w:val="24"/>
          <w:szCs w:val="24"/>
        </w:rPr>
        <w:t>Oncol. (R</w:t>
      </w:r>
      <w:r w:rsidR="00EF757A" w:rsidRPr="00BE7633">
        <w:rPr>
          <w:rFonts w:ascii="Times New Roman" w:hAnsi="Times New Roman" w:cs="Times New Roman"/>
          <w:sz w:val="24"/>
          <w:szCs w:val="24"/>
        </w:rPr>
        <w:t xml:space="preserve">. Coll. </w:t>
      </w:r>
      <w:proofErr w:type="spellStart"/>
      <w:r w:rsidR="00EF757A" w:rsidRPr="00BE7633">
        <w:rPr>
          <w:rFonts w:ascii="Times New Roman" w:hAnsi="Times New Roman" w:cs="Times New Roman"/>
          <w:sz w:val="24"/>
          <w:szCs w:val="24"/>
        </w:rPr>
        <w:t>Radiol</w:t>
      </w:r>
      <w:proofErr w:type="spellEnd"/>
      <w:r w:rsidR="00EF757A" w:rsidRPr="00BE7633">
        <w:rPr>
          <w:rFonts w:ascii="Times New Roman" w:hAnsi="Times New Roman" w:cs="Times New Roman"/>
          <w:sz w:val="24"/>
          <w:szCs w:val="24"/>
        </w:rPr>
        <w:t xml:space="preserve">.) </w:t>
      </w:r>
      <w:r w:rsidR="007419AD" w:rsidRPr="00BE7633">
        <w:rPr>
          <w:rFonts w:ascii="Times New Roman" w:hAnsi="Times New Roman" w:cs="Times New Roman"/>
          <w:b/>
          <w:bCs/>
          <w:sz w:val="24"/>
          <w:szCs w:val="24"/>
        </w:rPr>
        <w:t>32</w:t>
      </w:r>
      <w:r w:rsidR="007419AD" w:rsidRPr="00BE7633">
        <w:rPr>
          <w:rFonts w:ascii="Times New Roman" w:hAnsi="Times New Roman" w:cs="Times New Roman"/>
          <w:sz w:val="24"/>
          <w:szCs w:val="24"/>
        </w:rPr>
        <w:t xml:space="preserve">, 69 </w:t>
      </w:r>
      <w:r w:rsidR="00503A5D" w:rsidRPr="00BE7633">
        <w:rPr>
          <w:rFonts w:ascii="Times New Roman" w:hAnsi="Times New Roman" w:cs="Times New Roman"/>
          <w:sz w:val="24"/>
          <w:szCs w:val="24"/>
        </w:rPr>
        <w:t>(</w:t>
      </w:r>
      <w:r w:rsidR="007419AD" w:rsidRPr="00BE7633">
        <w:rPr>
          <w:rFonts w:ascii="Times New Roman" w:hAnsi="Times New Roman" w:cs="Times New Roman"/>
          <w:sz w:val="24"/>
          <w:szCs w:val="24"/>
        </w:rPr>
        <w:t>2020</w:t>
      </w:r>
      <w:r w:rsidR="00503A5D" w:rsidRPr="00BE7633">
        <w:rPr>
          <w:rFonts w:ascii="Times New Roman" w:hAnsi="Times New Roman" w:cs="Times New Roman"/>
          <w:sz w:val="24"/>
          <w:szCs w:val="24"/>
        </w:rPr>
        <w:t>). –</w:t>
      </w:r>
      <w:r w:rsidR="00EF757A" w:rsidRPr="00BE7633">
        <w:rPr>
          <w:rFonts w:ascii="Times New Roman" w:hAnsi="Times New Roman" w:cs="Times New Roman"/>
          <w:sz w:val="24"/>
          <w:szCs w:val="24"/>
        </w:rPr>
        <w:t xml:space="preserve"> </w:t>
      </w:r>
      <w:r w:rsidR="00B00468" w:rsidRPr="00BE7633">
        <w:rPr>
          <w:rFonts w:ascii="Times New Roman" w:hAnsi="Times New Roman" w:cs="Times New Roman"/>
          <w:sz w:val="24"/>
          <w:szCs w:val="24"/>
        </w:rPr>
        <w:t>[4</w:t>
      </w:r>
      <w:r w:rsidR="00065AF1" w:rsidRPr="00BE7633">
        <w:rPr>
          <w:rFonts w:ascii="Times New Roman" w:hAnsi="Times New Roman" w:cs="Times New Roman"/>
          <w:sz w:val="24"/>
          <w:szCs w:val="24"/>
        </w:rPr>
        <w:t>9</w:t>
      </w:r>
      <w:r w:rsidR="00B00468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B75B56" w:rsidRPr="00BE7633">
        <w:rPr>
          <w:rFonts w:ascii="Times New Roman" w:hAnsi="Times New Roman" w:cs="Times New Roman"/>
          <w:sz w:val="24"/>
          <w:szCs w:val="24"/>
        </w:rPr>
        <w:t xml:space="preserve">P. </w:t>
      </w:r>
      <w:proofErr w:type="spellStart"/>
      <w:r w:rsidR="00B75B56" w:rsidRPr="00BE7633">
        <w:rPr>
          <w:rFonts w:ascii="Times New Roman" w:hAnsi="Times New Roman" w:cs="Times New Roman"/>
          <w:sz w:val="24"/>
          <w:szCs w:val="24"/>
        </w:rPr>
        <w:t>Dayalu</w:t>
      </w:r>
      <w:proofErr w:type="spellEnd"/>
      <w:r w:rsidR="00B75B56" w:rsidRPr="00BE7633">
        <w:rPr>
          <w:rFonts w:ascii="Times New Roman" w:hAnsi="Times New Roman" w:cs="Times New Roman"/>
          <w:sz w:val="24"/>
          <w:szCs w:val="24"/>
        </w:rPr>
        <w:t xml:space="preserve">, R. L. Albin, </w:t>
      </w:r>
      <w:r w:rsidR="006B0721" w:rsidRPr="00BE7633">
        <w:rPr>
          <w:rFonts w:ascii="Times New Roman" w:hAnsi="Times New Roman" w:cs="Times New Roman"/>
          <w:sz w:val="24"/>
          <w:szCs w:val="24"/>
        </w:rPr>
        <w:t xml:space="preserve">Neurol. Clin. </w:t>
      </w:r>
      <w:r w:rsidR="006B0721" w:rsidRPr="00BE7633">
        <w:rPr>
          <w:rFonts w:ascii="Times New Roman" w:hAnsi="Times New Roman" w:cs="Times New Roman"/>
          <w:b/>
          <w:bCs/>
          <w:sz w:val="24"/>
          <w:szCs w:val="24"/>
        </w:rPr>
        <w:t>33</w:t>
      </w:r>
      <w:r w:rsidR="006B0721" w:rsidRPr="00BE7633">
        <w:rPr>
          <w:rFonts w:ascii="Times New Roman" w:hAnsi="Times New Roman" w:cs="Times New Roman"/>
          <w:sz w:val="24"/>
          <w:szCs w:val="24"/>
        </w:rPr>
        <w:t>, 101 (2015).</w:t>
      </w:r>
      <w:r w:rsidR="00497623" w:rsidRPr="00BE7633">
        <w:rPr>
          <w:rFonts w:ascii="Times New Roman" w:hAnsi="Times New Roman" w:cs="Times New Roman"/>
          <w:sz w:val="24"/>
          <w:szCs w:val="24"/>
        </w:rPr>
        <w:t xml:space="preserve"> – [</w:t>
      </w:r>
      <w:r w:rsidR="00D33966" w:rsidRPr="00BE7633">
        <w:rPr>
          <w:rFonts w:ascii="Times New Roman" w:hAnsi="Times New Roman" w:cs="Times New Roman"/>
          <w:sz w:val="24"/>
          <w:szCs w:val="24"/>
        </w:rPr>
        <w:t>50</w:t>
      </w:r>
      <w:r w:rsidR="00497623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821BBD" w:rsidRPr="00BE7633">
        <w:rPr>
          <w:rFonts w:ascii="Times New Roman" w:hAnsi="Times New Roman" w:cs="Times New Roman"/>
          <w:sz w:val="24"/>
          <w:szCs w:val="24"/>
        </w:rPr>
        <w:t xml:space="preserve">F. O. Walker, Lancet </w:t>
      </w:r>
      <w:r w:rsidR="00821BBD" w:rsidRPr="00BE7633">
        <w:rPr>
          <w:rFonts w:ascii="Times New Roman" w:hAnsi="Times New Roman" w:cs="Times New Roman"/>
          <w:b/>
          <w:bCs/>
          <w:sz w:val="24"/>
          <w:szCs w:val="24"/>
        </w:rPr>
        <w:t>369</w:t>
      </w:r>
      <w:r w:rsidR="00821BBD" w:rsidRPr="00BE7633">
        <w:rPr>
          <w:rFonts w:ascii="Times New Roman" w:hAnsi="Times New Roman" w:cs="Times New Roman"/>
          <w:sz w:val="24"/>
          <w:szCs w:val="24"/>
        </w:rPr>
        <w:t>, 218 (2007).</w:t>
      </w:r>
      <w:r w:rsidR="00E316DF" w:rsidRPr="00BE7633">
        <w:rPr>
          <w:rFonts w:ascii="Times New Roman" w:hAnsi="Times New Roman" w:cs="Times New Roman"/>
          <w:sz w:val="24"/>
          <w:szCs w:val="24"/>
        </w:rPr>
        <w:t xml:space="preserve"> – [</w:t>
      </w:r>
      <w:r w:rsidR="004A7193" w:rsidRPr="00BE7633">
        <w:rPr>
          <w:rFonts w:ascii="Times New Roman" w:hAnsi="Times New Roman" w:cs="Times New Roman"/>
          <w:sz w:val="24"/>
          <w:szCs w:val="24"/>
        </w:rPr>
        <w:t>5</w:t>
      </w:r>
      <w:r w:rsidR="00D33966" w:rsidRPr="00BE7633">
        <w:rPr>
          <w:rFonts w:ascii="Times New Roman" w:hAnsi="Times New Roman" w:cs="Times New Roman"/>
          <w:sz w:val="24"/>
          <w:szCs w:val="24"/>
        </w:rPr>
        <w:t>1</w:t>
      </w:r>
      <w:r w:rsidR="00E316DF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590C81" w:rsidRPr="00BE7633">
        <w:rPr>
          <w:rFonts w:ascii="Times New Roman" w:hAnsi="Times New Roman" w:cs="Times New Roman"/>
          <w:sz w:val="24"/>
          <w:szCs w:val="24"/>
        </w:rPr>
        <w:t xml:space="preserve">H. T. Greely, J. Law </w:t>
      </w:r>
      <w:proofErr w:type="spellStart"/>
      <w:r w:rsidR="00C0408E" w:rsidRPr="00BE7633">
        <w:rPr>
          <w:rFonts w:ascii="Times New Roman" w:hAnsi="Times New Roman" w:cs="Times New Roman"/>
          <w:sz w:val="24"/>
          <w:szCs w:val="24"/>
        </w:rPr>
        <w:t>Biosci</w:t>
      </w:r>
      <w:proofErr w:type="spellEnd"/>
      <w:r w:rsidR="00C0408E" w:rsidRPr="00BE7633">
        <w:rPr>
          <w:rFonts w:ascii="Times New Roman" w:hAnsi="Times New Roman" w:cs="Times New Roman"/>
          <w:sz w:val="24"/>
          <w:szCs w:val="24"/>
        </w:rPr>
        <w:t xml:space="preserve">. </w:t>
      </w:r>
      <w:r w:rsidR="00C0408E" w:rsidRPr="00BE763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0408E" w:rsidRPr="00BE7633">
        <w:rPr>
          <w:rFonts w:ascii="Times New Roman" w:hAnsi="Times New Roman" w:cs="Times New Roman"/>
          <w:sz w:val="24"/>
          <w:szCs w:val="24"/>
        </w:rPr>
        <w:t>, 111 (2019).</w:t>
      </w:r>
      <w:r w:rsidR="00DA71F9" w:rsidRPr="00BE7633">
        <w:rPr>
          <w:rFonts w:ascii="Times New Roman" w:hAnsi="Times New Roman" w:cs="Times New Roman"/>
          <w:sz w:val="24"/>
          <w:szCs w:val="24"/>
        </w:rPr>
        <w:t xml:space="preserve"> – [</w:t>
      </w:r>
      <w:r w:rsidR="002F2738" w:rsidRPr="00BE7633">
        <w:rPr>
          <w:rFonts w:ascii="Times New Roman" w:hAnsi="Times New Roman" w:cs="Times New Roman"/>
          <w:sz w:val="24"/>
          <w:szCs w:val="24"/>
        </w:rPr>
        <w:t>52</w:t>
      </w:r>
      <w:r w:rsidR="00DA71F9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38513C" w:rsidRPr="00BE7633">
        <w:rPr>
          <w:rFonts w:ascii="Times New Roman" w:hAnsi="Times New Roman" w:cs="Times New Roman"/>
          <w:sz w:val="24"/>
          <w:szCs w:val="24"/>
        </w:rPr>
        <w:t xml:space="preserve">E. de Silva, M. P. H. Stumpf, </w:t>
      </w:r>
      <w:r w:rsidR="0092342F" w:rsidRPr="00BE7633">
        <w:rPr>
          <w:rFonts w:ascii="Times New Roman" w:hAnsi="Times New Roman" w:cs="Times New Roman"/>
          <w:sz w:val="24"/>
          <w:szCs w:val="24"/>
        </w:rPr>
        <w:t xml:space="preserve">FEMS </w:t>
      </w:r>
      <w:proofErr w:type="spellStart"/>
      <w:r w:rsidR="0092342F" w:rsidRPr="00BE7633">
        <w:rPr>
          <w:rFonts w:ascii="Times New Roman" w:hAnsi="Times New Roman" w:cs="Times New Roman"/>
          <w:sz w:val="24"/>
          <w:szCs w:val="24"/>
        </w:rPr>
        <w:t>M</w:t>
      </w:r>
      <w:r w:rsidR="009108DB" w:rsidRPr="00BE7633">
        <w:rPr>
          <w:rFonts w:ascii="Times New Roman" w:hAnsi="Times New Roman" w:cs="Times New Roman"/>
          <w:sz w:val="24"/>
          <w:szCs w:val="24"/>
        </w:rPr>
        <w:t>i</w:t>
      </w:r>
      <w:r w:rsidR="0092342F" w:rsidRPr="00BE7633">
        <w:rPr>
          <w:rFonts w:ascii="Times New Roman" w:hAnsi="Times New Roman" w:cs="Times New Roman"/>
          <w:sz w:val="24"/>
          <w:szCs w:val="24"/>
        </w:rPr>
        <w:t>crobiol</w:t>
      </w:r>
      <w:proofErr w:type="spellEnd"/>
      <w:r w:rsidR="0092342F" w:rsidRPr="00BE7633">
        <w:rPr>
          <w:rFonts w:ascii="Times New Roman" w:hAnsi="Times New Roman" w:cs="Times New Roman"/>
          <w:sz w:val="24"/>
          <w:szCs w:val="24"/>
        </w:rPr>
        <w:t xml:space="preserve">. Lett. </w:t>
      </w:r>
      <w:r w:rsidR="005A15FE" w:rsidRPr="00BE7633">
        <w:rPr>
          <w:rFonts w:ascii="Times New Roman" w:hAnsi="Times New Roman" w:cs="Times New Roman"/>
          <w:b/>
          <w:bCs/>
          <w:sz w:val="24"/>
          <w:szCs w:val="24"/>
        </w:rPr>
        <w:t>241</w:t>
      </w:r>
      <w:r w:rsidR="005A15FE" w:rsidRPr="00BE7633">
        <w:rPr>
          <w:rFonts w:ascii="Times New Roman" w:hAnsi="Times New Roman" w:cs="Times New Roman"/>
          <w:sz w:val="24"/>
          <w:szCs w:val="24"/>
        </w:rPr>
        <w:t>, 1 (2004).</w:t>
      </w:r>
      <w:r w:rsidR="00A87529" w:rsidRPr="00BE7633">
        <w:rPr>
          <w:rFonts w:ascii="Times New Roman" w:hAnsi="Times New Roman" w:cs="Times New Roman"/>
          <w:sz w:val="24"/>
          <w:szCs w:val="24"/>
        </w:rPr>
        <w:t xml:space="preserve"> – [5</w:t>
      </w:r>
      <w:r w:rsidR="002F2738" w:rsidRPr="00BE7633">
        <w:rPr>
          <w:rFonts w:ascii="Times New Roman" w:hAnsi="Times New Roman" w:cs="Times New Roman"/>
          <w:sz w:val="24"/>
          <w:szCs w:val="24"/>
        </w:rPr>
        <w:t>3</w:t>
      </w:r>
      <w:r w:rsidR="00A87529" w:rsidRPr="00BE7633">
        <w:rPr>
          <w:rFonts w:ascii="Times New Roman" w:hAnsi="Times New Roman" w:cs="Times New Roman"/>
          <w:sz w:val="24"/>
          <w:szCs w:val="24"/>
        </w:rPr>
        <w:t xml:space="preserve">] </w:t>
      </w:r>
      <w:r w:rsidR="00241C3D" w:rsidRPr="00BE7633">
        <w:rPr>
          <w:rFonts w:ascii="Times New Roman" w:hAnsi="Times New Roman" w:cs="Times New Roman"/>
          <w:sz w:val="24"/>
          <w:szCs w:val="24"/>
        </w:rPr>
        <w:t xml:space="preserve">A. Regalado, MIT Tech. </w:t>
      </w:r>
      <w:r w:rsidR="00241C3D" w:rsidRPr="00BE7633">
        <w:rPr>
          <w:rFonts w:ascii="Times New Roman" w:hAnsi="Times New Roman" w:cs="Times New Roman"/>
          <w:sz w:val="24"/>
          <w:szCs w:val="24"/>
          <w:lang w:val="de-DE"/>
        </w:rPr>
        <w:t>Re</w:t>
      </w:r>
      <w:r w:rsidR="00E253D3" w:rsidRPr="00BE7633">
        <w:rPr>
          <w:rFonts w:ascii="Times New Roman" w:hAnsi="Times New Roman" w:cs="Times New Roman"/>
          <w:sz w:val="24"/>
          <w:szCs w:val="24"/>
          <w:lang w:val="de-DE"/>
        </w:rPr>
        <w:t>v.</w:t>
      </w:r>
      <w:r w:rsidR="00C0213B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(2019)</w:t>
      </w:r>
      <w:r w:rsidR="00E253D3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391AD1" w:rsidRPr="00BE7633">
        <w:rPr>
          <w:rFonts w:ascii="Times New Roman" w:hAnsi="Times New Roman" w:cs="Times New Roman"/>
          <w:sz w:val="24"/>
          <w:szCs w:val="24"/>
          <w:lang w:val="de-DE"/>
        </w:rPr>
        <w:t>https://www.</w:t>
      </w:r>
      <w:r w:rsidR="00B1568A" w:rsidRPr="00BE7633">
        <w:rPr>
          <w:rFonts w:ascii="Times New Roman" w:hAnsi="Times New Roman" w:cs="Times New Roman"/>
          <w:sz w:val="24"/>
          <w:szCs w:val="24"/>
          <w:lang w:val="de-DE"/>
        </w:rPr>
        <w:t>technologyreview</w:t>
      </w:r>
      <w:r w:rsidR="00F226F4" w:rsidRPr="00BE7633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B1568A" w:rsidRPr="00BE7633">
        <w:rPr>
          <w:rFonts w:ascii="Times New Roman" w:hAnsi="Times New Roman" w:cs="Times New Roman"/>
          <w:sz w:val="24"/>
          <w:szCs w:val="24"/>
          <w:lang w:val="de-DE"/>
        </w:rPr>
        <w:t>com/2019/</w:t>
      </w:r>
      <w:r w:rsidR="001868DD" w:rsidRPr="00BE7633">
        <w:rPr>
          <w:rFonts w:ascii="Times New Roman" w:hAnsi="Times New Roman" w:cs="Times New Roman"/>
          <w:sz w:val="24"/>
          <w:szCs w:val="24"/>
          <w:lang w:val="de-DE"/>
        </w:rPr>
        <w:t>12/03/131</w:t>
      </w:r>
      <w:r w:rsidR="00804E68" w:rsidRPr="00BE7633">
        <w:rPr>
          <w:rFonts w:ascii="Times New Roman" w:hAnsi="Times New Roman" w:cs="Times New Roman"/>
          <w:sz w:val="24"/>
          <w:szCs w:val="24"/>
          <w:lang w:val="de-DE"/>
        </w:rPr>
        <w:t>7</w:t>
      </w:r>
      <w:r w:rsidR="001868DD" w:rsidRPr="00BE7633">
        <w:rPr>
          <w:rFonts w:ascii="Times New Roman" w:hAnsi="Times New Roman" w:cs="Times New Roman"/>
          <w:sz w:val="24"/>
          <w:szCs w:val="24"/>
          <w:lang w:val="de-DE"/>
        </w:rPr>
        <w:t>52/</w:t>
      </w:r>
      <w:r w:rsidR="00E645BD" w:rsidRPr="00BE7633">
        <w:rPr>
          <w:rFonts w:ascii="Times New Roman" w:hAnsi="Times New Roman" w:cs="Times New Roman"/>
          <w:sz w:val="24"/>
          <w:szCs w:val="24"/>
          <w:lang w:val="de-DE"/>
        </w:rPr>
        <w:t>chinas-crispr-babies-read-exclusive</w:t>
      </w:r>
      <w:r w:rsidR="006B3D6F" w:rsidRPr="00BE7633">
        <w:rPr>
          <w:rFonts w:ascii="Times New Roman" w:hAnsi="Times New Roman" w:cs="Times New Roman"/>
          <w:sz w:val="24"/>
          <w:szCs w:val="24"/>
          <w:lang w:val="de-DE"/>
        </w:rPr>
        <w:t>-ex</w:t>
      </w:r>
      <w:r w:rsidR="00A5095C" w:rsidRPr="00BE7633">
        <w:rPr>
          <w:rFonts w:ascii="Times New Roman" w:hAnsi="Times New Roman" w:cs="Times New Roman"/>
          <w:sz w:val="24"/>
          <w:szCs w:val="24"/>
          <w:lang w:val="de-DE"/>
        </w:rPr>
        <w:t>c</w:t>
      </w:r>
      <w:r w:rsidR="006B3D6F" w:rsidRPr="00BE7633">
        <w:rPr>
          <w:rFonts w:ascii="Times New Roman" w:hAnsi="Times New Roman" w:cs="Times New Roman"/>
          <w:sz w:val="24"/>
          <w:szCs w:val="24"/>
          <w:lang w:val="de-DE"/>
        </w:rPr>
        <w:t>erpts-he-</w:t>
      </w:r>
      <w:r w:rsidR="00D572A3" w:rsidRPr="00BE7633">
        <w:rPr>
          <w:rFonts w:ascii="Times New Roman" w:hAnsi="Times New Roman" w:cs="Times New Roman"/>
          <w:sz w:val="24"/>
          <w:szCs w:val="24"/>
          <w:lang w:val="de-DE"/>
        </w:rPr>
        <w:t>jian</w:t>
      </w:r>
      <w:r w:rsidR="009108DB" w:rsidRPr="00BE7633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D572A3" w:rsidRPr="00BE7633">
        <w:rPr>
          <w:rFonts w:ascii="Times New Roman" w:hAnsi="Times New Roman" w:cs="Times New Roman"/>
          <w:sz w:val="24"/>
          <w:szCs w:val="24"/>
          <w:lang w:val="de-DE"/>
        </w:rPr>
        <w:t>ui-paper</w:t>
      </w:r>
      <w:r w:rsidR="009108DB" w:rsidRPr="00BE7633">
        <w:rPr>
          <w:rFonts w:ascii="Times New Roman" w:hAnsi="Times New Roman" w:cs="Times New Roman"/>
          <w:sz w:val="24"/>
          <w:szCs w:val="24"/>
          <w:lang w:val="de-DE"/>
        </w:rPr>
        <w:t>/ (</w:t>
      </w:r>
      <w:r w:rsidR="005C164A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abgerufen am </w:t>
      </w:r>
      <w:r w:rsidR="00500360" w:rsidRPr="00BE7633">
        <w:rPr>
          <w:rFonts w:ascii="Times New Roman" w:hAnsi="Times New Roman" w:cs="Times New Roman"/>
          <w:sz w:val="24"/>
          <w:szCs w:val="24"/>
          <w:lang w:val="de-DE"/>
        </w:rPr>
        <w:t>23</w:t>
      </w:r>
      <w:r w:rsidR="005C164A" w:rsidRPr="00BE7633">
        <w:rPr>
          <w:rFonts w:ascii="Times New Roman" w:hAnsi="Times New Roman" w:cs="Times New Roman"/>
          <w:sz w:val="24"/>
          <w:szCs w:val="24"/>
          <w:lang w:val="de-DE"/>
        </w:rPr>
        <w:t>. März 2022</w:t>
      </w:r>
      <w:r w:rsidR="009108DB" w:rsidRPr="00BE7633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5C164A" w:rsidRPr="00BE7633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D917B6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–[5</w:t>
      </w:r>
      <w:r w:rsidR="002F2738" w:rsidRPr="00BE7633">
        <w:rPr>
          <w:rFonts w:ascii="Times New Roman" w:hAnsi="Times New Roman" w:cs="Times New Roman"/>
          <w:sz w:val="24"/>
          <w:szCs w:val="24"/>
          <w:lang w:val="de-DE"/>
        </w:rPr>
        <w:t>4</w:t>
      </w:r>
      <w:r w:rsidR="00D917B6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] </w:t>
      </w:r>
      <w:r w:rsidR="006D6F30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S. Reardon, Nature </w:t>
      </w:r>
      <w:r w:rsidR="004932F0" w:rsidRPr="00BE7633">
        <w:rPr>
          <w:rFonts w:ascii="Times New Roman" w:hAnsi="Times New Roman" w:cs="Times New Roman"/>
          <w:b/>
          <w:bCs/>
          <w:sz w:val="24"/>
          <w:szCs w:val="24"/>
          <w:lang w:val="de-DE"/>
        </w:rPr>
        <w:t>567</w:t>
      </w:r>
      <w:r w:rsidR="004932F0" w:rsidRPr="00BE7633">
        <w:rPr>
          <w:rFonts w:ascii="Times New Roman" w:hAnsi="Times New Roman" w:cs="Times New Roman"/>
          <w:sz w:val="24"/>
          <w:szCs w:val="24"/>
          <w:lang w:val="de-DE"/>
        </w:rPr>
        <w:t>, 444 (2019).</w:t>
      </w:r>
      <w:r w:rsidR="0032449E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– [5</w:t>
      </w:r>
      <w:r w:rsidR="00E273C8" w:rsidRPr="00BE7633">
        <w:rPr>
          <w:rFonts w:ascii="Times New Roman" w:hAnsi="Times New Roman" w:cs="Times New Roman"/>
          <w:sz w:val="24"/>
          <w:szCs w:val="24"/>
          <w:lang w:val="de-DE"/>
        </w:rPr>
        <w:t>5</w:t>
      </w:r>
      <w:r w:rsidR="0032449E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] B. Hüsing et al., </w:t>
      </w:r>
      <w:r w:rsidR="00B956DD" w:rsidRPr="00BE7633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B3780C" w:rsidRPr="00BE7633">
        <w:rPr>
          <w:rFonts w:ascii="Times New Roman" w:hAnsi="Times New Roman" w:cs="Times New Roman"/>
          <w:sz w:val="24"/>
          <w:szCs w:val="24"/>
          <w:lang w:val="de-DE"/>
        </w:rPr>
        <w:t>AB</w:t>
      </w:r>
      <w:r w:rsidR="0084737B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Arbeitsbericht Nr. 126 (2008).</w:t>
      </w:r>
      <w:r w:rsidR="00CD15EC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 [5</w:t>
      </w:r>
      <w:r w:rsidR="00E273C8" w:rsidRPr="00BE7633">
        <w:rPr>
          <w:rFonts w:ascii="Times New Roman" w:hAnsi="Times New Roman" w:cs="Times New Roman"/>
          <w:sz w:val="24"/>
          <w:szCs w:val="24"/>
          <w:lang w:val="de-DE"/>
        </w:rPr>
        <w:t>6</w:t>
      </w:r>
      <w:r w:rsidR="00CD15EC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] </w:t>
      </w:r>
      <w:r w:rsidR="00BF4E7D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R. </w:t>
      </w:r>
      <w:r w:rsidR="00C6237B" w:rsidRPr="00BE7633">
        <w:rPr>
          <w:rFonts w:ascii="Times New Roman" w:hAnsi="Times New Roman" w:cs="Times New Roman"/>
          <w:sz w:val="24"/>
          <w:szCs w:val="24"/>
          <w:lang w:val="de-DE"/>
        </w:rPr>
        <w:t>Kollek, A. Trojan</w:t>
      </w:r>
      <w:r w:rsidR="00936DA7" w:rsidRPr="00BE7633">
        <w:rPr>
          <w:rFonts w:ascii="Times New Roman" w:hAnsi="Times New Roman" w:cs="Times New Roman"/>
          <w:sz w:val="24"/>
          <w:szCs w:val="24"/>
          <w:lang w:val="de-DE"/>
        </w:rPr>
        <w:t>, B</w:t>
      </w:r>
      <w:r w:rsidR="00C20C89" w:rsidRPr="00BE7633">
        <w:rPr>
          <w:rFonts w:ascii="Times New Roman" w:hAnsi="Times New Roman" w:cs="Times New Roman"/>
          <w:sz w:val="24"/>
          <w:szCs w:val="24"/>
          <w:lang w:val="de-DE"/>
        </w:rPr>
        <w:t>Z</w:t>
      </w:r>
      <w:r w:rsidR="00185B5B" w:rsidRPr="00BE7633">
        <w:rPr>
          <w:rFonts w:ascii="Times New Roman" w:hAnsi="Times New Roman" w:cs="Times New Roman"/>
          <w:sz w:val="24"/>
          <w:szCs w:val="24"/>
          <w:lang w:val="de-DE"/>
        </w:rPr>
        <w:t>gA</w:t>
      </w:r>
      <w:r w:rsidR="003B1AEB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C20C89" w:rsidRPr="00BE7633">
        <w:rPr>
          <w:rFonts w:ascii="Times New Roman" w:hAnsi="Times New Roman" w:cs="Times New Roman"/>
          <w:sz w:val="24"/>
          <w:szCs w:val="24"/>
          <w:lang w:val="de-DE"/>
        </w:rPr>
        <w:t>https://</w:t>
      </w:r>
      <w:r w:rsidR="00BB69F0" w:rsidRPr="00BE7633">
        <w:rPr>
          <w:rFonts w:ascii="Times New Roman" w:hAnsi="Times New Roman" w:cs="Times New Roman"/>
          <w:sz w:val="24"/>
          <w:szCs w:val="24"/>
          <w:lang w:val="de-DE"/>
        </w:rPr>
        <w:t>leitbegriffe.bzga.de/</w:t>
      </w:r>
      <w:r w:rsidR="00235B7B" w:rsidRPr="00BE7633">
        <w:rPr>
          <w:rFonts w:ascii="Times New Roman" w:hAnsi="Times New Roman" w:cs="Times New Roman"/>
          <w:sz w:val="24"/>
          <w:szCs w:val="24"/>
          <w:lang w:val="de-DE"/>
        </w:rPr>
        <w:t>systematisches-verzeichnis/wissenschaftliche-perspektiven-</w:t>
      </w:r>
      <w:r w:rsidR="00596B6D" w:rsidRPr="00BE7633">
        <w:rPr>
          <w:rFonts w:ascii="Times New Roman" w:hAnsi="Times New Roman" w:cs="Times New Roman"/>
          <w:sz w:val="24"/>
          <w:szCs w:val="24"/>
          <w:lang w:val="de-DE"/>
        </w:rPr>
        <w:t>bezugsdisziplinen</w:t>
      </w:r>
      <w:r w:rsidR="00A75604" w:rsidRPr="00BE7633">
        <w:rPr>
          <w:rFonts w:ascii="Times New Roman" w:hAnsi="Times New Roman" w:cs="Times New Roman"/>
          <w:sz w:val="24"/>
          <w:szCs w:val="24"/>
          <w:lang w:val="de-DE"/>
        </w:rPr>
        <w:t>-theorien-und-methoden/</w:t>
      </w:r>
      <w:r w:rsidR="000416E2" w:rsidRPr="00BE7633">
        <w:rPr>
          <w:rFonts w:ascii="Times New Roman" w:hAnsi="Times New Roman" w:cs="Times New Roman"/>
          <w:sz w:val="24"/>
          <w:szCs w:val="24"/>
          <w:lang w:val="de-DE"/>
        </w:rPr>
        <w:t>praediktive-medizin-und</w:t>
      </w:r>
      <w:r w:rsidR="00A57854" w:rsidRPr="00BE7633">
        <w:rPr>
          <w:rFonts w:ascii="Times New Roman" w:hAnsi="Times New Roman" w:cs="Times New Roman"/>
          <w:sz w:val="24"/>
          <w:szCs w:val="24"/>
          <w:lang w:val="de-DE"/>
        </w:rPr>
        <w:t>-individualisierte</w:t>
      </w:r>
      <w:r w:rsidR="0000544A" w:rsidRPr="00BE7633">
        <w:rPr>
          <w:rFonts w:ascii="Times New Roman" w:hAnsi="Times New Roman" w:cs="Times New Roman"/>
          <w:sz w:val="24"/>
          <w:szCs w:val="24"/>
          <w:lang w:val="de-DE"/>
        </w:rPr>
        <w:t>-medizin/ (</w:t>
      </w:r>
      <w:r w:rsidR="00945B68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abgerufen am </w:t>
      </w:r>
      <w:r w:rsidR="006B765C" w:rsidRPr="00BE7633">
        <w:rPr>
          <w:rFonts w:ascii="Times New Roman" w:hAnsi="Times New Roman" w:cs="Times New Roman"/>
          <w:sz w:val="24"/>
          <w:szCs w:val="24"/>
          <w:lang w:val="de-DE"/>
        </w:rPr>
        <w:t>23</w:t>
      </w:r>
      <w:r w:rsidR="00945B68" w:rsidRPr="00BE7633">
        <w:rPr>
          <w:rFonts w:ascii="Times New Roman" w:hAnsi="Times New Roman" w:cs="Times New Roman"/>
          <w:sz w:val="24"/>
          <w:szCs w:val="24"/>
          <w:lang w:val="de-DE"/>
        </w:rPr>
        <w:t xml:space="preserve">. März </w:t>
      </w:r>
      <w:r w:rsidR="00221B69" w:rsidRPr="00BE7633">
        <w:rPr>
          <w:rFonts w:ascii="Times New Roman" w:hAnsi="Times New Roman" w:cs="Times New Roman"/>
          <w:sz w:val="24"/>
          <w:szCs w:val="24"/>
          <w:lang w:val="de-DE"/>
        </w:rPr>
        <w:t>2022</w:t>
      </w:r>
      <w:r w:rsidR="0000544A" w:rsidRPr="00BE7633"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14:paraId="3E0D5C38" w14:textId="77777777" w:rsidR="001B6368" w:rsidRDefault="001B6368" w:rsidP="00906A21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8C03BEB" w14:textId="5DDBFB14" w:rsidR="003B42BA" w:rsidRDefault="003B42BA" w:rsidP="003B42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noProof/>
        </w:rPr>
        <w:lastRenderedPageBreak/>
        <w:drawing>
          <wp:inline distT="0" distB="0" distL="0" distR="0" wp14:anchorId="5B3C0F5F" wp14:editId="0C12AABE">
            <wp:extent cx="1677600" cy="1702800"/>
            <wp:effectExtent l="0" t="0" r="0" b="0"/>
            <wp:docPr id="1026" name="Picture 2" descr="A person wearing glasse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0F1172B5-F324-47BE-BF75-82F1DB9C1A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A person wearing glasses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0F1172B5-F324-47BE-BF75-82F1DB9C1A7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66" t="18640" r="22849" b="39592"/>
                    <a:stretch/>
                  </pic:blipFill>
                  <pic:spPr bwMode="auto">
                    <a:xfrm>
                      <a:off x="0" y="0"/>
                      <a:ext cx="1677600" cy="170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2F2777" w14:textId="4A1E179C" w:rsidR="00EA5B29" w:rsidRPr="00BB0341" w:rsidRDefault="00F31F73" w:rsidP="00EA5B29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Priv.-Doz. Dr. </w:t>
      </w:r>
      <w:r w:rsidRPr="00BB0341">
        <w:rPr>
          <w:rFonts w:ascii="Times New Roman" w:hAnsi="Times New Roman" w:cs="Times New Roman"/>
          <w:b/>
          <w:bCs/>
          <w:sz w:val="24"/>
          <w:szCs w:val="24"/>
          <w:lang w:val="de-DE"/>
        </w:rPr>
        <w:t>Dietmar Steverding</w:t>
      </w:r>
      <w:r w:rsidR="004B7CA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(Jahrgang 1959)</w:t>
      </w:r>
      <w:r w:rsidR="000B53C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studierte Biologie und Chemie und promo</w:t>
      </w:r>
      <w:r w:rsidR="00E20E31" w:rsidRPr="00BB0341">
        <w:rPr>
          <w:rFonts w:ascii="Times New Roman" w:hAnsi="Times New Roman" w:cs="Times New Roman"/>
          <w:sz w:val="24"/>
          <w:szCs w:val="24"/>
          <w:lang w:val="de-DE"/>
        </w:rPr>
        <w:t>vierte in Biochemie an der</w:t>
      </w:r>
      <w:r w:rsidR="003D5B0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Philipps-Universität Marburg</w:t>
      </w:r>
      <w:r w:rsidR="00631ED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2326A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Nach </w:t>
      </w:r>
      <w:r w:rsidR="008D1620" w:rsidRPr="00BB0341">
        <w:rPr>
          <w:rFonts w:ascii="Times New Roman" w:hAnsi="Times New Roman" w:cs="Times New Roman"/>
          <w:sz w:val="24"/>
          <w:szCs w:val="24"/>
          <w:lang w:val="de-DE"/>
        </w:rPr>
        <w:t>einer Postdoktoranden-Tätigkeit am Max-Pla</w:t>
      </w:r>
      <w:r w:rsidR="000C4A90" w:rsidRPr="00BB0341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8D1620" w:rsidRPr="00BB0341">
        <w:rPr>
          <w:rFonts w:ascii="Times New Roman" w:hAnsi="Times New Roman" w:cs="Times New Roman"/>
          <w:sz w:val="24"/>
          <w:szCs w:val="24"/>
          <w:lang w:val="de-DE"/>
        </w:rPr>
        <w:t>ck-Institut für Biologie in Tübingen folgte die Habilitation i</w:t>
      </w:r>
      <w:r w:rsidR="000A5E59" w:rsidRPr="00BB0341">
        <w:rPr>
          <w:rFonts w:ascii="Times New Roman" w:hAnsi="Times New Roman" w:cs="Times New Roman"/>
          <w:sz w:val="24"/>
          <w:szCs w:val="24"/>
          <w:lang w:val="de-DE"/>
        </w:rPr>
        <w:t>m Fach</w:t>
      </w:r>
      <w:r w:rsidR="008D162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Biochemie </w:t>
      </w:r>
      <w:r w:rsidR="00824A9B" w:rsidRPr="00BB0341">
        <w:rPr>
          <w:rFonts w:ascii="Times New Roman" w:hAnsi="Times New Roman" w:cs="Times New Roman"/>
          <w:sz w:val="24"/>
          <w:szCs w:val="24"/>
          <w:lang w:val="de-DE"/>
        </w:rPr>
        <w:t>in 200</w:t>
      </w:r>
      <w:r w:rsidR="00850C30" w:rsidRPr="00BB0341">
        <w:rPr>
          <w:rFonts w:ascii="Times New Roman" w:hAnsi="Times New Roman" w:cs="Times New Roman"/>
          <w:sz w:val="24"/>
          <w:szCs w:val="24"/>
          <w:lang w:val="de-DE"/>
        </w:rPr>
        <w:t>0</w:t>
      </w:r>
      <w:r w:rsidR="00824A9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D1620" w:rsidRPr="00BB0341">
        <w:rPr>
          <w:rFonts w:ascii="Times New Roman" w:hAnsi="Times New Roman" w:cs="Times New Roman"/>
          <w:sz w:val="24"/>
          <w:szCs w:val="24"/>
          <w:lang w:val="de-DE"/>
        </w:rPr>
        <w:t>an der Ruprechts-Karls-Universitä</w:t>
      </w:r>
      <w:r w:rsidR="00824A9B" w:rsidRPr="00BB0341">
        <w:rPr>
          <w:rFonts w:ascii="Times New Roman" w:hAnsi="Times New Roman" w:cs="Times New Roman"/>
          <w:sz w:val="24"/>
          <w:szCs w:val="24"/>
          <w:lang w:val="de-DE"/>
        </w:rPr>
        <w:t>t Heidelberg</w:t>
      </w:r>
      <w:r w:rsidR="00850C3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80171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</w:t>
      </w:r>
      <w:r w:rsidR="00DD44B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2001 </w:t>
      </w:r>
      <w:r w:rsidR="0080171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bis 2004 </w:t>
      </w:r>
      <w:r w:rsidR="002079B7" w:rsidRPr="00BB0341">
        <w:rPr>
          <w:rFonts w:ascii="Times New Roman" w:hAnsi="Times New Roman" w:cs="Times New Roman"/>
          <w:sz w:val="24"/>
          <w:szCs w:val="24"/>
          <w:lang w:val="de-DE"/>
        </w:rPr>
        <w:t>war er</w:t>
      </w:r>
      <w:r w:rsidR="0078207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als Lecturer/Senior Lecturer </w:t>
      </w:r>
      <w:r w:rsidR="00F4050A">
        <w:rPr>
          <w:rFonts w:ascii="Times New Roman" w:hAnsi="Times New Roman" w:cs="Times New Roman"/>
          <w:sz w:val="24"/>
          <w:szCs w:val="24"/>
          <w:lang w:val="de-DE"/>
        </w:rPr>
        <w:t>für</w:t>
      </w:r>
      <w:r w:rsidR="00B1108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Parasitologie </w:t>
      </w:r>
      <w:r w:rsidR="004E5AC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an der </w:t>
      </w:r>
      <w:r w:rsidR="009460D0" w:rsidRPr="00BB0341">
        <w:rPr>
          <w:rFonts w:ascii="Times New Roman" w:hAnsi="Times New Roman" w:cs="Times New Roman"/>
          <w:sz w:val="24"/>
          <w:szCs w:val="24"/>
          <w:lang w:val="de-DE"/>
        </w:rPr>
        <w:t>School of Biological Science</w:t>
      </w:r>
      <w:r w:rsidR="00AD05C9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9460D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16BDB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der </w:t>
      </w:r>
      <w:r w:rsidR="004E5AC2" w:rsidRPr="00BB0341">
        <w:rPr>
          <w:rFonts w:ascii="Times New Roman" w:hAnsi="Times New Roman" w:cs="Times New Roman"/>
          <w:sz w:val="24"/>
          <w:szCs w:val="24"/>
          <w:lang w:val="de-DE"/>
        </w:rPr>
        <w:t>University of Bristol</w:t>
      </w:r>
      <w:r w:rsidR="0022337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</w:t>
      </w:r>
      <w:r w:rsidR="004E5AC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England</w:t>
      </w:r>
      <w:r w:rsidR="0022337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tätig</w:t>
      </w:r>
      <w:r w:rsidR="004E5AC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="003A600D" w:rsidRPr="00BB0341">
        <w:rPr>
          <w:rFonts w:ascii="Times New Roman" w:hAnsi="Times New Roman" w:cs="Times New Roman"/>
          <w:sz w:val="24"/>
          <w:szCs w:val="24"/>
          <w:lang w:val="de-DE"/>
        </w:rPr>
        <w:t>In</w:t>
      </w:r>
      <w:r w:rsidR="004E5AC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2004 </w:t>
      </w:r>
      <w:r w:rsidR="003A600D" w:rsidRPr="00BB0341">
        <w:rPr>
          <w:rFonts w:ascii="Times New Roman" w:hAnsi="Times New Roman" w:cs="Times New Roman"/>
          <w:sz w:val="24"/>
          <w:szCs w:val="24"/>
          <w:lang w:val="de-DE"/>
        </w:rPr>
        <w:t>wechselte</w:t>
      </w:r>
      <w:r w:rsidR="003A0E40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 </w:t>
      </w:r>
      <w:r w:rsidR="003A600D" w:rsidRPr="00BB0341">
        <w:rPr>
          <w:rFonts w:ascii="Times New Roman" w:hAnsi="Times New Roman" w:cs="Times New Roman"/>
          <w:sz w:val="24"/>
          <w:szCs w:val="24"/>
          <w:lang w:val="de-DE"/>
        </w:rPr>
        <w:t>zur</w:t>
      </w:r>
      <w:r w:rsidR="00BA217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C014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Norwich Medical School der </w:t>
      </w:r>
      <w:r w:rsidR="00BA217F" w:rsidRPr="00BB0341">
        <w:rPr>
          <w:rFonts w:ascii="Times New Roman" w:hAnsi="Times New Roman" w:cs="Times New Roman"/>
          <w:sz w:val="24"/>
          <w:szCs w:val="24"/>
          <w:lang w:val="de-DE"/>
        </w:rPr>
        <w:t>University of East Ang</w:t>
      </w:r>
      <w:r w:rsidR="000C0147" w:rsidRPr="00BB0341">
        <w:rPr>
          <w:rFonts w:ascii="Times New Roman" w:hAnsi="Times New Roman" w:cs="Times New Roman"/>
          <w:sz w:val="24"/>
          <w:szCs w:val="24"/>
          <w:lang w:val="de-DE"/>
        </w:rPr>
        <w:t>lia</w:t>
      </w:r>
      <w:r w:rsidR="00E0135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in</w:t>
      </w:r>
      <w:r w:rsidR="00CD46D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England, wo er</w:t>
      </w:r>
      <w:r w:rsidR="00C12BA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jetzt als Associate Professor für Biochemie und Genetik</w:t>
      </w:r>
      <w:r w:rsidR="000C014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E01353" w:rsidRPr="00BB0341">
        <w:rPr>
          <w:rFonts w:ascii="Times New Roman" w:hAnsi="Times New Roman" w:cs="Times New Roman"/>
          <w:sz w:val="24"/>
          <w:szCs w:val="24"/>
          <w:lang w:val="de-DE"/>
        </w:rPr>
        <w:t>arbeitet</w:t>
      </w:r>
      <w:r w:rsidR="00CD46D8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093DC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Sein </w:t>
      </w:r>
      <w:r w:rsidR="00CE7536" w:rsidRPr="00BB0341">
        <w:rPr>
          <w:rFonts w:ascii="Times New Roman" w:hAnsi="Times New Roman" w:cs="Times New Roman"/>
          <w:sz w:val="24"/>
          <w:szCs w:val="24"/>
          <w:lang w:val="de-DE"/>
        </w:rPr>
        <w:t>Hautf</w:t>
      </w:r>
      <w:r w:rsidR="00093DC6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orschungsgebiet ist die </w:t>
      </w:r>
      <w:r w:rsidR="00626A46" w:rsidRPr="00BB0341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093DC6" w:rsidRPr="00BB0341">
        <w:rPr>
          <w:rFonts w:ascii="Times New Roman" w:hAnsi="Times New Roman" w:cs="Times New Roman"/>
          <w:sz w:val="24"/>
          <w:szCs w:val="24"/>
          <w:lang w:val="de-DE"/>
        </w:rPr>
        <w:t>frikanische Schlafkrankheit</w:t>
      </w:r>
      <w:r w:rsidR="00814255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r w:rsidR="00626A46" w:rsidRPr="00BB0341">
        <w:rPr>
          <w:rFonts w:ascii="Times New Roman" w:hAnsi="Times New Roman" w:cs="Times New Roman"/>
          <w:sz w:val="24"/>
          <w:szCs w:val="24"/>
          <w:lang w:val="de-DE"/>
        </w:rPr>
        <w:t>Afrikanische Trypanosomiasis)</w:t>
      </w:r>
      <w:r w:rsidR="00597C54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und </w:t>
      </w:r>
      <w:r w:rsidR="0047483A" w:rsidRPr="00BB0341">
        <w:rPr>
          <w:rFonts w:ascii="Times New Roman" w:hAnsi="Times New Roman" w:cs="Times New Roman"/>
          <w:sz w:val="24"/>
          <w:szCs w:val="24"/>
          <w:lang w:val="de-DE"/>
        </w:rPr>
        <w:t>in den letzten Jahren hat</w:t>
      </w:r>
      <w:r w:rsidR="00A1436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er sich </w:t>
      </w:r>
      <w:r w:rsidR="0047483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überwiegend </w:t>
      </w:r>
      <w:r w:rsidR="00A1436E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mit dem </w:t>
      </w:r>
      <w:r w:rsidR="00CD70F8" w:rsidRPr="00BB034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5B5CDF" w:rsidRPr="00BB0341">
        <w:rPr>
          <w:rFonts w:ascii="Times New Roman" w:hAnsi="Times New Roman" w:cs="Times New Roman"/>
          <w:sz w:val="24"/>
          <w:szCs w:val="24"/>
          <w:lang w:val="de-DE"/>
        </w:rPr>
        <w:t>creening</w:t>
      </w:r>
      <w:r w:rsidR="0017075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D70F8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von Wirkstoffen </w:t>
      </w:r>
      <w:r w:rsidR="00170752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auf </w:t>
      </w:r>
      <w:r w:rsidR="00A90BFB" w:rsidRPr="00BB0341">
        <w:rPr>
          <w:rFonts w:ascii="Times New Roman" w:hAnsi="Times New Roman" w:cs="Times New Roman"/>
          <w:sz w:val="24"/>
          <w:szCs w:val="24"/>
          <w:lang w:val="de-DE"/>
        </w:rPr>
        <w:t>antiparasitäre</w:t>
      </w:r>
      <w:r w:rsidR="0047483A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Aktivität</w:t>
      </w:r>
      <w:r w:rsidR="00570FE7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beschäftigt. </w:t>
      </w:r>
      <w:r w:rsidR="0051042C" w:rsidRPr="00BB0341">
        <w:rPr>
          <w:rFonts w:ascii="Times New Roman" w:hAnsi="Times New Roman" w:cs="Times New Roman"/>
          <w:sz w:val="24"/>
          <w:szCs w:val="24"/>
          <w:lang w:val="de-DE"/>
        </w:rPr>
        <w:t>Für die</w:t>
      </w:r>
      <w:r w:rsidR="00FA22E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A22ED" w:rsidRPr="00BB0341">
        <w:rPr>
          <w:rFonts w:ascii="Times New Roman" w:hAnsi="Times New Roman" w:cs="Times New Roman"/>
          <w:i/>
          <w:iCs/>
          <w:sz w:val="24"/>
          <w:szCs w:val="24"/>
          <w:lang w:val="de-DE"/>
        </w:rPr>
        <w:t>Naturwissenschaftlichen Rundschau</w:t>
      </w:r>
      <w:r w:rsidR="00FA22ED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1042C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hat er </w:t>
      </w:r>
      <w:r w:rsidR="00A40263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schon </w:t>
      </w:r>
      <w:r w:rsidR="00EC2C8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zahlreiche </w:t>
      </w:r>
      <w:r w:rsidR="00C27FE3" w:rsidRPr="00BB0341">
        <w:rPr>
          <w:rFonts w:ascii="Times New Roman" w:hAnsi="Times New Roman" w:cs="Times New Roman"/>
          <w:sz w:val="24"/>
          <w:szCs w:val="24"/>
          <w:lang w:val="de-DE"/>
        </w:rPr>
        <w:t>Hauptb</w:t>
      </w:r>
      <w:r w:rsidR="00EC2C89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eiträge </w:t>
      </w:r>
      <w:r w:rsidR="001720E9" w:rsidRPr="00BB0341">
        <w:rPr>
          <w:rFonts w:ascii="Times New Roman" w:hAnsi="Times New Roman" w:cs="Times New Roman"/>
          <w:sz w:val="24"/>
          <w:szCs w:val="24"/>
          <w:lang w:val="de-DE"/>
        </w:rPr>
        <w:t>und Kurzberich</w:t>
      </w:r>
      <w:r w:rsidR="00827152" w:rsidRPr="00BB0341">
        <w:rPr>
          <w:rFonts w:ascii="Times New Roman" w:hAnsi="Times New Roman" w:cs="Times New Roman"/>
          <w:sz w:val="24"/>
          <w:szCs w:val="24"/>
          <w:lang w:val="de-DE"/>
        </w:rPr>
        <w:t>te</w:t>
      </w:r>
      <w:r w:rsidR="0096524F" w:rsidRPr="00BB0341">
        <w:rPr>
          <w:rFonts w:ascii="Times New Roman" w:hAnsi="Times New Roman" w:cs="Times New Roman"/>
          <w:sz w:val="24"/>
          <w:szCs w:val="24"/>
          <w:lang w:val="de-DE"/>
        </w:rPr>
        <w:t xml:space="preserve"> ver</w:t>
      </w:r>
      <w:r w:rsidR="0051042C" w:rsidRPr="00BB0341">
        <w:rPr>
          <w:rFonts w:ascii="Times New Roman" w:hAnsi="Times New Roman" w:cs="Times New Roman"/>
          <w:sz w:val="24"/>
          <w:szCs w:val="24"/>
          <w:lang w:val="de-DE"/>
        </w:rPr>
        <w:t>fasst</w:t>
      </w:r>
      <w:r w:rsidR="0096524F" w:rsidRPr="00BB034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39AAE911" w14:textId="30D3612B" w:rsidR="0066758E" w:rsidRPr="0051042C" w:rsidRDefault="00442CC6" w:rsidP="00EA5B29">
      <w:pPr>
        <w:spacing w:after="0" w:line="480" w:lineRule="exact"/>
        <w:jc w:val="both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BE5527">
        <w:rPr>
          <w:rFonts w:ascii="Times New Roman" w:hAnsi="Times New Roman" w:cs="Times New Roman"/>
          <w:i/>
          <w:iCs/>
          <w:sz w:val="24"/>
          <w:szCs w:val="24"/>
        </w:rPr>
        <w:t xml:space="preserve">Bob Champion Research and Education Building, </w:t>
      </w:r>
      <w:r w:rsidR="00861E97" w:rsidRPr="00BE5527">
        <w:rPr>
          <w:rFonts w:ascii="Times New Roman" w:hAnsi="Times New Roman" w:cs="Times New Roman"/>
          <w:i/>
          <w:iCs/>
          <w:sz w:val="24"/>
          <w:szCs w:val="24"/>
        </w:rPr>
        <w:t>Norwich Medical School, University of East Anglia, Norwich Research Park, James Watson Road, Norwich NR5 7UQ, United Kingdom</w:t>
      </w:r>
      <w:r w:rsidR="00D412F1" w:rsidRPr="00BE552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E5527" w:rsidRPr="0051042C">
        <w:rPr>
          <w:rFonts w:ascii="Times New Roman" w:hAnsi="Times New Roman" w:cs="Times New Roman"/>
          <w:i/>
          <w:iCs/>
          <w:sz w:val="24"/>
          <w:szCs w:val="24"/>
          <w:lang w:val="de-DE"/>
        </w:rPr>
        <w:t>E-Mail: d.steverding@uea.ac.uk</w:t>
      </w:r>
      <w:r w:rsidR="005B6382">
        <w:rPr>
          <w:rFonts w:ascii="Times New Roman" w:hAnsi="Times New Roman" w:cs="Times New Roman"/>
          <w:i/>
          <w:iCs/>
          <w:sz w:val="24"/>
          <w:szCs w:val="24"/>
          <w:lang w:val="de-DE"/>
        </w:rPr>
        <w:t>. OR</w:t>
      </w:r>
      <w:r w:rsidR="00550572">
        <w:rPr>
          <w:rFonts w:ascii="Times New Roman" w:hAnsi="Times New Roman" w:cs="Times New Roman"/>
          <w:i/>
          <w:iCs/>
          <w:sz w:val="24"/>
          <w:szCs w:val="24"/>
          <w:lang w:val="de-DE"/>
        </w:rPr>
        <w:t>CI</w:t>
      </w:r>
      <w:r w:rsidR="005B6382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D: </w:t>
      </w:r>
      <w:r w:rsidR="009533F2">
        <w:rPr>
          <w:rFonts w:ascii="Times New Roman" w:hAnsi="Times New Roman" w:cs="Times New Roman"/>
          <w:i/>
          <w:iCs/>
          <w:sz w:val="24"/>
          <w:szCs w:val="24"/>
          <w:lang w:val="de-DE"/>
        </w:rPr>
        <w:t>0000-0002-0050-7771</w:t>
      </w:r>
    </w:p>
    <w:p w14:paraId="7421E732" w14:textId="60CB34D6" w:rsidR="00FF2C38" w:rsidRPr="00BE5527" w:rsidRDefault="00FF2C38" w:rsidP="00BE5527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E5527">
        <w:rPr>
          <w:rFonts w:ascii="Times New Roman" w:hAnsi="Times New Roman" w:cs="Times New Roman"/>
          <w:sz w:val="24"/>
          <w:szCs w:val="24"/>
          <w:lang w:val="de-DE"/>
        </w:rPr>
        <w:br w:type="page"/>
      </w:r>
    </w:p>
    <w:p w14:paraId="6EB6ED1A" w14:textId="7F8262BD" w:rsidR="00E70289" w:rsidRPr="00B61E76" w:rsidRDefault="00FF2C38" w:rsidP="00906A21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94138">
        <w:rPr>
          <w:rFonts w:ascii="Times New Roman" w:hAnsi="Times New Roman" w:cs="Times New Roman"/>
          <w:b/>
          <w:bCs/>
          <w:sz w:val="24"/>
          <w:szCs w:val="24"/>
          <w:lang w:val="de-DE"/>
        </w:rPr>
        <w:lastRenderedPageBreak/>
        <w:t>Tab</w:t>
      </w:r>
      <w:r w:rsidR="00AF5E42" w:rsidRPr="00B94138">
        <w:rPr>
          <w:rFonts w:ascii="Times New Roman" w:hAnsi="Times New Roman" w:cs="Times New Roman"/>
          <w:b/>
          <w:bCs/>
          <w:sz w:val="24"/>
          <w:szCs w:val="24"/>
          <w:lang w:val="de-DE"/>
        </w:rPr>
        <w:t>. 1</w:t>
      </w:r>
      <w:r w:rsidR="00AF5E42" w:rsidRPr="00B61E7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B61E76" w:rsidRPr="00B61E76">
        <w:rPr>
          <w:rFonts w:ascii="Times New Roman" w:hAnsi="Times New Roman" w:cs="Times New Roman"/>
          <w:sz w:val="24"/>
          <w:szCs w:val="24"/>
          <w:lang w:val="de-DE"/>
        </w:rPr>
        <w:t xml:space="preserve">Nobelpreise für </w:t>
      </w:r>
      <w:r w:rsidR="00B61E76">
        <w:rPr>
          <w:rFonts w:ascii="Times New Roman" w:hAnsi="Times New Roman" w:cs="Times New Roman"/>
          <w:sz w:val="24"/>
          <w:szCs w:val="24"/>
          <w:lang w:val="de-DE"/>
        </w:rPr>
        <w:t>molekularmedizinische Errungenschaften</w:t>
      </w:r>
      <w:r w:rsidR="00830740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EB455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850"/>
        <w:gridCol w:w="2891"/>
        <w:gridCol w:w="4819"/>
      </w:tblGrid>
      <w:tr w:rsidR="00DE7B99" w14:paraId="7B7DDB48" w14:textId="77777777" w:rsidTr="00D053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shd w:val="clear" w:color="auto" w:fill="7093D2"/>
          </w:tcPr>
          <w:p w14:paraId="07C52F3F" w14:textId="45A18CA9" w:rsidR="00F96CDE" w:rsidRPr="00713308" w:rsidRDefault="002F2E75" w:rsidP="00870FB8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</w:pPr>
            <w:r w:rsidRPr="00713308"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  <w:t>Jahr</w:t>
            </w:r>
          </w:p>
        </w:tc>
        <w:tc>
          <w:tcPr>
            <w:tcW w:w="2891" w:type="dxa"/>
            <w:shd w:val="clear" w:color="auto" w:fill="7093D2"/>
          </w:tcPr>
          <w:p w14:paraId="32B2350A" w14:textId="471BC7D0" w:rsidR="00F96CDE" w:rsidRPr="00713308" w:rsidRDefault="00746D70" w:rsidP="00870F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</w:pPr>
            <w:r w:rsidRPr="00713308"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  <w:t>Pers</w:t>
            </w:r>
            <w:r w:rsidR="00056500" w:rsidRPr="00713308"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  <w:t>on(en)</w:t>
            </w:r>
          </w:p>
        </w:tc>
        <w:tc>
          <w:tcPr>
            <w:tcW w:w="4819" w:type="dxa"/>
            <w:shd w:val="clear" w:color="auto" w:fill="7093D2"/>
          </w:tcPr>
          <w:p w14:paraId="79A9A077" w14:textId="6F9D9774" w:rsidR="00F96CDE" w:rsidRPr="00713308" w:rsidRDefault="00056500" w:rsidP="00870F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</w:pPr>
            <w:r w:rsidRPr="00713308"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  <w:t xml:space="preserve">Begründung für </w:t>
            </w:r>
            <w:r w:rsidR="000A4589"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  <w:t xml:space="preserve">die </w:t>
            </w:r>
            <w:r w:rsidRPr="00713308"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  <w:t>Preisvergabe</w:t>
            </w:r>
          </w:p>
        </w:tc>
      </w:tr>
      <w:tr w:rsidR="008133B4" w:rsidRPr="0047208D" w14:paraId="4463987B" w14:textId="77777777" w:rsidTr="00DE7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57FB4185" w14:textId="4E6B977D" w:rsidR="008133B4" w:rsidRPr="00713308" w:rsidRDefault="008133B4" w:rsidP="00870FB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 w:rsidRPr="0071330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1959</w:t>
            </w:r>
          </w:p>
        </w:tc>
        <w:tc>
          <w:tcPr>
            <w:tcW w:w="2891" w:type="dxa"/>
          </w:tcPr>
          <w:p w14:paraId="0ABD5AC8" w14:textId="77777777" w:rsidR="008133B4" w:rsidRPr="00713308" w:rsidRDefault="00F21B81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1330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Severo Ochoa</w:t>
            </w:r>
          </w:p>
          <w:p w14:paraId="5D0D7BA2" w14:textId="030D58FD" w:rsidR="00F21B81" w:rsidRPr="00713308" w:rsidRDefault="00F21B81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1330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Arthur Kronberg</w:t>
            </w:r>
          </w:p>
        </w:tc>
        <w:tc>
          <w:tcPr>
            <w:tcW w:w="4819" w:type="dxa"/>
          </w:tcPr>
          <w:p w14:paraId="694CDA67" w14:textId="07D254C9" w:rsidR="008133B4" w:rsidRPr="00713308" w:rsidRDefault="00B00C92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1330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für ihre Entdeckung des Mechanismus in der biologischen Synthese der </w:t>
            </w:r>
            <w:r w:rsidR="00CA258E">
              <w:fldChar w:fldCharType="begin"/>
            </w:r>
            <w:r w:rsidR="00CA258E" w:rsidRPr="0047208D">
              <w:rPr>
                <w:lang w:val="de-DE"/>
                <w:rPrChange w:id="0" w:author="dietmar steverding" w:date="2022-06-29T14:44:00Z">
                  <w:rPr/>
                </w:rPrChange>
              </w:rPr>
              <w:instrText xml:space="preserve"> HYPERLINK "https://dewiki.de/Lexikon/Ribonukleins%c3%a4ure" \o "Ribonukleinsäure" </w:instrText>
            </w:r>
            <w:r w:rsidR="00CA258E">
              <w:fldChar w:fldCharType="separate"/>
            </w:r>
            <w:r w:rsidRPr="0071330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Ribonukleinsäure</w:t>
            </w:r>
            <w:r w:rsidR="00CA258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 w:rsidRPr="0071330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und der </w:t>
            </w:r>
            <w:r w:rsidR="00CA258E">
              <w:fldChar w:fldCharType="begin"/>
            </w:r>
            <w:r w:rsidR="00CA258E" w:rsidRPr="0047208D">
              <w:rPr>
                <w:lang w:val="de-DE"/>
                <w:rPrChange w:id="1" w:author="dietmar steverding" w:date="2022-06-29T14:44:00Z">
                  <w:rPr/>
                </w:rPrChange>
              </w:rPr>
              <w:instrText xml:space="preserve"> HYPERLINK "https://dewiki.de/Lexikon/Desoxyribonukleins%c3%a4ure" \o "Desoxyribonukleinsäure" </w:instrText>
            </w:r>
            <w:r w:rsidR="00CA258E">
              <w:fldChar w:fldCharType="separate"/>
            </w:r>
            <w:r w:rsidRPr="0071330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Desoxyribonukleinsäure</w:t>
            </w:r>
            <w:r w:rsidR="00CA258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</w:tr>
      <w:tr w:rsidR="008133B4" w:rsidRPr="0047208D" w14:paraId="58E2C5D6" w14:textId="77777777" w:rsidTr="00DE7B9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26524248" w14:textId="76EA09D7" w:rsidR="00F96CDE" w:rsidRPr="009D13CF" w:rsidRDefault="002F2E75" w:rsidP="00870FB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D13C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</w:t>
            </w:r>
            <w:r w:rsidR="009949E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62</w:t>
            </w:r>
          </w:p>
        </w:tc>
        <w:tc>
          <w:tcPr>
            <w:tcW w:w="2891" w:type="dxa"/>
          </w:tcPr>
          <w:p w14:paraId="710F7C3D" w14:textId="77777777" w:rsidR="00F96CDE" w:rsidRDefault="0097500F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Francis </w:t>
            </w:r>
            <w:r w:rsidR="009949E3">
              <w:rPr>
                <w:rFonts w:ascii="Times New Roman" w:hAnsi="Times New Roman" w:cs="Times New Roman"/>
                <w:sz w:val="24"/>
                <w:szCs w:val="24"/>
              </w:rPr>
              <w:t>Crick</w:t>
            </w:r>
          </w:p>
          <w:p w14:paraId="22268574" w14:textId="77777777" w:rsidR="009949E3" w:rsidRDefault="009949E3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James Watson</w:t>
            </w:r>
          </w:p>
          <w:p w14:paraId="3CC59800" w14:textId="419FFB96" w:rsidR="00C51319" w:rsidRDefault="00C51319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Maurice </w:t>
            </w:r>
            <w:r w:rsidR="0042378E">
              <w:rPr>
                <w:rFonts w:ascii="Times New Roman" w:hAnsi="Times New Roman" w:cs="Times New Roman"/>
                <w:sz w:val="24"/>
                <w:szCs w:val="24"/>
              </w:rPr>
              <w:t>Wilkins</w:t>
            </w:r>
          </w:p>
        </w:tc>
        <w:tc>
          <w:tcPr>
            <w:tcW w:w="4819" w:type="dxa"/>
          </w:tcPr>
          <w:p w14:paraId="03651BA9" w14:textId="60A1DEA2" w:rsidR="00F96CDE" w:rsidRPr="007C551D" w:rsidRDefault="007C551D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C551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für ihre Entdeckungen über die Molekularstruktur der </w:t>
            </w:r>
            <w:r w:rsidR="00CA258E">
              <w:fldChar w:fldCharType="begin"/>
            </w:r>
            <w:r w:rsidR="00CA258E" w:rsidRPr="0047208D">
              <w:rPr>
                <w:lang w:val="de-DE"/>
                <w:rPrChange w:id="2" w:author="dietmar steverding" w:date="2022-06-29T14:44:00Z">
                  <w:rPr/>
                </w:rPrChange>
              </w:rPr>
              <w:instrText xml:space="preserve"> HYPERLINK "https://dewiki.de/Lexikon/Nukleins%c3%a4uren" \o "Nukleinsäuren" </w:instrText>
            </w:r>
            <w:r w:rsidR="00CA258E">
              <w:fldChar w:fldCharType="separate"/>
            </w:r>
            <w:r w:rsidRPr="007C551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Nukleinsäuren</w:t>
            </w:r>
            <w:r w:rsidR="00CA258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 w:rsidRPr="007C551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und ihre Bedeutung für die Informationsübertragung in lebender Substanz</w:t>
            </w:r>
          </w:p>
        </w:tc>
      </w:tr>
      <w:tr w:rsidR="00DE7B99" w:rsidRPr="0047208D" w14:paraId="7E7D99CA" w14:textId="77777777" w:rsidTr="00DE7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0ECC795D" w14:textId="118BDB90" w:rsidR="00F96CDE" w:rsidRPr="007C551D" w:rsidRDefault="00F22DE0" w:rsidP="00870FB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1968</w:t>
            </w:r>
          </w:p>
        </w:tc>
        <w:tc>
          <w:tcPr>
            <w:tcW w:w="2891" w:type="dxa"/>
          </w:tcPr>
          <w:p w14:paraId="5552B59A" w14:textId="08E430D3" w:rsidR="002A0F2B" w:rsidRDefault="002A0F2B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Robert W. Holley</w:t>
            </w:r>
          </w:p>
          <w:p w14:paraId="3363B027" w14:textId="26A9A604" w:rsidR="00F96CDE" w:rsidRDefault="000C3E83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Har Gobind Kho</w:t>
            </w:r>
            <w:r w:rsidR="00DE7B9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ana</w:t>
            </w:r>
          </w:p>
          <w:p w14:paraId="5558975C" w14:textId="2B070D0C" w:rsidR="00DE7B99" w:rsidRPr="007C551D" w:rsidRDefault="00DE7B99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Marshall Warren Nirenberg</w:t>
            </w:r>
          </w:p>
        </w:tc>
        <w:tc>
          <w:tcPr>
            <w:tcW w:w="4819" w:type="dxa"/>
          </w:tcPr>
          <w:p w14:paraId="42B39590" w14:textId="165AB3A6" w:rsidR="00F96CDE" w:rsidRPr="00AE66D5" w:rsidRDefault="00AE66D5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AE66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für ihre Interpretation des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3" w:author="dietmar steverding" w:date="2022-06-29T14:44:00Z">
                  <w:rPr/>
                </w:rPrChange>
              </w:rPr>
              <w:instrText>HYPERLINK "https://dewiki.de/Lexikon/Desoxyribonukleins%c3%a4ure" \o "Desoxyribonukleinsäure"</w:instrText>
            </w:r>
            <w:r w:rsidR="00995E01">
              <w:fldChar w:fldCharType="separate"/>
            </w:r>
            <w:r w:rsidRPr="00AE66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genetischen Codes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AE66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und dessen Funktion bei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4" w:author="dietmar steverding" w:date="2022-06-29T14:44:00Z">
                  <w:rPr/>
                </w:rPrChange>
              </w:rPr>
              <w:instrText>HYPERLINK "https://dewiki.de/Lexikon/Proteinbiosynthese" \o "Proteinbiosynthese"</w:instrText>
            </w:r>
            <w:r w:rsidR="00995E01">
              <w:fldChar w:fldCharType="separate"/>
            </w:r>
            <w:r w:rsidRPr="00AE66D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Protein-Synthesen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</w:tr>
      <w:tr w:rsidR="004A0280" w:rsidRPr="0047208D" w14:paraId="498A76DF" w14:textId="77777777" w:rsidTr="00DE7B9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6049BE57" w14:textId="1D4CCBB4" w:rsidR="004A0280" w:rsidRDefault="004A0280" w:rsidP="00870FB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1969</w:t>
            </w:r>
          </w:p>
        </w:tc>
        <w:tc>
          <w:tcPr>
            <w:tcW w:w="2891" w:type="dxa"/>
          </w:tcPr>
          <w:p w14:paraId="494278C9" w14:textId="77777777" w:rsidR="004A0280" w:rsidRPr="00C37306" w:rsidRDefault="004A0280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306">
              <w:rPr>
                <w:rFonts w:ascii="Times New Roman" w:hAnsi="Times New Roman" w:cs="Times New Roman"/>
                <w:sz w:val="24"/>
                <w:szCs w:val="24"/>
              </w:rPr>
              <w:t>Max Delbrück</w:t>
            </w:r>
          </w:p>
          <w:p w14:paraId="5AD8816F" w14:textId="77777777" w:rsidR="004A0280" w:rsidRPr="00C37306" w:rsidRDefault="000474EC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306">
              <w:rPr>
                <w:rFonts w:ascii="Times New Roman" w:hAnsi="Times New Roman" w:cs="Times New Roman"/>
                <w:sz w:val="24"/>
                <w:szCs w:val="24"/>
              </w:rPr>
              <w:t>Alfred Day Hershey</w:t>
            </w:r>
          </w:p>
          <w:p w14:paraId="0817F4C3" w14:textId="66F313FD" w:rsidR="000474EC" w:rsidRPr="00C37306" w:rsidRDefault="000474EC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306">
              <w:rPr>
                <w:rFonts w:ascii="Times New Roman" w:hAnsi="Times New Roman" w:cs="Times New Roman"/>
                <w:sz w:val="24"/>
                <w:szCs w:val="24"/>
              </w:rPr>
              <w:t>Sal</w:t>
            </w:r>
            <w:r w:rsidR="00061085" w:rsidRPr="00C37306">
              <w:rPr>
                <w:rFonts w:ascii="Times New Roman" w:hAnsi="Times New Roman" w:cs="Times New Roman"/>
                <w:sz w:val="24"/>
                <w:szCs w:val="24"/>
              </w:rPr>
              <w:t>vador Edward Luria</w:t>
            </w:r>
          </w:p>
        </w:tc>
        <w:tc>
          <w:tcPr>
            <w:tcW w:w="4819" w:type="dxa"/>
          </w:tcPr>
          <w:p w14:paraId="1A15988F" w14:textId="6902CC50" w:rsidR="004A0280" w:rsidRPr="00061085" w:rsidRDefault="00061085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</w:t>
            </w:r>
            <w:r w:rsidRPr="0006108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ür ihre Entdeckungen des Vermehrungsmechanismus und der genetischen Struktur von Viren</w:t>
            </w:r>
          </w:p>
        </w:tc>
      </w:tr>
      <w:tr w:rsidR="008133B4" w:rsidRPr="0047208D" w14:paraId="370654F0" w14:textId="77777777" w:rsidTr="00DE7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3381CA7A" w14:textId="6F805ED1" w:rsidR="00F96CDE" w:rsidRPr="007C551D" w:rsidRDefault="00B63390" w:rsidP="00870FB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1978</w:t>
            </w:r>
          </w:p>
        </w:tc>
        <w:tc>
          <w:tcPr>
            <w:tcW w:w="2891" w:type="dxa"/>
          </w:tcPr>
          <w:p w14:paraId="71FFA7F4" w14:textId="77777777" w:rsidR="00F96CDE" w:rsidRPr="00C37306" w:rsidRDefault="00F9033D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306">
              <w:rPr>
                <w:rFonts w:ascii="Times New Roman" w:hAnsi="Times New Roman" w:cs="Times New Roman"/>
                <w:sz w:val="24"/>
                <w:szCs w:val="24"/>
              </w:rPr>
              <w:t>Werner Arber</w:t>
            </w:r>
          </w:p>
          <w:p w14:paraId="56E47143" w14:textId="77777777" w:rsidR="00F9033D" w:rsidRPr="00C37306" w:rsidRDefault="00F9033D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306">
              <w:rPr>
                <w:rFonts w:ascii="Times New Roman" w:hAnsi="Times New Roman" w:cs="Times New Roman"/>
                <w:sz w:val="24"/>
                <w:szCs w:val="24"/>
              </w:rPr>
              <w:t>Danial Nathans</w:t>
            </w:r>
          </w:p>
          <w:p w14:paraId="154179F9" w14:textId="26899B2A" w:rsidR="009E2029" w:rsidRPr="00C37306" w:rsidRDefault="009E2029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306">
              <w:rPr>
                <w:rFonts w:ascii="Times New Roman" w:hAnsi="Times New Roman" w:cs="Times New Roman"/>
                <w:sz w:val="24"/>
                <w:szCs w:val="24"/>
              </w:rPr>
              <w:t xml:space="preserve">Hamilton </w:t>
            </w:r>
            <w:proofErr w:type="spellStart"/>
            <w:r w:rsidRPr="00C37306">
              <w:rPr>
                <w:rFonts w:ascii="Times New Roman" w:hAnsi="Times New Roman" w:cs="Times New Roman"/>
                <w:sz w:val="24"/>
                <w:szCs w:val="24"/>
              </w:rPr>
              <w:t>Othanel</w:t>
            </w:r>
            <w:proofErr w:type="spellEnd"/>
            <w:r w:rsidRPr="00C37306">
              <w:rPr>
                <w:rFonts w:ascii="Times New Roman" w:hAnsi="Times New Roman" w:cs="Times New Roman"/>
                <w:sz w:val="24"/>
                <w:szCs w:val="24"/>
              </w:rPr>
              <w:t xml:space="preserve"> Smith</w:t>
            </w:r>
          </w:p>
        </w:tc>
        <w:tc>
          <w:tcPr>
            <w:tcW w:w="4819" w:type="dxa"/>
          </w:tcPr>
          <w:p w14:paraId="0BF0FC28" w14:textId="30AA7517" w:rsidR="00F96CDE" w:rsidRPr="007C551D" w:rsidRDefault="00F11277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</w:t>
            </w:r>
            <w:r w:rsidRPr="00F1127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ür ihre Entdeckung der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5" w:author="dietmar steverding" w:date="2022-06-29T14:44:00Z">
                  <w:rPr/>
                </w:rPrChange>
              </w:rPr>
              <w:instrText>HYPERLINK "https://dewiki.de/Lexikon/Restriktionsenzym" \o "Restriktionsenzym"</w:instrText>
            </w:r>
            <w:r w:rsidR="00995E01">
              <w:fldChar w:fldCharType="separate"/>
            </w:r>
            <w:r w:rsidRPr="00F1127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Restriktionsenzyme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F1127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und die Anwendung dieser Enzyme in der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6" w:author="dietmar steverding" w:date="2022-06-29T14:44:00Z">
                  <w:rPr/>
                </w:rPrChange>
              </w:rPr>
              <w:instrText>HYPERLINK "https://dewiki.de/Lexikon/Molekularbiologie" \o "Molekularbiologie"</w:instrText>
            </w:r>
            <w:r w:rsidR="00995E01">
              <w:fldChar w:fldCharType="separate"/>
            </w:r>
            <w:r w:rsidRPr="00F1127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Molekulargenetik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</w:tr>
      <w:tr w:rsidR="00DE7B99" w:rsidRPr="0047208D" w14:paraId="6CE12B3E" w14:textId="77777777" w:rsidTr="00DE7B9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08F53CD4" w14:textId="61A70E2A" w:rsidR="00F96CDE" w:rsidRPr="007C551D" w:rsidRDefault="00966F3B" w:rsidP="00870FB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1980</w:t>
            </w:r>
            <w:r w:rsidR="006A080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*</w:t>
            </w:r>
          </w:p>
        </w:tc>
        <w:tc>
          <w:tcPr>
            <w:tcW w:w="2891" w:type="dxa"/>
          </w:tcPr>
          <w:p w14:paraId="00B399D9" w14:textId="77777777" w:rsidR="008E6E37" w:rsidRDefault="0070521C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Walter Gilbert</w:t>
            </w:r>
          </w:p>
          <w:p w14:paraId="432B48FD" w14:textId="6844CB93" w:rsidR="003434E6" w:rsidRPr="007C551D" w:rsidRDefault="003434E6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Frederick Sanger</w:t>
            </w:r>
          </w:p>
        </w:tc>
        <w:tc>
          <w:tcPr>
            <w:tcW w:w="4819" w:type="dxa"/>
          </w:tcPr>
          <w:p w14:paraId="6E9BDFAF" w14:textId="084D88F7" w:rsidR="00D90DFF" w:rsidRPr="00F13F47" w:rsidRDefault="00F13F47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</w:t>
            </w:r>
            <w:r w:rsidRPr="00F13F4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ür ihre Beiträge die Bestimmung von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7" w:author="dietmar steverding" w:date="2022-06-29T14:44:00Z">
                  <w:rPr/>
                </w:rPrChange>
              </w:rPr>
              <w:instrText>HYPERLINK "https://de.wikipedia.org/wiki/Nukleotidsequenz" \o "Nukleotidsequenz"</w:instrText>
            </w:r>
            <w:r w:rsidR="00995E01">
              <w:fldChar w:fldCharType="separate"/>
            </w:r>
            <w:r w:rsidRPr="00F13F4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Basensequenzen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F13F4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in Nukleinsäuren betreffend</w:t>
            </w:r>
          </w:p>
        </w:tc>
      </w:tr>
      <w:tr w:rsidR="00EC12D6" w:rsidRPr="0047208D" w14:paraId="2565CA31" w14:textId="77777777" w:rsidTr="00DE7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27F7C372" w14:textId="6CF53165" w:rsidR="00EC12D6" w:rsidRDefault="006E76B2" w:rsidP="00870FB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1984</w:t>
            </w:r>
          </w:p>
        </w:tc>
        <w:tc>
          <w:tcPr>
            <w:tcW w:w="2891" w:type="dxa"/>
          </w:tcPr>
          <w:p w14:paraId="72F2BA72" w14:textId="77777777" w:rsidR="00EC12D6" w:rsidRDefault="006E76B2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Niels Kaj </w:t>
            </w:r>
            <w:r w:rsidR="00597A4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Jerne</w:t>
            </w:r>
          </w:p>
          <w:p w14:paraId="3D253B76" w14:textId="77777777" w:rsidR="00597A43" w:rsidRDefault="00597A43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Georges J. F. Köhler</w:t>
            </w:r>
          </w:p>
          <w:p w14:paraId="6711C401" w14:textId="4937EF0B" w:rsidR="00597A43" w:rsidRDefault="00A8259D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César Milstein</w:t>
            </w:r>
          </w:p>
        </w:tc>
        <w:tc>
          <w:tcPr>
            <w:tcW w:w="4819" w:type="dxa"/>
          </w:tcPr>
          <w:p w14:paraId="2F99412B" w14:textId="62B7CD7E" w:rsidR="00EC12D6" w:rsidRPr="00D90DFF" w:rsidRDefault="009F2896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F289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für Theorien über den spezifischen Aufbau und die Steuerung des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8" w:author="dietmar steverding" w:date="2022-06-29T14:44:00Z">
                  <w:rPr/>
                </w:rPrChange>
              </w:rPr>
              <w:instrText>HYPERLINK "https://de.wikipedia.org/wiki/Immunsystem" \o "Immunsystem"</w:instrText>
            </w:r>
            <w:r w:rsidR="00995E01">
              <w:fldChar w:fldCharType="separate"/>
            </w:r>
            <w:r w:rsidRPr="009F289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Immunsystems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9F289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und für die Entdeckung des Prinzips der Produktion von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9" w:author="dietmar steverding" w:date="2022-06-29T14:44:00Z">
                  <w:rPr/>
                </w:rPrChange>
              </w:rPr>
              <w:instrText>HYPERLINK "https://de.wikipedia.org/wiki/Monoklonaler_Antik%C3%B6rper" \o "Monoklonale</w:instrText>
            </w:r>
            <w:r w:rsidR="00995E01" w:rsidRPr="0047208D">
              <w:rPr>
                <w:lang w:val="de-DE"/>
                <w:rPrChange w:id="10" w:author="dietmar steverding" w:date="2022-06-29T14:44:00Z">
                  <w:rPr/>
                </w:rPrChange>
              </w:rPr>
              <w:instrText>r Antikörper"</w:instrText>
            </w:r>
            <w:r w:rsidR="00995E01">
              <w:fldChar w:fldCharType="separate"/>
            </w:r>
            <w:r w:rsidRPr="009F289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monoklonalen Antikörpern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</w:tr>
      <w:tr w:rsidR="00340A55" w:rsidRPr="0047208D" w14:paraId="66E5AF3F" w14:textId="77777777" w:rsidTr="00DE7B9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41DB9371" w14:textId="3216AD5A" w:rsidR="00340A55" w:rsidRDefault="00DF6AC6" w:rsidP="00870FB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1993</w:t>
            </w:r>
            <w:r w:rsidR="00DC57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*</w:t>
            </w:r>
          </w:p>
        </w:tc>
        <w:tc>
          <w:tcPr>
            <w:tcW w:w="2891" w:type="dxa"/>
          </w:tcPr>
          <w:p w14:paraId="1FB43104" w14:textId="51BDA94F" w:rsidR="0099195C" w:rsidRDefault="0099195C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Kary Mullis</w:t>
            </w:r>
          </w:p>
        </w:tc>
        <w:tc>
          <w:tcPr>
            <w:tcW w:w="4819" w:type="dxa"/>
          </w:tcPr>
          <w:p w14:paraId="5EC92D8F" w14:textId="73DD22DA" w:rsidR="00340A55" w:rsidRPr="001D5BB8" w:rsidRDefault="0056000C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</w:t>
            </w:r>
            <w:r w:rsidRPr="0056000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ür seine Entwicklung der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11" w:author="dietmar steverding" w:date="2022-06-29T14:44:00Z">
                  <w:rPr/>
                </w:rPrChange>
              </w:rPr>
              <w:instrText>HYPERLINK "https://de.wikipedia.org/wiki/Polymerase-Kettenreaktion"</w:instrText>
            </w:r>
            <w:r w:rsidR="00995E01">
              <w:fldChar w:fldCharType="separate"/>
            </w:r>
            <w:r w:rsidRPr="0056000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Polymerase-Kettenreaktion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</w:tr>
      <w:tr w:rsidR="00486C34" w:rsidRPr="0047208D" w14:paraId="3AA26DCB" w14:textId="77777777" w:rsidTr="00DE7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28B6404A" w14:textId="1A33E764" w:rsidR="00486C34" w:rsidRDefault="00486C34" w:rsidP="00870FB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2006</w:t>
            </w:r>
          </w:p>
        </w:tc>
        <w:tc>
          <w:tcPr>
            <w:tcW w:w="2891" w:type="dxa"/>
          </w:tcPr>
          <w:p w14:paraId="34F0B46A" w14:textId="77777777" w:rsidR="00486C34" w:rsidRPr="00C37306" w:rsidRDefault="004A6C3A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306">
              <w:rPr>
                <w:rFonts w:ascii="Times New Roman" w:hAnsi="Times New Roman" w:cs="Times New Roman"/>
                <w:sz w:val="24"/>
                <w:szCs w:val="24"/>
              </w:rPr>
              <w:t>Andrew Z. Fire</w:t>
            </w:r>
          </w:p>
          <w:p w14:paraId="72CD0CAE" w14:textId="361B2F45" w:rsidR="004A6C3A" w:rsidRPr="00C37306" w:rsidRDefault="004A6C3A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306">
              <w:rPr>
                <w:rFonts w:ascii="Times New Roman" w:hAnsi="Times New Roman" w:cs="Times New Roman"/>
                <w:sz w:val="24"/>
                <w:szCs w:val="24"/>
              </w:rPr>
              <w:t>Craig Mello</w:t>
            </w:r>
          </w:p>
        </w:tc>
        <w:tc>
          <w:tcPr>
            <w:tcW w:w="4819" w:type="dxa"/>
          </w:tcPr>
          <w:p w14:paraId="3F6C5916" w14:textId="64201C3B" w:rsidR="00486C34" w:rsidRDefault="00D35B7C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35B7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für ihre Entdeckung der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12" w:author="dietmar steverding" w:date="2022-06-29T14:44:00Z">
                  <w:rPr/>
                </w:rPrChange>
              </w:rPr>
              <w:instrText>HYPERLINK "https://de.wikipedia.org/wiki/RNA-Interferenz" \o "RNA-Interferenz"</w:instrText>
            </w:r>
            <w:r w:rsidR="00995E01">
              <w:fldChar w:fldCharType="separate"/>
            </w:r>
            <w:r w:rsidRPr="00D35B7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RNA-Interferenz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</w:tr>
      <w:tr w:rsidR="00995717" w:rsidRPr="0047208D" w14:paraId="5D21E701" w14:textId="77777777" w:rsidTr="00DE7B9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5A5E20C3" w14:textId="10A5F17B" w:rsidR="00995717" w:rsidRDefault="00995717" w:rsidP="00870FB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2012</w:t>
            </w:r>
          </w:p>
        </w:tc>
        <w:tc>
          <w:tcPr>
            <w:tcW w:w="2891" w:type="dxa"/>
          </w:tcPr>
          <w:p w14:paraId="29A2506E" w14:textId="77777777" w:rsidR="00995717" w:rsidRDefault="00DC6228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John Gurdon</w:t>
            </w:r>
          </w:p>
          <w:p w14:paraId="681BCD0D" w14:textId="5646FBE1" w:rsidR="00DC6228" w:rsidRDefault="00DC6228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Shin’ya Yamanaka</w:t>
            </w:r>
          </w:p>
        </w:tc>
        <w:tc>
          <w:tcPr>
            <w:tcW w:w="4819" w:type="dxa"/>
          </w:tcPr>
          <w:p w14:paraId="0D96615D" w14:textId="54AC26B7" w:rsidR="00995717" w:rsidRPr="00F642CC" w:rsidRDefault="00F642CC" w:rsidP="00870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</w:t>
            </w:r>
            <w:r w:rsidRPr="00F642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ür die Entdeckung, dass reife Zellen so umprogrammiert werden können, dass sie zu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13" w:author="dietmar steverding" w:date="2022-06-29T14:44:00Z">
                  <w:rPr/>
                </w:rPrChange>
              </w:rPr>
              <w:instrText>HYPERLINK "https://de.wikipedia.org/wiki/Induzierte_pluripotente_Stammzelle" \o "Induzierte pluripotente Stammzelle"</w:instrText>
            </w:r>
            <w:r w:rsidR="00995E01">
              <w:fldChar w:fldCharType="separate"/>
            </w:r>
            <w:r w:rsidRPr="00F642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pluripotenten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F642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Stammzellen werden</w:t>
            </w:r>
          </w:p>
        </w:tc>
      </w:tr>
      <w:tr w:rsidR="00530ED3" w:rsidRPr="0047208D" w14:paraId="4114086D" w14:textId="77777777" w:rsidTr="00DE7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2A7012CE" w14:textId="2B05189C" w:rsidR="00530ED3" w:rsidRDefault="00530ED3" w:rsidP="00870FB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2020</w:t>
            </w:r>
            <w:r w:rsidR="00DC57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*</w:t>
            </w:r>
          </w:p>
        </w:tc>
        <w:tc>
          <w:tcPr>
            <w:tcW w:w="2891" w:type="dxa"/>
          </w:tcPr>
          <w:p w14:paraId="2077F46E" w14:textId="77777777" w:rsidR="00530ED3" w:rsidRDefault="00833065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Emmanuelle Charpentier</w:t>
            </w:r>
          </w:p>
          <w:p w14:paraId="288E44ED" w14:textId="7EEE8B48" w:rsidR="002E17F4" w:rsidRDefault="002E17F4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Jennifer A. Doudna</w:t>
            </w:r>
          </w:p>
        </w:tc>
        <w:tc>
          <w:tcPr>
            <w:tcW w:w="4819" w:type="dxa"/>
          </w:tcPr>
          <w:p w14:paraId="74F6F4A3" w14:textId="09F50562" w:rsidR="00530ED3" w:rsidRPr="000E7A00" w:rsidRDefault="000E7A00" w:rsidP="0087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</w:t>
            </w:r>
            <w:r w:rsidRPr="000E7A0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ür die Entwicklung einer Methode zur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14" w:author="dietmar steverding" w:date="2022-06-29T14:44:00Z">
                  <w:rPr/>
                </w:rPrChange>
              </w:rPr>
              <w:instrText>HYPERLINK "https://de.wikipedia.org/wiki/Genome_Editing" \o "Genome Editing"</w:instrText>
            </w:r>
            <w:r w:rsidR="00995E01">
              <w:fldChar w:fldCharType="separate"/>
            </w:r>
            <w:r w:rsidRPr="000E7A0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Genom-Editierung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 w:rsidRPr="000E7A0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15" w:author="dietmar steverding" w:date="2022-06-29T14:44:00Z">
                  <w:rPr/>
                </w:rPrChange>
              </w:rPr>
              <w:instrText>HYPERLINK "https://de.wikipedia.org/wiki/CR</w:instrText>
            </w:r>
            <w:r w:rsidR="00995E01" w:rsidRPr="0047208D">
              <w:rPr>
                <w:lang w:val="de-DE"/>
                <w:rPrChange w:id="16" w:author="dietmar steverding" w:date="2022-06-29T14:44:00Z">
                  <w:rPr/>
                </w:rPrChange>
              </w:rPr>
              <w:instrText>ISPR/Cas-Methode" \o "CRISPR/Cas-Methode"</w:instrText>
            </w:r>
            <w:r w:rsidR="00995E01">
              <w:fldChar w:fldCharType="separate"/>
            </w:r>
            <w:r w:rsidRPr="000E7A0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CRISPR/Cas-Methode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 w:rsidRPr="000E7A00">
              <w:rPr>
                <w:rFonts w:ascii="Arial" w:hAnsi="Arial" w:cs="Arial"/>
                <w:color w:val="202122"/>
                <w:sz w:val="21"/>
                <w:szCs w:val="21"/>
                <w:shd w:val="clear" w:color="auto" w:fill="F8F9FA"/>
                <w:lang w:val="de-DE"/>
              </w:rPr>
              <w:t>)</w:t>
            </w:r>
          </w:p>
        </w:tc>
      </w:tr>
    </w:tbl>
    <w:p w14:paraId="73C356D1" w14:textId="2D5832EF" w:rsidR="00FF2C38" w:rsidRPr="007C551D" w:rsidRDefault="00DC57DB" w:rsidP="00906A21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*</w:t>
      </w:r>
      <w:r w:rsidR="00D74737">
        <w:rPr>
          <w:rFonts w:ascii="Times New Roman" w:hAnsi="Times New Roman" w:cs="Times New Roman"/>
          <w:sz w:val="24"/>
          <w:szCs w:val="24"/>
          <w:lang w:val="de-DE"/>
        </w:rPr>
        <w:t>Nobelpreis für Chemie</w:t>
      </w:r>
      <w:r w:rsidR="006632CC">
        <w:rPr>
          <w:rFonts w:ascii="Times New Roman" w:hAnsi="Times New Roman" w:cs="Times New Roman"/>
          <w:sz w:val="24"/>
          <w:szCs w:val="24"/>
          <w:lang w:val="de-DE"/>
        </w:rPr>
        <w:t xml:space="preserve">; alle anderen Nobelpreise für </w:t>
      </w:r>
      <w:r w:rsidR="008163EB">
        <w:rPr>
          <w:rFonts w:ascii="Times New Roman" w:hAnsi="Times New Roman" w:cs="Times New Roman"/>
          <w:sz w:val="24"/>
          <w:szCs w:val="24"/>
          <w:lang w:val="de-DE"/>
        </w:rPr>
        <w:t>Physiologie oder Medizin</w:t>
      </w:r>
    </w:p>
    <w:p w14:paraId="52429E99" w14:textId="4A413936" w:rsidR="00445A1F" w:rsidRDefault="00445A1F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br w:type="page"/>
      </w:r>
    </w:p>
    <w:p w14:paraId="3880C643" w14:textId="77777777" w:rsidR="00966416" w:rsidRDefault="00966416" w:rsidP="00906A21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  <w:sectPr w:rsidR="00966416">
          <w:foot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33CB01F" w14:textId="42DF85EA" w:rsidR="00FF2C38" w:rsidRDefault="001D064B" w:rsidP="00906A21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A7ACA">
        <w:rPr>
          <w:rFonts w:ascii="Times New Roman" w:hAnsi="Times New Roman" w:cs="Times New Roman"/>
          <w:b/>
          <w:bCs/>
          <w:sz w:val="24"/>
          <w:szCs w:val="24"/>
          <w:lang w:val="de-DE"/>
        </w:rPr>
        <w:lastRenderedPageBreak/>
        <w:t>Tab. 2</w:t>
      </w:r>
      <w:r w:rsidR="00B9413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11650">
        <w:rPr>
          <w:rFonts w:ascii="Times New Roman" w:hAnsi="Times New Roman" w:cs="Times New Roman"/>
          <w:sz w:val="24"/>
          <w:szCs w:val="24"/>
          <w:lang w:val="de-DE"/>
        </w:rPr>
        <w:t xml:space="preserve">Häufig eingesetzte </w:t>
      </w:r>
      <w:r w:rsidR="003B6FD9">
        <w:rPr>
          <w:rFonts w:ascii="Times New Roman" w:hAnsi="Times New Roman" w:cs="Times New Roman"/>
          <w:sz w:val="24"/>
          <w:szCs w:val="24"/>
          <w:lang w:val="de-DE"/>
        </w:rPr>
        <w:t>therapeutische monoklonale Antikörper und deren Anwendungsbereiche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324"/>
        <w:gridCol w:w="2721"/>
        <w:gridCol w:w="3855"/>
        <w:gridCol w:w="2891"/>
      </w:tblGrid>
      <w:tr w:rsidR="003909D9" w14:paraId="32B91D37" w14:textId="77777777" w:rsidTr="003D2F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shd w:val="clear" w:color="auto" w:fill="7093D2"/>
          </w:tcPr>
          <w:p w14:paraId="693B9882" w14:textId="525B9FDD" w:rsidR="003909D9" w:rsidRPr="006501DE" w:rsidRDefault="003909D9" w:rsidP="003E46AC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  <w:t>Arzeimittelklasse</w:t>
            </w:r>
          </w:p>
        </w:tc>
        <w:tc>
          <w:tcPr>
            <w:tcW w:w="2721" w:type="dxa"/>
            <w:shd w:val="clear" w:color="auto" w:fill="7093D2"/>
          </w:tcPr>
          <w:p w14:paraId="2E56A904" w14:textId="042C6E51" w:rsidR="003909D9" w:rsidRPr="006501DE" w:rsidRDefault="003909D9" w:rsidP="003E46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  <w:t>Antikörper Name(n)</w:t>
            </w:r>
          </w:p>
        </w:tc>
        <w:tc>
          <w:tcPr>
            <w:tcW w:w="3855" w:type="dxa"/>
            <w:shd w:val="clear" w:color="auto" w:fill="7093D2"/>
          </w:tcPr>
          <w:p w14:paraId="4D9EC69C" w14:textId="47363074" w:rsidR="003909D9" w:rsidRPr="006501DE" w:rsidRDefault="003909D9" w:rsidP="003E46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  <w:t>Anwendung</w:t>
            </w:r>
            <w:r w:rsidR="00041F5C"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  <w:t>bereich(e)</w:t>
            </w:r>
          </w:p>
        </w:tc>
        <w:tc>
          <w:tcPr>
            <w:tcW w:w="2891" w:type="dxa"/>
            <w:shd w:val="clear" w:color="auto" w:fill="7093D2"/>
          </w:tcPr>
          <w:p w14:paraId="5F362570" w14:textId="22E58533" w:rsidR="003909D9" w:rsidRPr="006501DE" w:rsidRDefault="00041F5C" w:rsidP="003E46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de-DE"/>
              </w:rPr>
              <w:t>Wirkungsmechanismus</w:t>
            </w:r>
          </w:p>
        </w:tc>
      </w:tr>
      <w:tr w:rsidR="00CF2279" w14:paraId="4B66D567" w14:textId="77777777" w:rsidTr="003D2F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 w:val="restart"/>
          </w:tcPr>
          <w:p w14:paraId="02A285D9" w14:textId="24616332" w:rsidR="00CF2279" w:rsidRPr="002A64A6" w:rsidRDefault="00CF2279" w:rsidP="003E46A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Immunsuppresiva</w:t>
            </w:r>
          </w:p>
        </w:tc>
        <w:tc>
          <w:tcPr>
            <w:tcW w:w="2721" w:type="dxa"/>
          </w:tcPr>
          <w:p w14:paraId="2FF59885" w14:textId="18A37315" w:rsidR="00CF2279" w:rsidRPr="002A64A6" w:rsidRDefault="00CF2279" w:rsidP="003E46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Infliximab, Adalimumab</w:t>
            </w:r>
          </w:p>
        </w:tc>
        <w:tc>
          <w:tcPr>
            <w:tcW w:w="3855" w:type="dxa"/>
          </w:tcPr>
          <w:p w14:paraId="2F9478D5" w14:textId="00CBD475" w:rsidR="00CF2279" w:rsidRDefault="00CF2279" w:rsidP="003E46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rheumatoider Arthritis</w:t>
            </w:r>
            <w:r w:rsidR="00007F8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14:paraId="5C1845D7" w14:textId="26A23E7C" w:rsidR="00CF2279" w:rsidRDefault="00CF2279" w:rsidP="003E46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Morbus Crohn</w:t>
            </w:r>
            <w:r w:rsidR="00007F8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14:paraId="29C005BA" w14:textId="3943D472" w:rsidR="00CF2279" w:rsidRDefault="00CF2279" w:rsidP="003E46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F570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Colitis ulcerosa</w:t>
            </w:r>
            <w:r w:rsidR="00007F8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14:paraId="7BE8F31E" w14:textId="3BD680C1" w:rsidR="00CF2279" w:rsidRPr="002A64A6" w:rsidRDefault="00CF2279" w:rsidP="003E46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16C6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ankylosierende Spondylitis</w:t>
            </w:r>
          </w:p>
        </w:tc>
        <w:tc>
          <w:tcPr>
            <w:tcW w:w="2891" w:type="dxa"/>
          </w:tcPr>
          <w:p w14:paraId="32C3BDB6" w14:textId="3B7E6023" w:rsidR="00CF2279" w:rsidRPr="002A64A6" w:rsidRDefault="00CF2279" w:rsidP="003E46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inhibi</w:t>
            </w:r>
            <w:r w:rsidR="001F074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er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 TNF-α</w:t>
            </w:r>
          </w:p>
        </w:tc>
      </w:tr>
      <w:tr w:rsidR="00CF2279" w:rsidRPr="00CF3C5B" w14:paraId="00814C4B" w14:textId="77777777" w:rsidTr="003D2FA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shd w:val="clear" w:color="auto" w:fill="D9E4F3"/>
          </w:tcPr>
          <w:p w14:paraId="380D9A2B" w14:textId="77777777" w:rsidR="00CF2279" w:rsidRPr="0072773D" w:rsidRDefault="00CF2279" w:rsidP="00C436D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</w:p>
        </w:tc>
        <w:tc>
          <w:tcPr>
            <w:tcW w:w="2721" w:type="dxa"/>
            <w:shd w:val="clear" w:color="auto" w:fill="D9E4F3"/>
          </w:tcPr>
          <w:p w14:paraId="7CE04267" w14:textId="69880724" w:rsidR="00CF2279" w:rsidRPr="0072773D" w:rsidRDefault="00995E01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12" w:tooltip="Ustekinumab" w:history="1">
              <w:r w:rsidR="00CF2279" w:rsidRPr="0072773D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Ustekinumab</w:t>
              </w:r>
            </w:hyperlink>
          </w:p>
        </w:tc>
        <w:tc>
          <w:tcPr>
            <w:tcW w:w="3855" w:type="dxa"/>
            <w:shd w:val="clear" w:color="auto" w:fill="D9E4F3"/>
          </w:tcPr>
          <w:p w14:paraId="6D5D52EB" w14:textId="7A39DDA2" w:rsidR="00CF2279" w:rsidRPr="0072773D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2773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Morbus Crohn</w:t>
            </w:r>
            <w:r w:rsidR="00007F8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14:paraId="3042E660" w14:textId="18F88BA3" w:rsidR="00CF2279" w:rsidRPr="0072773D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2773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Colitis ulcerosa</w:t>
            </w:r>
            <w:r w:rsidR="00007F8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14:paraId="50FDCD05" w14:textId="1211A264" w:rsidR="00CF2279" w:rsidRPr="0072773D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2773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Schuppenflechte</w:t>
            </w:r>
            <w:r w:rsidR="00007F8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14:paraId="42606101" w14:textId="28BC7695" w:rsidR="00CF2279" w:rsidRPr="0072773D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2773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Psoriasisarthritis</w:t>
            </w:r>
          </w:p>
        </w:tc>
        <w:tc>
          <w:tcPr>
            <w:tcW w:w="2891" w:type="dxa"/>
            <w:shd w:val="clear" w:color="auto" w:fill="D9E4F3"/>
          </w:tcPr>
          <w:p w14:paraId="0676394F" w14:textId="30D409AD" w:rsidR="00CF2279" w:rsidRPr="0072773D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blockiert IL-12 und IL-13</w:t>
            </w:r>
          </w:p>
        </w:tc>
      </w:tr>
      <w:tr w:rsidR="00CF2279" w:rsidRPr="0047208D" w14:paraId="587805D5" w14:textId="77777777" w:rsidTr="003D2F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1B840D16" w14:textId="77777777" w:rsidR="00CF2279" w:rsidRPr="0072773D" w:rsidRDefault="00CF2279" w:rsidP="00C436D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</w:p>
        </w:tc>
        <w:tc>
          <w:tcPr>
            <w:tcW w:w="2721" w:type="dxa"/>
          </w:tcPr>
          <w:p w14:paraId="33F6D5FE" w14:textId="006EA603" w:rsidR="00CF2279" w:rsidRPr="0072773D" w:rsidRDefault="00995E01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13" w:tooltip="Basiliximab" w:history="1">
              <w:r w:rsidR="00CF2279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B</w:t>
              </w:r>
              <w:r w:rsidR="00CF2279" w:rsidRPr="00982D4D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asiliximab</w:t>
              </w:r>
            </w:hyperlink>
            <w:r w:rsidR="00CF2279" w:rsidRPr="00982D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hyperlink r:id="rId14" w:tooltip="Daclizumab" w:history="1">
              <w:r w:rsidR="00CF2279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D</w:t>
              </w:r>
              <w:r w:rsidR="00CF2279" w:rsidRPr="00982D4D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aclizumab</w:t>
              </w:r>
            </w:hyperlink>
          </w:p>
        </w:tc>
        <w:tc>
          <w:tcPr>
            <w:tcW w:w="3855" w:type="dxa"/>
          </w:tcPr>
          <w:p w14:paraId="1F7C3250" w14:textId="3271FC8A" w:rsidR="00CF2279" w:rsidRPr="0072773D" w:rsidRDefault="00CF2279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akute Abstoßungsreaktion nach Nierentransplantation</w:t>
            </w:r>
          </w:p>
        </w:tc>
        <w:tc>
          <w:tcPr>
            <w:tcW w:w="2891" w:type="dxa"/>
          </w:tcPr>
          <w:p w14:paraId="7AA2F403" w14:textId="4102801B" w:rsidR="00CF2279" w:rsidRPr="0072773D" w:rsidRDefault="00CF2279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inhibiert IL-2 auf aktivierte</w:t>
            </w:r>
            <w:r w:rsidR="003D2FA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T-Lymphozyten</w:t>
            </w:r>
          </w:p>
        </w:tc>
      </w:tr>
      <w:tr w:rsidR="00CF2279" w:rsidRPr="00744304" w14:paraId="1142F7A8" w14:textId="77777777" w:rsidTr="003D2FA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shd w:val="clear" w:color="auto" w:fill="D9E4F3"/>
          </w:tcPr>
          <w:p w14:paraId="4CD115BC" w14:textId="77777777" w:rsidR="00CF2279" w:rsidRPr="0072773D" w:rsidRDefault="00CF2279" w:rsidP="00C436D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</w:p>
        </w:tc>
        <w:tc>
          <w:tcPr>
            <w:tcW w:w="2721" w:type="dxa"/>
            <w:shd w:val="clear" w:color="auto" w:fill="D9E4F3"/>
          </w:tcPr>
          <w:p w14:paraId="0C3B9B73" w14:textId="0AF0BAA7" w:rsidR="00CF2279" w:rsidRPr="00982D4D" w:rsidRDefault="00995E01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15" w:tooltip="Omalizumab" w:history="1">
              <w:r w:rsidR="00CF2279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O</w:t>
              </w:r>
              <w:r w:rsidR="00CF2279" w:rsidRPr="006F120A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malizumab</w:t>
              </w:r>
            </w:hyperlink>
          </w:p>
        </w:tc>
        <w:tc>
          <w:tcPr>
            <w:tcW w:w="3855" w:type="dxa"/>
            <w:shd w:val="clear" w:color="auto" w:fill="D9E4F3"/>
          </w:tcPr>
          <w:p w14:paraId="65C74F8F" w14:textId="6549A9C2" w:rsidR="00CF2279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allergisches Asthma</w:t>
            </w:r>
          </w:p>
        </w:tc>
        <w:tc>
          <w:tcPr>
            <w:tcW w:w="2891" w:type="dxa"/>
            <w:shd w:val="clear" w:color="auto" w:fill="D9E4F3"/>
          </w:tcPr>
          <w:p w14:paraId="2A44176A" w14:textId="2C094D06" w:rsidR="00CF2279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inhibiert IgE</w:t>
            </w:r>
          </w:p>
        </w:tc>
      </w:tr>
      <w:tr w:rsidR="00CF2279" w:rsidRPr="0047208D" w14:paraId="31C56E58" w14:textId="77777777" w:rsidTr="003D2F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 w:val="restart"/>
            <w:shd w:val="clear" w:color="auto" w:fill="auto"/>
          </w:tcPr>
          <w:p w14:paraId="4315BD4A" w14:textId="3088A1FF" w:rsidR="00CF2279" w:rsidRPr="002A64A6" w:rsidRDefault="00CF2279" w:rsidP="00C436D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Krebsmittel</w:t>
            </w:r>
          </w:p>
        </w:tc>
        <w:tc>
          <w:tcPr>
            <w:tcW w:w="2721" w:type="dxa"/>
            <w:shd w:val="clear" w:color="auto" w:fill="auto"/>
          </w:tcPr>
          <w:p w14:paraId="340B96CD" w14:textId="394C94B0" w:rsidR="00CF2279" w:rsidRPr="002A64A6" w:rsidRDefault="00995E01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16" w:tooltip="Gemtuzumab" w:history="1">
              <w:r w:rsidR="00CF2279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G</w:t>
              </w:r>
              <w:r w:rsidR="00CF2279" w:rsidRPr="000C17E4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emtuzumab</w:t>
              </w:r>
            </w:hyperlink>
          </w:p>
        </w:tc>
        <w:tc>
          <w:tcPr>
            <w:tcW w:w="3855" w:type="dxa"/>
            <w:shd w:val="clear" w:color="auto" w:fill="auto"/>
          </w:tcPr>
          <w:p w14:paraId="3BA504EC" w14:textId="25AD7617" w:rsidR="00CF2279" w:rsidRPr="002A64A6" w:rsidRDefault="00CF2279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F52E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akute myeloische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L</w:t>
            </w:r>
            <w:r w:rsidRPr="004F52E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eukämie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</w:t>
            </w:r>
            <w:r w:rsidRPr="004F52E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ückfall</w:t>
            </w:r>
          </w:p>
        </w:tc>
        <w:tc>
          <w:tcPr>
            <w:tcW w:w="2891" w:type="dxa"/>
            <w:shd w:val="clear" w:color="auto" w:fill="auto"/>
          </w:tcPr>
          <w:p w14:paraId="44BAB264" w14:textId="0507834A" w:rsidR="00CF2279" w:rsidRPr="002A64A6" w:rsidRDefault="00CF2279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blockiert CD33 auf leukämischen Zellen</w:t>
            </w:r>
          </w:p>
        </w:tc>
      </w:tr>
      <w:tr w:rsidR="00CF2279" w:rsidRPr="0047208D" w14:paraId="2ACBBBCE" w14:textId="77777777" w:rsidTr="003D2FA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01C4EC94" w14:textId="77777777" w:rsidR="00CF2279" w:rsidRDefault="00CF2279" w:rsidP="00C436D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</w:p>
        </w:tc>
        <w:tc>
          <w:tcPr>
            <w:tcW w:w="2721" w:type="dxa"/>
          </w:tcPr>
          <w:p w14:paraId="7AB48D94" w14:textId="409BA3BB" w:rsidR="00CF2279" w:rsidRPr="000C17E4" w:rsidRDefault="00995E01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17" w:tooltip="Alemtuzumab" w:history="1">
              <w:r w:rsidR="00CF2279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A</w:t>
              </w:r>
              <w:r w:rsidR="00CF2279" w:rsidRPr="003421D6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lemtuzumab</w:t>
              </w:r>
            </w:hyperlink>
          </w:p>
        </w:tc>
        <w:tc>
          <w:tcPr>
            <w:tcW w:w="3855" w:type="dxa"/>
          </w:tcPr>
          <w:p w14:paraId="7BA86039" w14:textId="17361CA7" w:rsidR="00CF2279" w:rsidRPr="004F52EE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B-Zell-Leukämie</w:t>
            </w:r>
          </w:p>
        </w:tc>
        <w:tc>
          <w:tcPr>
            <w:tcW w:w="2891" w:type="dxa"/>
          </w:tcPr>
          <w:p w14:paraId="05806C69" w14:textId="14530DA2" w:rsidR="00CF2279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blockiert CD52 auf B- und T-Lymphozyten</w:t>
            </w:r>
          </w:p>
        </w:tc>
      </w:tr>
      <w:tr w:rsidR="00CF2279" w:rsidRPr="0047208D" w14:paraId="5C86BD85" w14:textId="77777777" w:rsidTr="003D2F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shd w:val="clear" w:color="auto" w:fill="auto"/>
          </w:tcPr>
          <w:p w14:paraId="62385ABC" w14:textId="77777777" w:rsidR="00CF2279" w:rsidRDefault="00CF2279" w:rsidP="00C436D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</w:p>
        </w:tc>
        <w:tc>
          <w:tcPr>
            <w:tcW w:w="2721" w:type="dxa"/>
            <w:shd w:val="clear" w:color="auto" w:fill="auto"/>
          </w:tcPr>
          <w:p w14:paraId="26FDD031" w14:textId="4226069B" w:rsidR="00CF2279" w:rsidRPr="003421D6" w:rsidRDefault="00995E01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18" w:tooltip="Rituximab" w:history="1">
              <w:r w:rsidR="00CF2279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R</w:t>
              </w:r>
              <w:r w:rsidR="00CF2279" w:rsidRPr="00DD664D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ituximab</w:t>
              </w:r>
            </w:hyperlink>
          </w:p>
        </w:tc>
        <w:tc>
          <w:tcPr>
            <w:tcW w:w="3855" w:type="dxa"/>
            <w:shd w:val="clear" w:color="auto" w:fill="auto"/>
          </w:tcPr>
          <w:p w14:paraId="28724183" w14:textId="498F9651" w:rsidR="00CF2279" w:rsidRPr="003B42BA" w:rsidRDefault="00CF2279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A">
              <w:rPr>
                <w:rFonts w:ascii="Times New Roman" w:hAnsi="Times New Roman" w:cs="Times New Roman"/>
                <w:sz w:val="24"/>
                <w:szCs w:val="24"/>
              </w:rPr>
              <w:t>Non-Hodgkin-</w:t>
            </w:r>
            <w:proofErr w:type="spellStart"/>
            <w:r w:rsidRPr="0047208D">
              <w:rPr>
                <w:rFonts w:ascii="Times New Roman" w:hAnsi="Times New Roman" w:cs="Times New Roman"/>
                <w:sz w:val="24"/>
                <w:szCs w:val="24"/>
                <w:rPrChange w:id="17" w:author="dietmar steverding" w:date="2022-06-29T14:44:00Z">
                  <w:rPr>
                    <w:rFonts w:ascii="Times New Roman" w:hAnsi="Times New Roman" w:cs="Times New Roman"/>
                    <w:sz w:val="24"/>
                    <w:szCs w:val="24"/>
                    <w:lang w:val="de-DE"/>
                  </w:rPr>
                </w:rPrChange>
              </w:rPr>
              <w:t>Lymphom</w:t>
            </w:r>
            <w:proofErr w:type="spellEnd"/>
            <w:r w:rsidR="00007F86" w:rsidRPr="003B42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2289EDF" w14:textId="28E7645A" w:rsidR="00CF2279" w:rsidRPr="003B42BA" w:rsidRDefault="00CF2279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08D">
              <w:rPr>
                <w:rFonts w:ascii="Times New Roman" w:hAnsi="Times New Roman" w:cs="Times New Roman"/>
                <w:sz w:val="24"/>
                <w:szCs w:val="24"/>
                <w:rPrChange w:id="18" w:author="dietmar steverding" w:date="2022-06-29T14:44:00Z">
                  <w:rPr>
                    <w:rFonts w:ascii="Times New Roman" w:hAnsi="Times New Roman" w:cs="Times New Roman"/>
                    <w:sz w:val="24"/>
                    <w:szCs w:val="24"/>
                    <w:lang w:val="de-DE"/>
                  </w:rPr>
                </w:rPrChange>
              </w:rPr>
              <w:t>rheumatoider</w:t>
            </w:r>
            <w:proofErr w:type="spellEnd"/>
            <w:r w:rsidRPr="003B42BA">
              <w:rPr>
                <w:rFonts w:ascii="Times New Roman" w:hAnsi="Times New Roman" w:cs="Times New Roman"/>
                <w:sz w:val="24"/>
                <w:szCs w:val="24"/>
              </w:rPr>
              <w:t xml:space="preserve"> Arthritis</w:t>
            </w:r>
          </w:p>
        </w:tc>
        <w:tc>
          <w:tcPr>
            <w:tcW w:w="2891" w:type="dxa"/>
            <w:shd w:val="clear" w:color="auto" w:fill="auto"/>
          </w:tcPr>
          <w:p w14:paraId="1B63BE42" w14:textId="047BE7CC" w:rsidR="00CF2279" w:rsidRDefault="00CF2279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blockiert CD22 auf B-Lymphozyten</w:t>
            </w:r>
          </w:p>
        </w:tc>
      </w:tr>
      <w:tr w:rsidR="00CF2279" w:rsidRPr="0047208D" w14:paraId="42462AD0" w14:textId="77777777" w:rsidTr="003D2FA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52D64932" w14:textId="77777777" w:rsidR="00CF2279" w:rsidRDefault="00CF2279" w:rsidP="00C436D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</w:p>
        </w:tc>
        <w:tc>
          <w:tcPr>
            <w:tcW w:w="2721" w:type="dxa"/>
          </w:tcPr>
          <w:p w14:paraId="01C2DCB5" w14:textId="5C62290D" w:rsidR="00CF2279" w:rsidRPr="00DD664D" w:rsidRDefault="00995E01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19" w:tooltip="Trastuzumab" w:history="1">
              <w:r w:rsidR="00CF2279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T</w:t>
              </w:r>
              <w:r w:rsidR="00CF2279" w:rsidRPr="00AD3A17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rastuzumab</w:t>
              </w:r>
            </w:hyperlink>
          </w:p>
        </w:tc>
        <w:tc>
          <w:tcPr>
            <w:tcW w:w="3855" w:type="dxa"/>
          </w:tcPr>
          <w:p w14:paraId="2B99C18E" w14:textId="42AD90D2" w:rsidR="00CF2279" w:rsidRPr="003C7137" w:rsidRDefault="00995E01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20" w:tooltip="HER2/neu" w:history="1">
              <w:r w:rsidR="00CF2279" w:rsidRPr="009876BD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HER2/neu</w:t>
              </w:r>
            </w:hyperlink>
            <w:r w:rsidR="00CF227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-positiver Brustkrebs</w:t>
            </w:r>
          </w:p>
        </w:tc>
        <w:tc>
          <w:tcPr>
            <w:tcW w:w="2891" w:type="dxa"/>
          </w:tcPr>
          <w:p w14:paraId="44A32819" w14:textId="68E8164B" w:rsidR="00CF2279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blockiert den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19" w:author="dietmar steverding" w:date="2022-06-29T14:44:00Z">
                  <w:rPr/>
                </w:rPrChange>
              </w:rPr>
              <w:instrText>HYPERLINK "https://en.wikipedia.org/wiki/HER2/neu" \o "HER2/neu"</w:instrText>
            </w:r>
            <w:r w:rsidR="00995E01">
              <w:fldChar w:fldCharType="separate"/>
            </w:r>
            <w:r w:rsidRPr="009876B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HER2/neu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-Receptor</w:t>
            </w:r>
          </w:p>
        </w:tc>
      </w:tr>
      <w:tr w:rsidR="00CF2279" w:rsidRPr="009876BD" w14:paraId="7073B2A1" w14:textId="77777777" w:rsidTr="003D2F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shd w:val="clear" w:color="auto" w:fill="auto"/>
          </w:tcPr>
          <w:p w14:paraId="6FD94DBF" w14:textId="77777777" w:rsidR="00CF2279" w:rsidRDefault="00CF2279" w:rsidP="00C436D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</w:p>
        </w:tc>
        <w:tc>
          <w:tcPr>
            <w:tcW w:w="2721" w:type="dxa"/>
            <w:shd w:val="clear" w:color="auto" w:fill="auto"/>
          </w:tcPr>
          <w:p w14:paraId="7E88967D" w14:textId="07C28A6B" w:rsidR="00CF2279" w:rsidRPr="00AD3A17" w:rsidRDefault="00995E01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21" w:tooltip="Nimotuzumab" w:history="1">
              <w:r w:rsidR="00CF2279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N</w:t>
              </w:r>
              <w:r w:rsidR="00CF2279" w:rsidRPr="00F267ED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imotuzumab</w:t>
              </w:r>
            </w:hyperlink>
            <w:r w:rsidR="00CF2279" w:rsidRPr="00F267E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hyperlink r:id="rId22" w:tooltip="Cetuximab" w:history="1">
              <w:r w:rsidR="00CF2279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C</w:t>
              </w:r>
              <w:r w:rsidR="00CF2279" w:rsidRPr="00F267ED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etuximab</w:t>
              </w:r>
            </w:hyperlink>
          </w:p>
        </w:tc>
        <w:tc>
          <w:tcPr>
            <w:tcW w:w="3855" w:type="dxa"/>
            <w:shd w:val="clear" w:color="auto" w:fill="auto"/>
          </w:tcPr>
          <w:p w14:paraId="59022E39" w14:textId="4402169F" w:rsidR="00CF2279" w:rsidRPr="009876BD" w:rsidRDefault="00CF2279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9212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Plattenepithelkarzinome</w:t>
            </w:r>
          </w:p>
        </w:tc>
        <w:tc>
          <w:tcPr>
            <w:tcW w:w="2891" w:type="dxa"/>
            <w:shd w:val="clear" w:color="auto" w:fill="auto"/>
          </w:tcPr>
          <w:p w14:paraId="43B42171" w14:textId="088AAB63" w:rsidR="00CF2279" w:rsidRDefault="00CF2279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blockiert den </w:t>
            </w:r>
            <w:r w:rsidRPr="00B07A3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EGF-Rezepto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</w:t>
            </w:r>
          </w:p>
        </w:tc>
      </w:tr>
      <w:tr w:rsidR="00CF2279" w14:paraId="4AEE03E2" w14:textId="77777777" w:rsidTr="003D2FA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 w:val="restart"/>
            <w:shd w:val="clear" w:color="auto" w:fill="D9E4F3"/>
          </w:tcPr>
          <w:p w14:paraId="7E26EFEB" w14:textId="39ACB13E" w:rsidR="00CF2279" w:rsidRPr="002A64A6" w:rsidRDefault="00CF2279" w:rsidP="00C436D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Virenmittel</w:t>
            </w:r>
          </w:p>
        </w:tc>
        <w:tc>
          <w:tcPr>
            <w:tcW w:w="2721" w:type="dxa"/>
            <w:shd w:val="clear" w:color="auto" w:fill="D9E4F3"/>
          </w:tcPr>
          <w:p w14:paraId="36CF154A" w14:textId="78153A67" w:rsidR="00CF2279" w:rsidRPr="002A64A6" w:rsidRDefault="00995E01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23" w:tooltip="Bavituximab" w:history="1">
              <w:r w:rsidR="00CF2279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B</w:t>
              </w:r>
              <w:r w:rsidR="00CF2279" w:rsidRPr="00041F5C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avituximab</w:t>
              </w:r>
            </w:hyperlink>
          </w:p>
        </w:tc>
        <w:tc>
          <w:tcPr>
            <w:tcW w:w="3855" w:type="dxa"/>
            <w:shd w:val="clear" w:color="auto" w:fill="D9E4F3"/>
          </w:tcPr>
          <w:p w14:paraId="417088BB" w14:textId="28D66266" w:rsidR="00CF2279" w:rsidRPr="002A64A6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Hepatitis C</w:t>
            </w:r>
          </w:p>
        </w:tc>
        <w:tc>
          <w:tcPr>
            <w:tcW w:w="2891" w:type="dxa"/>
            <w:shd w:val="clear" w:color="auto" w:fill="D9E4F3"/>
          </w:tcPr>
          <w:p w14:paraId="153A4767" w14:textId="5B4A7E89" w:rsidR="00CF2279" w:rsidRPr="002A64A6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inhibiert Phosphatidylserin</w:t>
            </w:r>
          </w:p>
        </w:tc>
      </w:tr>
      <w:tr w:rsidR="00CF2279" w:rsidRPr="0047208D" w14:paraId="5768C69E" w14:textId="77777777" w:rsidTr="003D2F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</w:tcPr>
          <w:p w14:paraId="18C6D6FC" w14:textId="77777777" w:rsidR="00CF2279" w:rsidRDefault="00CF2279" w:rsidP="00C436D4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721" w:type="dxa"/>
          </w:tcPr>
          <w:p w14:paraId="1F324D60" w14:textId="245B574B" w:rsidR="00CF2279" w:rsidRPr="00041F5C" w:rsidRDefault="00995E01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24" w:tooltip="Palivizumab" w:history="1">
              <w:r w:rsidR="00CF2279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P</w:t>
              </w:r>
              <w:r w:rsidR="00CF2279" w:rsidRPr="007622F7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alivizumab</w:t>
              </w:r>
            </w:hyperlink>
          </w:p>
        </w:tc>
        <w:tc>
          <w:tcPr>
            <w:tcW w:w="3855" w:type="dxa"/>
          </w:tcPr>
          <w:p w14:paraId="67CF2ED2" w14:textId="1C17C1C3" w:rsidR="00CF2279" w:rsidRDefault="00124323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="00CF2279" w:rsidRPr="00B2396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umane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</w:t>
            </w:r>
            <w:r w:rsidR="00CF2279" w:rsidRPr="00B2396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Respiratorische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</w:t>
            </w:r>
            <w:r w:rsidR="00CF2279" w:rsidRPr="00B2396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Synzytial-Virus</w:t>
            </w:r>
            <w:r w:rsidR="00CF227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(hRSV)</w:t>
            </w:r>
          </w:p>
        </w:tc>
        <w:tc>
          <w:tcPr>
            <w:tcW w:w="2891" w:type="dxa"/>
          </w:tcPr>
          <w:p w14:paraId="12440B0E" w14:textId="027CA747" w:rsidR="00CF2279" w:rsidRDefault="00CF2279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inhibiert das hRSV Fusionsportein F</w:t>
            </w:r>
          </w:p>
        </w:tc>
      </w:tr>
      <w:tr w:rsidR="00CF2279" w:rsidRPr="0047208D" w14:paraId="53D469C8" w14:textId="77777777" w:rsidTr="003D2FA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vMerge/>
            <w:shd w:val="clear" w:color="auto" w:fill="D9E4F3"/>
          </w:tcPr>
          <w:p w14:paraId="0060E97F" w14:textId="77777777" w:rsidR="00CF2279" w:rsidRDefault="00CF2279" w:rsidP="00C436D4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721" w:type="dxa"/>
            <w:shd w:val="clear" w:color="auto" w:fill="D9E4F3"/>
          </w:tcPr>
          <w:p w14:paraId="20EA5F1E" w14:textId="1749EFC0" w:rsidR="00CF2279" w:rsidRPr="00041F5C" w:rsidRDefault="00995E01" w:rsidP="00325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fldChar w:fldCharType="begin"/>
            </w:r>
            <w:r w:rsidRPr="0047208D">
              <w:rPr>
                <w:lang w:val="de-DE"/>
                <w:rPrChange w:id="20" w:author="dietmar steverding" w:date="2022-06-29T14:45:00Z">
                  <w:rPr/>
                </w:rPrChange>
              </w:rPr>
              <w:instrText>HYPERLINK "https://en.wikipedia.org/wiki/Casirivimab/imdevimab" \o "Casirivimab/imdevimab"</w:instrText>
            </w:r>
            <w:r>
              <w:fldChar w:fldCharType="separate"/>
            </w:r>
            <w:r w:rsidR="00CF227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 w:rsidR="00CF2279" w:rsidRPr="002B5E1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asirivimab</w:t>
            </w:r>
            <w:r w:rsidR="00CF227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 I</w:t>
            </w:r>
            <w:r w:rsidR="00CF2279" w:rsidRPr="002B5E1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mdevimab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 w:rsidR="00CF227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>
              <w:fldChar w:fldCharType="begin"/>
            </w:r>
            <w:r w:rsidRPr="0047208D">
              <w:rPr>
                <w:lang w:val="de-DE"/>
                <w:rPrChange w:id="21" w:author="dietmar steverding" w:date="2022-06-29T14:45:00Z">
                  <w:rPr/>
                </w:rPrChange>
              </w:rPr>
              <w:instrText>HYPERLINK "https://en.wikipedia.org/wiki/Bamlanivimab/etesevimab" \o "Bamlanivimab/etesevimab"</w:instrText>
            </w:r>
            <w:r>
              <w:fldChar w:fldCharType="separate"/>
            </w:r>
            <w:r w:rsidR="00CF227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</w:t>
            </w:r>
            <w:r w:rsidR="00CF2279" w:rsidRPr="004F464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amlanivimab, </w:t>
            </w:r>
            <w:r w:rsidR="00CF227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</w:t>
            </w:r>
            <w:r w:rsidR="00CF2279" w:rsidRPr="004F464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tesevimab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 w:rsidR="00CF227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>
              <w:fldChar w:fldCharType="begin"/>
            </w:r>
            <w:r w:rsidRPr="0047208D">
              <w:rPr>
                <w:lang w:val="de-DE"/>
                <w:rPrChange w:id="22" w:author="dietmar steverding" w:date="2022-06-29T14:45:00Z">
                  <w:rPr/>
                </w:rPrChange>
              </w:rPr>
              <w:instrText>HYPERLINK "https://en.wikipedia.org/wiki/Sotrovimab" \o "Sotrovimab"</w:instrText>
            </w:r>
            <w:r>
              <w:fldChar w:fldCharType="separate"/>
            </w:r>
            <w:r w:rsidR="00CF2279" w:rsidRPr="007F180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Sotrovimab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3855" w:type="dxa"/>
            <w:shd w:val="clear" w:color="auto" w:fill="D9E4F3"/>
          </w:tcPr>
          <w:p w14:paraId="5A4FBB4B" w14:textId="5EE566EF" w:rsidR="00CF2279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D2D5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SARS-CoV-2</w:t>
            </w:r>
          </w:p>
        </w:tc>
        <w:tc>
          <w:tcPr>
            <w:tcW w:w="2891" w:type="dxa"/>
            <w:shd w:val="clear" w:color="auto" w:fill="D9E4F3"/>
          </w:tcPr>
          <w:p w14:paraId="3FD119B7" w14:textId="3B143AF7" w:rsidR="00CF2279" w:rsidRDefault="00CF2279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blockiert das Spike-Protein von </w:t>
            </w:r>
            <w:r w:rsidRPr="008D2D5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SARS-CoV-2</w:t>
            </w:r>
          </w:p>
        </w:tc>
      </w:tr>
      <w:tr w:rsidR="007C4119" w:rsidRPr="0047208D" w14:paraId="4022EDC9" w14:textId="77777777" w:rsidTr="003D2F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shd w:val="clear" w:color="auto" w:fill="auto"/>
          </w:tcPr>
          <w:p w14:paraId="333E5375" w14:textId="70788890" w:rsidR="004A5293" w:rsidRDefault="004A5293" w:rsidP="00C436D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lastRenderedPageBreak/>
              <w:t>Angiogenesehemmer</w:t>
            </w:r>
          </w:p>
        </w:tc>
        <w:tc>
          <w:tcPr>
            <w:tcW w:w="2721" w:type="dxa"/>
            <w:shd w:val="clear" w:color="auto" w:fill="auto"/>
          </w:tcPr>
          <w:p w14:paraId="791478EE" w14:textId="3B4B6589" w:rsidR="004A5293" w:rsidRPr="002A64A6" w:rsidRDefault="00995E01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25" w:tooltip="Ranibizumab" w:history="1">
              <w:r w:rsidR="007A7412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R</w:t>
              </w:r>
              <w:r w:rsidR="007A7412" w:rsidRPr="007A7412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anibizumab</w:t>
              </w:r>
            </w:hyperlink>
          </w:p>
        </w:tc>
        <w:tc>
          <w:tcPr>
            <w:tcW w:w="3855" w:type="dxa"/>
            <w:shd w:val="clear" w:color="auto" w:fill="auto"/>
          </w:tcPr>
          <w:p w14:paraId="2572F512" w14:textId="2D7AF95F" w:rsidR="007C280D" w:rsidRDefault="0028094B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Angiogenese von Tumore</w:t>
            </w:r>
            <w:r w:rsidR="007C280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</w:t>
            </w:r>
            <w:r w:rsidR="00A2425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14:paraId="4BE3DF7E" w14:textId="61BD8B80" w:rsidR="00394165" w:rsidRDefault="004C2E8A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</w:t>
            </w:r>
            <w:r w:rsidR="007328D1" w:rsidRPr="007328D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ltersbedingte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995E01">
              <w:fldChar w:fldCharType="begin"/>
            </w:r>
            <w:r w:rsidR="00995E01" w:rsidRPr="0047208D">
              <w:rPr>
                <w:lang w:val="de-DE"/>
                <w:rPrChange w:id="23" w:author="dietmar steverding" w:date="2022-06-29T14:45:00Z">
                  <w:rPr/>
                </w:rPrChange>
              </w:rPr>
              <w:instrText>HYPERLINK "https://de.wikipedia.org/wiki/Makuladegeneration" \o "Makuladegeneration"</w:instrText>
            </w:r>
            <w:r w:rsidR="00995E01">
              <w:fldChar w:fldCharType="separate"/>
            </w:r>
            <w:r w:rsidR="007328D1" w:rsidRPr="007328D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Makuladegeneration</w:t>
            </w:r>
            <w:r w:rsidR="00995E0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  <w:r w:rsidR="00A2425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14:paraId="217042F7" w14:textId="11A4A948" w:rsidR="007C280D" w:rsidRPr="002A64A6" w:rsidRDefault="00995E01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26" w:tooltip="Diabetes mellitus" w:history="1">
              <w:r w:rsidR="004C2E8A" w:rsidRPr="004C2E8A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diabetische</w:t>
              </w:r>
            </w:hyperlink>
            <w:r w:rsidR="0053124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</w:t>
            </w:r>
            <w:r w:rsidR="004C2E8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hyperlink r:id="rId27" w:history="1">
              <w:r w:rsidR="004C2E8A" w:rsidRPr="004C2E8A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Makulaödem</w:t>
              </w:r>
            </w:hyperlink>
          </w:p>
        </w:tc>
        <w:tc>
          <w:tcPr>
            <w:tcW w:w="2891" w:type="dxa"/>
            <w:shd w:val="clear" w:color="auto" w:fill="auto"/>
          </w:tcPr>
          <w:p w14:paraId="6AC5C4FC" w14:textId="1C3F583E" w:rsidR="004A5293" w:rsidRPr="002A64A6" w:rsidRDefault="009D3C66" w:rsidP="00C436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inhibiert den </w:t>
            </w:r>
            <w:r w:rsidR="00D4070B" w:rsidRPr="00D4070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vaskulären endothelialen Wachstumsfaktor</w:t>
            </w:r>
          </w:p>
        </w:tc>
      </w:tr>
      <w:tr w:rsidR="00034A4C" w:rsidRPr="0047208D" w14:paraId="54A4F7EB" w14:textId="77777777" w:rsidTr="003D2FA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" w:type="dxa"/>
            <w:shd w:val="clear" w:color="auto" w:fill="D9E4F3"/>
          </w:tcPr>
          <w:p w14:paraId="2211854A" w14:textId="3D1B8802" w:rsidR="00034A4C" w:rsidRDefault="00034A4C" w:rsidP="00C436D4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AF698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A</w:t>
            </w:r>
            <w:r w:rsidR="00AF6987" w:rsidRPr="00AF698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nti</w:t>
            </w:r>
            <w:r w:rsidR="0096512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k</w:t>
            </w:r>
            <w:r w:rsidR="00AF6987" w:rsidRPr="00AF698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de-DE"/>
              </w:rPr>
              <w:t>oagulanz</w:t>
            </w:r>
          </w:p>
        </w:tc>
        <w:tc>
          <w:tcPr>
            <w:tcW w:w="2721" w:type="dxa"/>
            <w:shd w:val="clear" w:color="auto" w:fill="D9E4F3"/>
          </w:tcPr>
          <w:p w14:paraId="15333450" w14:textId="242B75EF" w:rsidR="00034A4C" w:rsidRPr="007A7412" w:rsidRDefault="00995E01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hyperlink r:id="rId28" w:tooltip="Abciximab" w:history="1">
              <w:r w:rsidR="00AF6987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A</w:t>
              </w:r>
              <w:r w:rsidR="00AF6987" w:rsidRPr="00AF6987">
                <w:rPr>
                  <w:rFonts w:ascii="Times New Roman" w:hAnsi="Times New Roman" w:cs="Times New Roman"/>
                  <w:sz w:val="24"/>
                  <w:szCs w:val="24"/>
                  <w:lang w:val="de-DE"/>
                </w:rPr>
                <w:t>bciximab</w:t>
              </w:r>
            </w:hyperlink>
          </w:p>
        </w:tc>
        <w:tc>
          <w:tcPr>
            <w:tcW w:w="3855" w:type="dxa"/>
            <w:shd w:val="clear" w:color="auto" w:fill="D9E4F3"/>
          </w:tcPr>
          <w:p w14:paraId="686A9F07" w14:textId="4AFD239A" w:rsidR="00034A4C" w:rsidRDefault="00A4705B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Ko</w:t>
            </w:r>
            <w:r w:rsidR="0096512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agulation</w:t>
            </w:r>
            <w:r w:rsidR="00B11F6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</w:t>
            </w:r>
            <w:r w:rsidR="006A189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hemmung</w:t>
            </w:r>
            <w:r w:rsidR="0096512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während einer An</w:t>
            </w:r>
            <w:r w:rsidR="00B11F6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gioplastie</w:t>
            </w:r>
          </w:p>
        </w:tc>
        <w:tc>
          <w:tcPr>
            <w:tcW w:w="2891" w:type="dxa"/>
            <w:shd w:val="clear" w:color="auto" w:fill="D9E4F3"/>
          </w:tcPr>
          <w:p w14:paraId="5D63B1B3" w14:textId="2C518AD0" w:rsidR="00034A4C" w:rsidRPr="00D86FA9" w:rsidRDefault="00F806B8" w:rsidP="00C43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</w:t>
            </w:r>
            <w:r w:rsidR="000879B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nhibiert den </w:t>
            </w:r>
            <w:r w:rsidR="00D86FA9" w:rsidRPr="00D86FA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Glykoprotein-IIb/IIIa-Rezeptoren</w:t>
            </w:r>
            <w:r w:rsidR="00B001E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von Blutplättchen</w:t>
            </w:r>
          </w:p>
        </w:tc>
      </w:tr>
    </w:tbl>
    <w:p w14:paraId="101C8E60" w14:textId="77777777" w:rsidR="001D064B" w:rsidRDefault="001D064B" w:rsidP="00745B5B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3B38BE3" w14:textId="66CAE0BD" w:rsidR="002E12EB" w:rsidRDefault="002E12EB" w:rsidP="00745B5B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  <w:sectPr w:rsidR="002E12EB" w:rsidSect="00966416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3D4A778A" w14:textId="0C9ED08E" w:rsidR="00B81E83" w:rsidRPr="007C551D" w:rsidRDefault="00B81E83" w:rsidP="00745B5B">
      <w:pPr>
        <w:spacing w:after="0" w:line="480" w:lineRule="exact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9AB4D14" w14:textId="61D8AAC4" w:rsidR="00B81E83" w:rsidRPr="007F3140" w:rsidRDefault="00895CFF" w:rsidP="00895C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0DE6CB6" wp14:editId="647C7840">
            <wp:extent cx="3070800" cy="4942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00" cy="49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E73AE" w14:textId="26A53C40" w:rsidR="00776929" w:rsidRPr="00B679C7" w:rsidRDefault="00A527A3" w:rsidP="00557119">
      <w:pPr>
        <w:spacing w:after="0" w:line="480" w:lineRule="exact"/>
        <w:jc w:val="both"/>
        <w:rPr>
          <w:rFonts w:ascii="Arial" w:hAnsi="Arial" w:cs="Arial"/>
          <w:lang w:val="de-DE"/>
        </w:rPr>
      </w:pPr>
      <w:r w:rsidRPr="00B679C7">
        <w:rPr>
          <w:rFonts w:ascii="Arial" w:hAnsi="Arial" w:cs="Arial"/>
          <w:b/>
          <w:bCs/>
          <w:lang w:val="de-DE"/>
        </w:rPr>
        <w:t>A</w:t>
      </w:r>
      <w:r w:rsidR="00CF1310" w:rsidRPr="00B679C7">
        <w:rPr>
          <w:rFonts w:ascii="Arial" w:hAnsi="Arial" w:cs="Arial"/>
          <w:b/>
          <w:bCs/>
          <w:lang w:val="de-DE"/>
        </w:rPr>
        <w:t>bb. 1</w:t>
      </w:r>
      <w:r w:rsidR="008C7889" w:rsidRPr="00B679C7">
        <w:rPr>
          <w:rFonts w:ascii="Arial" w:hAnsi="Arial" w:cs="Arial"/>
          <w:b/>
          <w:bCs/>
          <w:lang w:val="de-DE"/>
        </w:rPr>
        <w:t>.</w:t>
      </w:r>
      <w:r w:rsidR="008C7889" w:rsidRPr="00B679C7">
        <w:rPr>
          <w:rFonts w:ascii="Arial" w:hAnsi="Arial" w:cs="Arial"/>
          <w:lang w:val="de-DE"/>
        </w:rPr>
        <w:t xml:space="preserve"> </w:t>
      </w:r>
      <w:r w:rsidR="0063075C" w:rsidRPr="00B679C7">
        <w:rPr>
          <w:rFonts w:ascii="Arial" w:hAnsi="Arial" w:cs="Arial"/>
          <w:lang w:val="de-DE"/>
        </w:rPr>
        <w:t>Max Ludwig Henning Delbrück</w:t>
      </w:r>
      <w:r w:rsidR="00114944" w:rsidRPr="00B679C7">
        <w:rPr>
          <w:rFonts w:ascii="Arial" w:hAnsi="Arial" w:cs="Arial"/>
          <w:lang w:val="de-DE"/>
        </w:rPr>
        <w:t xml:space="preserve"> um 1940.</w:t>
      </w:r>
      <w:r w:rsidR="00446973" w:rsidRPr="00B679C7">
        <w:rPr>
          <w:rFonts w:ascii="Arial" w:hAnsi="Arial" w:cs="Arial"/>
          <w:lang w:val="de-DE"/>
        </w:rPr>
        <w:t xml:space="preserve"> Del</w:t>
      </w:r>
      <w:r w:rsidR="00D70379" w:rsidRPr="00B679C7">
        <w:rPr>
          <w:rFonts w:ascii="Arial" w:hAnsi="Arial" w:cs="Arial"/>
          <w:lang w:val="de-DE"/>
        </w:rPr>
        <w:t xml:space="preserve">brück wurde am </w:t>
      </w:r>
      <w:r w:rsidR="005A28DF" w:rsidRPr="00B679C7">
        <w:rPr>
          <w:rFonts w:ascii="Arial" w:hAnsi="Arial" w:cs="Arial"/>
          <w:lang w:val="de-DE"/>
        </w:rPr>
        <w:t>4. September 1906 in Berlin geboren</w:t>
      </w:r>
      <w:r w:rsidR="00EE60CF" w:rsidRPr="00B679C7">
        <w:rPr>
          <w:rFonts w:ascii="Arial" w:hAnsi="Arial" w:cs="Arial"/>
          <w:lang w:val="de-DE"/>
        </w:rPr>
        <w:t xml:space="preserve">. </w:t>
      </w:r>
      <w:r w:rsidR="00C95131" w:rsidRPr="00B679C7">
        <w:rPr>
          <w:rFonts w:ascii="Arial" w:hAnsi="Arial" w:cs="Arial"/>
          <w:lang w:val="de-DE"/>
        </w:rPr>
        <w:t>Er studiert zunächst A</w:t>
      </w:r>
      <w:r w:rsidR="00B03096" w:rsidRPr="00B679C7">
        <w:rPr>
          <w:rFonts w:ascii="Arial" w:hAnsi="Arial" w:cs="Arial"/>
          <w:lang w:val="de-DE"/>
        </w:rPr>
        <w:t>stro</w:t>
      </w:r>
      <w:r w:rsidR="002F5F89" w:rsidRPr="00B679C7">
        <w:rPr>
          <w:rFonts w:ascii="Arial" w:hAnsi="Arial" w:cs="Arial"/>
          <w:lang w:val="de-DE"/>
        </w:rPr>
        <w:t>n</w:t>
      </w:r>
      <w:r w:rsidR="00B03096" w:rsidRPr="00B679C7">
        <w:rPr>
          <w:rFonts w:ascii="Arial" w:hAnsi="Arial" w:cs="Arial"/>
          <w:lang w:val="de-DE"/>
        </w:rPr>
        <w:t>o</w:t>
      </w:r>
      <w:r w:rsidR="002F5F89" w:rsidRPr="00B679C7">
        <w:rPr>
          <w:rFonts w:ascii="Arial" w:hAnsi="Arial" w:cs="Arial"/>
          <w:lang w:val="de-DE"/>
        </w:rPr>
        <w:t>m</w:t>
      </w:r>
      <w:r w:rsidR="00B03096" w:rsidRPr="00B679C7">
        <w:rPr>
          <w:rFonts w:ascii="Arial" w:hAnsi="Arial" w:cs="Arial"/>
          <w:lang w:val="de-DE"/>
        </w:rPr>
        <w:t xml:space="preserve">ie </w:t>
      </w:r>
      <w:r w:rsidR="0015784E" w:rsidRPr="00B679C7">
        <w:rPr>
          <w:rFonts w:ascii="Arial" w:hAnsi="Arial" w:cs="Arial"/>
          <w:lang w:val="de-DE"/>
        </w:rPr>
        <w:t>und dann theoret</w:t>
      </w:r>
      <w:r w:rsidR="004C16B9" w:rsidRPr="00B679C7">
        <w:rPr>
          <w:rFonts w:ascii="Arial" w:hAnsi="Arial" w:cs="Arial"/>
          <w:lang w:val="de-DE"/>
        </w:rPr>
        <w:t>i</w:t>
      </w:r>
      <w:r w:rsidR="0015784E" w:rsidRPr="00B679C7">
        <w:rPr>
          <w:rFonts w:ascii="Arial" w:hAnsi="Arial" w:cs="Arial"/>
          <w:lang w:val="de-DE"/>
        </w:rPr>
        <w:t xml:space="preserve">sche Physik </w:t>
      </w:r>
      <w:r w:rsidR="00B03096" w:rsidRPr="00B679C7">
        <w:rPr>
          <w:rFonts w:ascii="Arial" w:hAnsi="Arial" w:cs="Arial"/>
          <w:lang w:val="de-DE"/>
        </w:rPr>
        <w:t>an der Universität Göttingen</w:t>
      </w:r>
      <w:r w:rsidR="0015784E" w:rsidRPr="00B679C7">
        <w:rPr>
          <w:rFonts w:ascii="Arial" w:hAnsi="Arial" w:cs="Arial"/>
          <w:lang w:val="de-DE"/>
        </w:rPr>
        <w:t xml:space="preserve">. </w:t>
      </w:r>
      <w:r w:rsidR="00BB786C" w:rsidRPr="00B679C7">
        <w:rPr>
          <w:rFonts w:ascii="Arial" w:hAnsi="Arial" w:cs="Arial"/>
          <w:lang w:val="de-DE"/>
        </w:rPr>
        <w:t xml:space="preserve">1937 </w:t>
      </w:r>
      <w:r w:rsidR="00271490" w:rsidRPr="00B679C7">
        <w:rPr>
          <w:rFonts w:ascii="Arial" w:hAnsi="Arial" w:cs="Arial"/>
          <w:lang w:val="de-DE"/>
        </w:rPr>
        <w:t>emig</w:t>
      </w:r>
      <w:r w:rsidR="004C16B9" w:rsidRPr="00B679C7">
        <w:rPr>
          <w:rFonts w:ascii="Arial" w:hAnsi="Arial" w:cs="Arial"/>
          <w:lang w:val="de-DE"/>
        </w:rPr>
        <w:t>r</w:t>
      </w:r>
      <w:r w:rsidR="00271490" w:rsidRPr="00B679C7">
        <w:rPr>
          <w:rFonts w:ascii="Arial" w:hAnsi="Arial" w:cs="Arial"/>
          <w:lang w:val="de-DE"/>
        </w:rPr>
        <w:t xml:space="preserve">ierte </w:t>
      </w:r>
      <w:r w:rsidR="00BB786C" w:rsidRPr="00B679C7">
        <w:rPr>
          <w:rFonts w:ascii="Arial" w:hAnsi="Arial" w:cs="Arial"/>
          <w:lang w:val="de-DE"/>
        </w:rPr>
        <w:t>Delbrück</w:t>
      </w:r>
      <w:r w:rsidR="004024CA" w:rsidRPr="00B679C7">
        <w:rPr>
          <w:rFonts w:ascii="Arial" w:hAnsi="Arial" w:cs="Arial"/>
          <w:lang w:val="de-DE"/>
        </w:rPr>
        <w:t xml:space="preserve"> in die USA, um dort</w:t>
      </w:r>
      <w:r w:rsidR="00BB786C" w:rsidRPr="00B679C7">
        <w:rPr>
          <w:rFonts w:ascii="Arial" w:hAnsi="Arial" w:cs="Arial"/>
          <w:lang w:val="de-DE"/>
        </w:rPr>
        <w:t xml:space="preserve"> </w:t>
      </w:r>
      <w:r w:rsidR="00271490" w:rsidRPr="00B679C7">
        <w:rPr>
          <w:rFonts w:ascii="Arial" w:hAnsi="Arial" w:cs="Arial"/>
          <w:lang w:val="de-DE"/>
        </w:rPr>
        <w:t xml:space="preserve">als </w:t>
      </w:r>
      <w:r w:rsidR="00BB791A" w:rsidRPr="00B679C7">
        <w:rPr>
          <w:rFonts w:ascii="Arial" w:hAnsi="Arial" w:cs="Arial"/>
          <w:lang w:val="de-DE"/>
        </w:rPr>
        <w:t xml:space="preserve">Forschungsstipendiat </w:t>
      </w:r>
      <w:r w:rsidR="001C4895" w:rsidRPr="00B679C7">
        <w:rPr>
          <w:rFonts w:ascii="Arial" w:hAnsi="Arial" w:cs="Arial"/>
          <w:lang w:val="de-DE"/>
        </w:rPr>
        <w:t>an dem molekularbiologische</w:t>
      </w:r>
      <w:r w:rsidR="00C80058" w:rsidRPr="00B679C7">
        <w:rPr>
          <w:rFonts w:ascii="Arial" w:hAnsi="Arial" w:cs="Arial"/>
          <w:lang w:val="de-DE"/>
        </w:rPr>
        <w:t xml:space="preserve">n Forschungsprogramm </w:t>
      </w:r>
      <w:r w:rsidR="00882033" w:rsidRPr="00B679C7">
        <w:rPr>
          <w:rFonts w:ascii="Arial" w:hAnsi="Arial" w:cs="Arial"/>
          <w:lang w:val="de-DE"/>
        </w:rPr>
        <w:t>der Rockefeller-Stiftung</w:t>
      </w:r>
      <w:r w:rsidR="00C80058" w:rsidRPr="00B679C7">
        <w:rPr>
          <w:rFonts w:ascii="Arial" w:hAnsi="Arial" w:cs="Arial"/>
          <w:lang w:val="de-DE"/>
        </w:rPr>
        <w:t xml:space="preserve"> teilzunehmen. </w:t>
      </w:r>
      <w:r w:rsidR="00973410" w:rsidRPr="00B679C7">
        <w:rPr>
          <w:rFonts w:ascii="Arial" w:hAnsi="Arial" w:cs="Arial"/>
          <w:lang w:val="de-DE"/>
        </w:rPr>
        <w:t xml:space="preserve">In 1945 </w:t>
      </w:r>
      <w:r w:rsidR="00F0798C" w:rsidRPr="00B679C7">
        <w:rPr>
          <w:rFonts w:ascii="Arial" w:hAnsi="Arial" w:cs="Arial"/>
          <w:lang w:val="de-DE"/>
        </w:rPr>
        <w:t>wurde Delbrück amerika</w:t>
      </w:r>
      <w:r w:rsidR="00860484" w:rsidRPr="00B679C7">
        <w:rPr>
          <w:rFonts w:ascii="Arial" w:hAnsi="Arial" w:cs="Arial"/>
          <w:lang w:val="de-DE"/>
        </w:rPr>
        <w:t>ni</w:t>
      </w:r>
      <w:r w:rsidR="00F0798C" w:rsidRPr="00B679C7">
        <w:rPr>
          <w:rFonts w:ascii="Arial" w:hAnsi="Arial" w:cs="Arial"/>
          <w:lang w:val="de-DE"/>
        </w:rPr>
        <w:t>scher Sta</w:t>
      </w:r>
      <w:r w:rsidR="00851734" w:rsidRPr="00B679C7">
        <w:rPr>
          <w:rFonts w:ascii="Arial" w:hAnsi="Arial" w:cs="Arial"/>
          <w:lang w:val="de-DE"/>
        </w:rPr>
        <w:t>a</w:t>
      </w:r>
      <w:r w:rsidR="00F0798C" w:rsidRPr="00B679C7">
        <w:rPr>
          <w:rFonts w:ascii="Arial" w:hAnsi="Arial" w:cs="Arial"/>
          <w:lang w:val="de-DE"/>
        </w:rPr>
        <w:t xml:space="preserve">tsbürger. </w:t>
      </w:r>
      <w:r w:rsidR="0077711E" w:rsidRPr="00B679C7">
        <w:rPr>
          <w:rFonts w:ascii="Arial" w:hAnsi="Arial" w:cs="Arial"/>
          <w:lang w:val="de-DE"/>
        </w:rPr>
        <w:t>1969 erhie</w:t>
      </w:r>
      <w:r w:rsidR="00C019E6" w:rsidRPr="00B679C7">
        <w:rPr>
          <w:rFonts w:ascii="Arial" w:hAnsi="Arial" w:cs="Arial"/>
          <w:lang w:val="de-DE"/>
        </w:rPr>
        <w:t>l</w:t>
      </w:r>
      <w:r w:rsidR="0077711E" w:rsidRPr="00B679C7">
        <w:rPr>
          <w:rFonts w:ascii="Arial" w:hAnsi="Arial" w:cs="Arial"/>
          <w:lang w:val="de-DE"/>
        </w:rPr>
        <w:t>t Max Delbrück zusammen mit</w:t>
      </w:r>
      <w:r w:rsidR="00442EAD" w:rsidRPr="00B679C7">
        <w:rPr>
          <w:rFonts w:ascii="Arial" w:hAnsi="Arial" w:cs="Arial"/>
          <w:lang w:val="de-DE"/>
        </w:rPr>
        <w:t xml:space="preserve"> </w:t>
      </w:r>
      <w:r w:rsidR="00995E01">
        <w:fldChar w:fldCharType="begin"/>
      </w:r>
      <w:r w:rsidR="00995E01" w:rsidRPr="0047208D">
        <w:rPr>
          <w:lang w:val="de-DE"/>
          <w:rPrChange w:id="24" w:author="dietmar steverding" w:date="2022-06-29T14:45:00Z">
            <w:rPr/>
          </w:rPrChange>
        </w:rPr>
        <w:instrText>HYPERLINK "https://en.wikipedia.org/wiki/Salvador_Luria" \o "Salvador Luria"</w:instrText>
      </w:r>
      <w:r w:rsidR="00995E01">
        <w:fldChar w:fldCharType="separate"/>
      </w:r>
      <w:r w:rsidR="00442EAD" w:rsidRPr="00B679C7">
        <w:rPr>
          <w:rFonts w:ascii="Arial" w:hAnsi="Arial" w:cs="Arial"/>
          <w:lang w:val="de-DE"/>
        </w:rPr>
        <w:t xml:space="preserve">Salvador </w:t>
      </w:r>
      <w:r w:rsidR="00D73363" w:rsidRPr="00B679C7">
        <w:rPr>
          <w:rFonts w:ascii="Arial" w:hAnsi="Arial" w:cs="Arial"/>
          <w:lang w:val="de-DE"/>
        </w:rPr>
        <w:t xml:space="preserve">Edward </w:t>
      </w:r>
      <w:r w:rsidR="00442EAD" w:rsidRPr="00B679C7">
        <w:rPr>
          <w:rFonts w:ascii="Arial" w:hAnsi="Arial" w:cs="Arial"/>
          <w:lang w:val="de-DE"/>
        </w:rPr>
        <w:t>Luria</w:t>
      </w:r>
      <w:r w:rsidR="00995E01">
        <w:rPr>
          <w:rFonts w:ascii="Arial" w:hAnsi="Arial" w:cs="Arial"/>
          <w:lang w:val="de-DE"/>
        </w:rPr>
        <w:fldChar w:fldCharType="end"/>
      </w:r>
      <w:r w:rsidR="00442EAD" w:rsidRPr="00B679C7">
        <w:rPr>
          <w:rFonts w:ascii="Arial" w:hAnsi="Arial" w:cs="Arial"/>
          <w:lang w:val="de-DE"/>
        </w:rPr>
        <w:t xml:space="preserve"> </w:t>
      </w:r>
      <w:r w:rsidR="00AF7EDC" w:rsidRPr="00B679C7">
        <w:rPr>
          <w:rFonts w:ascii="Arial" w:hAnsi="Arial" w:cs="Arial"/>
          <w:lang w:val="de-DE"/>
        </w:rPr>
        <w:t xml:space="preserve">(1912-1991) </w:t>
      </w:r>
      <w:r w:rsidR="00946AB9" w:rsidRPr="00B679C7">
        <w:rPr>
          <w:rFonts w:ascii="Arial" w:hAnsi="Arial" w:cs="Arial"/>
          <w:lang w:val="de-DE"/>
        </w:rPr>
        <w:t>u</w:t>
      </w:r>
      <w:r w:rsidR="00442EAD" w:rsidRPr="00B679C7">
        <w:rPr>
          <w:rFonts w:ascii="Arial" w:hAnsi="Arial" w:cs="Arial"/>
          <w:lang w:val="de-DE"/>
        </w:rPr>
        <w:t xml:space="preserve">nd </w:t>
      </w:r>
      <w:r w:rsidR="00995E01">
        <w:fldChar w:fldCharType="begin"/>
      </w:r>
      <w:r w:rsidR="00995E01" w:rsidRPr="0047208D">
        <w:rPr>
          <w:lang w:val="de-DE"/>
          <w:rPrChange w:id="25" w:author="dietmar steverding" w:date="2022-06-29T14:45:00Z">
            <w:rPr/>
          </w:rPrChange>
        </w:rPr>
        <w:instrText>HYPERLINK "https://en.wikipedia.org/wiki/Alfred_Hershey"</w:instrText>
      </w:r>
      <w:r w:rsidR="00995E01">
        <w:fldChar w:fldCharType="separate"/>
      </w:r>
      <w:r w:rsidR="00442EAD" w:rsidRPr="00B679C7">
        <w:rPr>
          <w:rFonts w:ascii="Arial" w:hAnsi="Arial" w:cs="Arial"/>
          <w:lang w:val="de-DE"/>
        </w:rPr>
        <w:t xml:space="preserve">Alfred </w:t>
      </w:r>
      <w:r w:rsidR="008850E8" w:rsidRPr="00B679C7">
        <w:rPr>
          <w:rFonts w:ascii="Arial" w:hAnsi="Arial" w:cs="Arial"/>
          <w:lang w:val="de-DE"/>
        </w:rPr>
        <w:t xml:space="preserve">Day </w:t>
      </w:r>
      <w:r w:rsidR="00442EAD" w:rsidRPr="00B679C7">
        <w:rPr>
          <w:rFonts w:ascii="Arial" w:hAnsi="Arial" w:cs="Arial"/>
          <w:lang w:val="de-DE"/>
        </w:rPr>
        <w:t>Hershey</w:t>
      </w:r>
      <w:r w:rsidR="00995E01">
        <w:rPr>
          <w:rFonts w:ascii="Arial" w:hAnsi="Arial" w:cs="Arial"/>
          <w:lang w:val="de-DE"/>
        </w:rPr>
        <w:fldChar w:fldCharType="end"/>
      </w:r>
      <w:r w:rsidR="00442EAD" w:rsidRPr="00B679C7">
        <w:rPr>
          <w:rFonts w:ascii="Arial" w:hAnsi="Arial" w:cs="Arial"/>
          <w:lang w:val="de-DE"/>
        </w:rPr>
        <w:t xml:space="preserve"> </w:t>
      </w:r>
      <w:r w:rsidR="008850E8" w:rsidRPr="00B679C7">
        <w:rPr>
          <w:rFonts w:ascii="Arial" w:hAnsi="Arial" w:cs="Arial"/>
          <w:lang w:val="de-DE"/>
        </w:rPr>
        <w:t xml:space="preserve">(1908-1997) </w:t>
      </w:r>
      <w:r w:rsidR="00442EAD" w:rsidRPr="00B679C7">
        <w:rPr>
          <w:rFonts w:ascii="Arial" w:hAnsi="Arial" w:cs="Arial"/>
          <w:lang w:val="de-DE"/>
        </w:rPr>
        <w:t>den Nobelpreis f</w:t>
      </w:r>
      <w:r w:rsidR="00C019E6" w:rsidRPr="00B679C7">
        <w:rPr>
          <w:rFonts w:ascii="Arial" w:hAnsi="Arial" w:cs="Arial"/>
          <w:lang w:val="de-DE"/>
        </w:rPr>
        <w:t xml:space="preserve">ür </w:t>
      </w:r>
      <w:r w:rsidR="000D4CC6" w:rsidRPr="00B679C7">
        <w:rPr>
          <w:rFonts w:ascii="Arial" w:hAnsi="Arial" w:cs="Arial"/>
          <w:lang w:val="de-DE"/>
        </w:rPr>
        <w:t xml:space="preserve">Physiologie oder </w:t>
      </w:r>
      <w:r w:rsidR="00C019E6" w:rsidRPr="00B679C7">
        <w:rPr>
          <w:rFonts w:ascii="Arial" w:hAnsi="Arial" w:cs="Arial"/>
          <w:lang w:val="de-DE"/>
        </w:rPr>
        <w:t xml:space="preserve">Medizin </w:t>
      </w:r>
      <w:r w:rsidR="000D4CC6" w:rsidRPr="00B679C7">
        <w:rPr>
          <w:rFonts w:ascii="Arial" w:hAnsi="Arial" w:cs="Arial"/>
          <w:lang w:val="de-DE"/>
        </w:rPr>
        <w:t>für ihre Arbeit</w:t>
      </w:r>
      <w:r w:rsidR="00073A0A" w:rsidRPr="00B679C7">
        <w:rPr>
          <w:rFonts w:ascii="Arial" w:hAnsi="Arial" w:cs="Arial"/>
          <w:lang w:val="de-DE"/>
        </w:rPr>
        <w:t>en zum</w:t>
      </w:r>
      <w:r w:rsidR="00C86113" w:rsidRPr="00B679C7">
        <w:rPr>
          <w:rFonts w:ascii="Arial" w:hAnsi="Arial" w:cs="Arial"/>
          <w:lang w:val="de-DE"/>
        </w:rPr>
        <w:t xml:space="preserve"> Replikationsmechanismus und genetische Strukturen </w:t>
      </w:r>
      <w:r w:rsidR="00073A0A" w:rsidRPr="00B679C7">
        <w:rPr>
          <w:rFonts w:ascii="Arial" w:hAnsi="Arial" w:cs="Arial"/>
          <w:lang w:val="de-DE"/>
        </w:rPr>
        <w:t>von Viren.</w:t>
      </w:r>
      <w:r w:rsidR="00845B30" w:rsidRPr="00B679C7">
        <w:rPr>
          <w:rFonts w:ascii="Arial" w:hAnsi="Arial" w:cs="Arial"/>
          <w:lang w:val="de-DE"/>
        </w:rPr>
        <w:t xml:space="preserve"> [</w:t>
      </w:r>
      <w:r w:rsidR="00946AB9" w:rsidRPr="00B679C7">
        <w:rPr>
          <w:rFonts w:ascii="Arial" w:hAnsi="Arial" w:cs="Arial"/>
          <w:lang w:val="de-DE"/>
        </w:rPr>
        <w:t>F</w:t>
      </w:r>
      <w:r w:rsidR="00364138" w:rsidRPr="00B679C7">
        <w:rPr>
          <w:rFonts w:ascii="Arial" w:hAnsi="Arial" w:cs="Arial"/>
          <w:lang w:val="de-DE"/>
        </w:rPr>
        <w:t>oto Jonathan Delbruck</w:t>
      </w:r>
      <w:r w:rsidR="00845B30" w:rsidRPr="00B679C7">
        <w:rPr>
          <w:rFonts w:ascii="Arial" w:hAnsi="Arial" w:cs="Arial"/>
          <w:lang w:val="de-DE"/>
        </w:rPr>
        <w:t>]</w:t>
      </w:r>
    </w:p>
    <w:p w14:paraId="729A098B" w14:textId="6E5DD929" w:rsidR="00AD14E0" w:rsidRDefault="00AD14E0" w:rsidP="00CD0A80">
      <w:pPr>
        <w:spacing w:after="0" w:line="480" w:lineRule="exact"/>
        <w:jc w:val="both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br w:type="page"/>
      </w:r>
    </w:p>
    <w:p w14:paraId="241D3876" w14:textId="1B13FF49" w:rsidR="00AD14E0" w:rsidRDefault="008C21CB" w:rsidP="00685FB6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de-DE"/>
        </w:rPr>
      </w:pPr>
      <w:r w:rsidRPr="008C21CB">
        <w:rPr>
          <w:noProof/>
        </w:rPr>
        <w:lastRenderedPageBreak/>
        <w:drawing>
          <wp:inline distT="0" distB="0" distL="0" distR="0" wp14:anchorId="6675E098" wp14:editId="7627641F">
            <wp:extent cx="4582800" cy="5691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800" cy="56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D1429" w14:textId="69B3B2D9" w:rsidR="00AD14E0" w:rsidRPr="00BB0341" w:rsidRDefault="00246EBD" w:rsidP="00557119">
      <w:pPr>
        <w:spacing w:after="0" w:line="480" w:lineRule="exact"/>
        <w:jc w:val="both"/>
        <w:rPr>
          <w:rFonts w:ascii="Arial" w:hAnsi="Arial" w:cs="Arial"/>
          <w:lang w:val="de-DE"/>
        </w:rPr>
      </w:pPr>
      <w:r w:rsidRPr="00BB0341">
        <w:rPr>
          <w:rFonts w:ascii="Arial" w:hAnsi="Arial" w:cs="Arial"/>
          <w:b/>
          <w:bCs/>
          <w:lang w:val="de-DE"/>
        </w:rPr>
        <w:t>Abb. 2.</w:t>
      </w:r>
      <w:r w:rsidRPr="00BB0341">
        <w:rPr>
          <w:rFonts w:ascii="Arial" w:hAnsi="Arial" w:cs="Arial"/>
          <w:lang w:val="de-DE"/>
        </w:rPr>
        <w:t xml:space="preserve"> </w:t>
      </w:r>
      <w:r w:rsidR="0075568C" w:rsidRPr="00BB0341">
        <w:rPr>
          <w:rFonts w:ascii="Arial" w:hAnsi="Arial" w:cs="Arial"/>
          <w:lang w:val="de-DE"/>
        </w:rPr>
        <w:t>Nukleins</w:t>
      </w:r>
      <w:r w:rsidR="00CE1AE4" w:rsidRPr="00BB0341">
        <w:rPr>
          <w:rFonts w:ascii="Arial" w:hAnsi="Arial" w:cs="Arial"/>
          <w:lang w:val="de-DE"/>
        </w:rPr>
        <w:t>ä</w:t>
      </w:r>
      <w:r w:rsidR="0075568C" w:rsidRPr="00BB0341">
        <w:rPr>
          <w:rFonts w:ascii="Arial" w:hAnsi="Arial" w:cs="Arial"/>
          <w:lang w:val="de-DE"/>
        </w:rPr>
        <w:t>ure</w:t>
      </w:r>
      <w:r w:rsidR="007B1194" w:rsidRPr="00BB0341">
        <w:rPr>
          <w:rFonts w:ascii="Arial" w:hAnsi="Arial" w:cs="Arial"/>
          <w:lang w:val="de-DE"/>
        </w:rPr>
        <w:t>-Amplifikationsmethoden.</w:t>
      </w:r>
      <w:r w:rsidR="006C44F6" w:rsidRPr="00BB0341">
        <w:rPr>
          <w:rFonts w:ascii="Arial" w:hAnsi="Arial" w:cs="Arial"/>
          <w:lang w:val="de-DE"/>
        </w:rPr>
        <w:t xml:space="preserve"> </w:t>
      </w:r>
      <w:r w:rsidR="006C44F6" w:rsidRPr="00BB0341">
        <w:rPr>
          <w:rFonts w:ascii="Arial" w:hAnsi="Arial" w:cs="Arial"/>
          <w:b/>
          <w:bCs/>
          <w:lang w:val="de-DE"/>
        </w:rPr>
        <w:t>– a.</w:t>
      </w:r>
      <w:r w:rsidR="006C44F6" w:rsidRPr="00BB0341">
        <w:rPr>
          <w:rFonts w:ascii="Arial" w:hAnsi="Arial" w:cs="Arial"/>
          <w:lang w:val="de-DE"/>
        </w:rPr>
        <w:t xml:space="preserve"> </w:t>
      </w:r>
      <w:r w:rsidR="00927031" w:rsidRPr="00BB0341">
        <w:rPr>
          <w:rFonts w:ascii="Arial" w:hAnsi="Arial" w:cs="Arial"/>
          <w:lang w:val="de-DE"/>
        </w:rPr>
        <w:t>Mithilfe der PCR k</w:t>
      </w:r>
      <w:r w:rsidR="00762ABA" w:rsidRPr="00BB0341">
        <w:rPr>
          <w:rFonts w:ascii="Arial" w:hAnsi="Arial" w:cs="Arial"/>
          <w:lang w:val="de-DE"/>
        </w:rPr>
        <w:t xml:space="preserve">önnen </w:t>
      </w:r>
      <w:r w:rsidR="004371F2" w:rsidRPr="00BB0341">
        <w:rPr>
          <w:rFonts w:ascii="Arial" w:hAnsi="Arial" w:cs="Arial"/>
          <w:lang w:val="de-DE"/>
        </w:rPr>
        <w:t>genau definierte Teile eines DNA-Stranges vervielf</w:t>
      </w:r>
      <w:r w:rsidR="0045604E" w:rsidRPr="00BB0341">
        <w:rPr>
          <w:rFonts w:ascii="Arial" w:hAnsi="Arial" w:cs="Arial"/>
          <w:lang w:val="de-DE"/>
        </w:rPr>
        <w:t xml:space="preserve">ältigt werden. </w:t>
      </w:r>
      <w:r w:rsidR="00273B9C" w:rsidRPr="00BB0341">
        <w:rPr>
          <w:rFonts w:ascii="Arial" w:hAnsi="Arial" w:cs="Arial"/>
          <w:lang w:val="de-DE"/>
        </w:rPr>
        <w:t xml:space="preserve">Dazu </w:t>
      </w:r>
      <w:r w:rsidR="002B6D9E" w:rsidRPr="00BB0341">
        <w:rPr>
          <w:rFonts w:ascii="Arial" w:hAnsi="Arial" w:cs="Arial"/>
          <w:lang w:val="de-DE"/>
        </w:rPr>
        <w:t xml:space="preserve">benötigt man </w:t>
      </w:r>
      <w:r w:rsidR="000A64F3" w:rsidRPr="00BB0341">
        <w:rPr>
          <w:rFonts w:ascii="Arial" w:hAnsi="Arial" w:cs="Arial"/>
          <w:lang w:val="de-DE"/>
        </w:rPr>
        <w:t>die Original-DNA</w:t>
      </w:r>
      <w:r w:rsidR="007E4EA2" w:rsidRPr="00BB0341">
        <w:rPr>
          <w:rFonts w:ascii="Arial" w:hAnsi="Arial" w:cs="Arial"/>
          <w:lang w:val="de-DE"/>
        </w:rPr>
        <w:t xml:space="preserve"> (Template, blau)</w:t>
      </w:r>
      <w:r w:rsidR="000A64F3" w:rsidRPr="00BB0341">
        <w:rPr>
          <w:rFonts w:ascii="Arial" w:hAnsi="Arial" w:cs="Arial"/>
          <w:lang w:val="de-DE"/>
        </w:rPr>
        <w:t>, die d</w:t>
      </w:r>
      <w:r w:rsidR="00972B78" w:rsidRPr="00BB0341">
        <w:rPr>
          <w:rFonts w:ascii="Arial" w:hAnsi="Arial" w:cs="Arial"/>
          <w:lang w:val="de-DE"/>
        </w:rPr>
        <w:t>ie</w:t>
      </w:r>
      <w:r w:rsidR="000A64F3" w:rsidRPr="00BB0341">
        <w:rPr>
          <w:rFonts w:ascii="Arial" w:hAnsi="Arial" w:cs="Arial"/>
          <w:lang w:val="de-DE"/>
        </w:rPr>
        <w:t xml:space="preserve"> </w:t>
      </w:r>
      <w:r w:rsidR="006D3B2B" w:rsidRPr="00BB0341">
        <w:rPr>
          <w:rFonts w:ascii="Arial" w:hAnsi="Arial" w:cs="Arial"/>
          <w:lang w:val="de-DE"/>
        </w:rPr>
        <w:t>Zie</w:t>
      </w:r>
      <w:r w:rsidR="00E23443" w:rsidRPr="00BB0341">
        <w:rPr>
          <w:rFonts w:ascii="Arial" w:hAnsi="Arial" w:cs="Arial"/>
          <w:lang w:val="de-DE"/>
        </w:rPr>
        <w:t>l</w:t>
      </w:r>
      <w:r w:rsidR="006D3B2B" w:rsidRPr="00BB0341">
        <w:rPr>
          <w:rFonts w:ascii="Arial" w:hAnsi="Arial" w:cs="Arial"/>
          <w:lang w:val="de-DE"/>
        </w:rPr>
        <w:t>s</w:t>
      </w:r>
      <w:r w:rsidR="009060F7" w:rsidRPr="00BB0341">
        <w:rPr>
          <w:rFonts w:ascii="Arial" w:hAnsi="Arial" w:cs="Arial"/>
          <w:lang w:val="de-DE"/>
        </w:rPr>
        <w:t xml:space="preserve">equenz </w:t>
      </w:r>
      <w:r w:rsidR="0039343F" w:rsidRPr="00BB0341">
        <w:rPr>
          <w:rFonts w:ascii="Arial" w:hAnsi="Arial" w:cs="Arial"/>
          <w:lang w:val="de-DE"/>
        </w:rPr>
        <w:t xml:space="preserve">enthält, </w:t>
      </w:r>
      <w:r w:rsidR="000A7E70" w:rsidRPr="00BB0341">
        <w:rPr>
          <w:rFonts w:ascii="Arial" w:hAnsi="Arial" w:cs="Arial"/>
          <w:lang w:val="de-DE"/>
        </w:rPr>
        <w:t>zwei Primer</w:t>
      </w:r>
      <w:r w:rsidR="003A3E89" w:rsidRPr="00BB0341">
        <w:rPr>
          <w:rFonts w:ascii="Arial" w:hAnsi="Arial" w:cs="Arial"/>
          <w:lang w:val="de-DE"/>
        </w:rPr>
        <w:t xml:space="preserve"> (orange)</w:t>
      </w:r>
      <w:r w:rsidR="000A7E70" w:rsidRPr="00BB0341">
        <w:rPr>
          <w:rFonts w:ascii="Arial" w:hAnsi="Arial" w:cs="Arial"/>
          <w:lang w:val="de-DE"/>
        </w:rPr>
        <w:t xml:space="preserve">, die komplementär </w:t>
      </w:r>
      <w:r w:rsidR="00306A30" w:rsidRPr="00BB0341">
        <w:rPr>
          <w:rFonts w:ascii="Arial" w:hAnsi="Arial" w:cs="Arial"/>
          <w:lang w:val="de-DE"/>
        </w:rPr>
        <w:t>an</w:t>
      </w:r>
      <w:r w:rsidR="000A7E70" w:rsidRPr="00BB0341">
        <w:rPr>
          <w:rFonts w:ascii="Arial" w:hAnsi="Arial" w:cs="Arial"/>
          <w:lang w:val="de-DE"/>
        </w:rPr>
        <w:t xml:space="preserve"> den Enden der </w:t>
      </w:r>
      <w:r w:rsidR="006D3B2B" w:rsidRPr="00BB0341">
        <w:rPr>
          <w:rFonts w:ascii="Arial" w:hAnsi="Arial" w:cs="Arial"/>
          <w:lang w:val="de-DE"/>
        </w:rPr>
        <w:t>Ziels</w:t>
      </w:r>
      <w:r w:rsidR="00306A30" w:rsidRPr="00BB0341">
        <w:rPr>
          <w:rFonts w:ascii="Arial" w:hAnsi="Arial" w:cs="Arial"/>
          <w:lang w:val="de-DE"/>
        </w:rPr>
        <w:t>equenz pa</w:t>
      </w:r>
      <w:r w:rsidR="0041581B" w:rsidRPr="00BB0341">
        <w:rPr>
          <w:rFonts w:ascii="Arial" w:hAnsi="Arial" w:cs="Arial"/>
          <w:lang w:val="de-DE"/>
        </w:rPr>
        <w:t>a</w:t>
      </w:r>
      <w:r w:rsidR="00306A30" w:rsidRPr="00BB0341">
        <w:rPr>
          <w:rFonts w:ascii="Arial" w:hAnsi="Arial" w:cs="Arial"/>
          <w:lang w:val="de-DE"/>
        </w:rPr>
        <w:t>ren können</w:t>
      </w:r>
      <w:r w:rsidR="00306C1F" w:rsidRPr="00BB0341">
        <w:rPr>
          <w:rFonts w:ascii="Arial" w:hAnsi="Arial" w:cs="Arial"/>
          <w:lang w:val="de-DE"/>
        </w:rPr>
        <w:t xml:space="preserve">, </w:t>
      </w:r>
      <w:r w:rsidR="007441F7" w:rsidRPr="00BB0341">
        <w:rPr>
          <w:rFonts w:ascii="Arial" w:hAnsi="Arial" w:cs="Arial"/>
          <w:lang w:val="de-DE"/>
        </w:rPr>
        <w:t>die vier Nukleoti</w:t>
      </w:r>
      <w:r w:rsidR="0074211E" w:rsidRPr="00BB0341">
        <w:rPr>
          <w:rFonts w:ascii="Arial" w:hAnsi="Arial" w:cs="Arial"/>
          <w:lang w:val="de-DE"/>
        </w:rPr>
        <w:t>d</w:t>
      </w:r>
      <w:r w:rsidR="007441F7" w:rsidRPr="00BB0341">
        <w:rPr>
          <w:rFonts w:ascii="Arial" w:hAnsi="Arial" w:cs="Arial"/>
          <w:lang w:val="de-DE"/>
        </w:rPr>
        <w:t>e</w:t>
      </w:r>
      <w:r w:rsidR="00443A18" w:rsidRPr="00BB0341">
        <w:rPr>
          <w:rFonts w:ascii="Arial" w:hAnsi="Arial" w:cs="Arial"/>
          <w:lang w:val="de-DE"/>
        </w:rPr>
        <w:t xml:space="preserve"> ATP, GTP, CTP und TTP</w:t>
      </w:r>
      <w:r w:rsidR="007441F7" w:rsidRPr="00BB0341">
        <w:rPr>
          <w:rFonts w:ascii="Arial" w:hAnsi="Arial" w:cs="Arial"/>
          <w:lang w:val="de-DE"/>
        </w:rPr>
        <w:t xml:space="preserve">, </w:t>
      </w:r>
      <w:r w:rsidR="00F97714" w:rsidRPr="00BB0341">
        <w:rPr>
          <w:rFonts w:ascii="Arial" w:hAnsi="Arial" w:cs="Arial"/>
          <w:lang w:val="de-DE"/>
        </w:rPr>
        <w:t>eine hitzestab</w:t>
      </w:r>
      <w:r w:rsidR="008E3FB5" w:rsidRPr="00BB0341">
        <w:rPr>
          <w:rFonts w:ascii="Arial" w:hAnsi="Arial" w:cs="Arial"/>
          <w:lang w:val="de-DE"/>
        </w:rPr>
        <w:t>ile</w:t>
      </w:r>
      <w:r w:rsidR="00F97714" w:rsidRPr="00BB0341">
        <w:rPr>
          <w:rFonts w:ascii="Arial" w:hAnsi="Arial" w:cs="Arial"/>
          <w:lang w:val="de-DE"/>
        </w:rPr>
        <w:t xml:space="preserve"> DNA-Polymerase (z. B. Taq-Polymerase), </w:t>
      </w:r>
      <w:r w:rsidR="00484250" w:rsidRPr="00BB0341">
        <w:rPr>
          <w:rFonts w:ascii="Arial" w:hAnsi="Arial" w:cs="Arial"/>
          <w:lang w:val="de-DE"/>
        </w:rPr>
        <w:t>Pufferlösun</w:t>
      </w:r>
      <w:r w:rsidR="0041581B" w:rsidRPr="00BB0341">
        <w:rPr>
          <w:rFonts w:ascii="Arial" w:hAnsi="Arial" w:cs="Arial"/>
          <w:lang w:val="de-DE"/>
        </w:rPr>
        <w:t>g</w:t>
      </w:r>
      <w:r w:rsidR="00484250" w:rsidRPr="00BB0341">
        <w:rPr>
          <w:rFonts w:ascii="Arial" w:hAnsi="Arial" w:cs="Arial"/>
          <w:lang w:val="de-DE"/>
        </w:rPr>
        <w:t xml:space="preserve"> und einen Thermocycler.</w:t>
      </w:r>
      <w:r w:rsidR="007C4309" w:rsidRPr="00BB0341">
        <w:rPr>
          <w:rFonts w:ascii="Arial" w:hAnsi="Arial" w:cs="Arial"/>
          <w:lang w:val="de-DE"/>
        </w:rPr>
        <w:t xml:space="preserve"> Der PCR-Prozess besteht aus </w:t>
      </w:r>
      <w:r w:rsidR="00BF0209" w:rsidRPr="00BB0341">
        <w:rPr>
          <w:rFonts w:ascii="Arial" w:hAnsi="Arial" w:cs="Arial"/>
          <w:lang w:val="de-DE"/>
        </w:rPr>
        <w:t>meh</w:t>
      </w:r>
      <w:r w:rsidR="00B23587" w:rsidRPr="00BB0341">
        <w:rPr>
          <w:rFonts w:ascii="Arial" w:hAnsi="Arial" w:cs="Arial"/>
          <w:lang w:val="de-DE"/>
        </w:rPr>
        <w:t>r</w:t>
      </w:r>
      <w:r w:rsidR="00BF0209" w:rsidRPr="00BB0341">
        <w:rPr>
          <w:rFonts w:ascii="Arial" w:hAnsi="Arial" w:cs="Arial"/>
          <w:lang w:val="de-DE"/>
        </w:rPr>
        <w:t>eren Zyklen (20-50)</w:t>
      </w:r>
      <w:r w:rsidR="00AD0B89" w:rsidRPr="00BB0341">
        <w:rPr>
          <w:rFonts w:ascii="Arial" w:hAnsi="Arial" w:cs="Arial"/>
          <w:lang w:val="de-DE"/>
        </w:rPr>
        <w:t>, wobei jeder Zyklus</w:t>
      </w:r>
      <w:r w:rsidR="000C247E" w:rsidRPr="00BB0341">
        <w:rPr>
          <w:rFonts w:ascii="Arial" w:hAnsi="Arial" w:cs="Arial"/>
          <w:lang w:val="de-DE"/>
        </w:rPr>
        <w:t xml:space="preserve"> </w:t>
      </w:r>
      <w:r w:rsidR="00AD0B89" w:rsidRPr="00BB0341">
        <w:rPr>
          <w:rFonts w:ascii="Arial" w:hAnsi="Arial" w:cs="Arial"/>
          <w:lang w:val="de-DE"/>
        </w:rPr>
        <w:t>drei Schritte</w:t>
      </w:r>
      <w:r w:rsidR="000C247E" w:rsidRPr="00BB0341">
        <w:rPr>
          <w:rFonts w:ascii="Arial" w:hAnsi="Arial" w:cs="Arial"/>
          <w:lang w:val="de-DE"/>
        </w:rPr>
        <w:t xml:space="preserve">n </w:t>
      </w:r>
      <w:r w:rsidR="00E47B72" w:rsidRPr="00BB0341">
        <w:rPr>
          <w:rFonts w:ascii="Arial" w:hAnsi="Arial" w:cs="Arial"/>
          <w:lang w:val="de-DE"/>
        </w:rPr>
        <w:t>umfasst</w:t>
      </w:r>
      <w:r w:rsidR="000C247E" w:rsidRPr="00BB0341">
        <w:rPr>
          <w:rFonts w:ascii="Arial" w:hAnsi="Arial" w:cs="Arial"/>
          <w:lang w:val="de-DE"/>
        </w:rPr>
        <w:t xml:space="preserve">: </w:t>
      </w:r>
      <w:r w:rsidR="00791007" w:rsidRPr="00BB0341">
        <w:rPr>
          <w:rFonts w:ascii="Arial" w:hAnsi="Arial" w:cs="Arial"/>
          <w:lang w:val="de-DE"/>
        </w:rPr>
        <w:t xml:space="preserve">1. </w:t>
      </w:r>
      <w:r w:rsidR="000C247E" w:rsidRPr="00BB0341">
        <w:rPr>
          <w:rFonts w:ascii="Arial" w:hAnsi="Arial" w:cs="Arial"/>
          <w:lang w:val="de-DE"/>
        </w:rPr>
        <w:t>Denaturier</w:t>
      </w:r>
      <w:r w:rsidR="002A6512" w:rsidRPr="00BB0341">
        <w:rPr>
          <w:rFonts w:ascii="Arial" w:hAnsi="Arial" w:cs="Arial"/>
          <w:lang w:val="de-DE"/>
        </w:rPr>
        <w:t>u</w:t>
      </w:r>
      <w:r w:rsidR="000C247E" w:rsidRPr="00BB0341">
        <w:rPr>
          <w:rFonts w:ascii="Arial" w:hAnsi="Arial" w:cs="Arial"/>
          <w:lang w:val="de-DE"/>
        </w:rPr>
        <w:t xml:space="preserve">ng, um </w:t>
      </w:r>
      <w:r w:rsidR="005C648F" w:rsidRPr="00BB0341">
        <w:rPr>
          <w:rFonts w:ascii="Arial" w:hAnsi="Arial" w:cs="Arial"/>
          <w:lang w:val="de-DE"/>
        </w:rPr>
        <w:t xml:space="preserve">die doppelsträngige DNA in die </w:t>
      </w:r>
      <w:r w:rsidR="00791007" w:rsidRPr="00BB0341">
        <w:rPr>
          <w:rFonts w:ascii="Arial" w:hAnsi="Arial" w:cs="Arial"/>
          <w:lang w:val="de-DE"/>
        </w:rPr>
        <w:t>beiden</w:t>
      </w:r>
      <w:r w:rsidR="005C648F" w:rsidRPr="00BB0341">
        <w:rPr>
          <w:rFonts w:ascii="Arial" w:hAnsi="Arial" w:cs="Arial"/>
          <w:lang w:val="de-DE"/>
        </w:rPr>
        <w:t xml:space="preserve"> Einzelstränge zu </w:t>
      </w:r>
      <w:r w:rsidR="00791007" w:rsidRPr="00BB0341">
        <w:rPr>
          <w:rFonts w:ascii="Arial" w:hAnsi="Arial" w:cs="Arial"/>
          <w:lang w:val="de-DE"/>
        </w:rPr>
        <w:t>trenne</w:t>
      </w:r>
      <w:r w:rsidR="00064898" w:rsidRPr="00BB0341">
        <w:rPr>
          <w:rFonts w:ascii="Arial" w:hAnsi="Arial" w:cs="Arial"/>
          <w:lang w:val="de-DE"/>
        </w:rPr>
        <w:t>n</w:t>
      </w:r>
      <w:r w:rsidR="005112AC" w:rsidRPr="00BB0341">
        <w:rPr>
          <w:rFonts w:ascii="Arial" w:hAnsi="Arial" w:cs="Arial"/>
          <w:lang w:val="de-DE"/>
        </w:rPr>
        <w:t>;</w:t>
      </w:r>
      <w:r w:rsidR="00791007" w:rsidRPr="00BB0341">
        <w:rPr>
          <w:rFonts w:ascii="Arial" w:hAnsi="Arial" w:cs="Arial"/>
          <w:lang w:val="de-DE"/>
        </w:rPr>
        <w:t xml:space="preserve"> 2. </w:t>
      </w:r>
      <w:r w:rsidR="00674CB1" w:rsidRPr="00BB0341">
        <w:rPr>
          <w:rFonts w:ascii="Arial" w:hAnsi="Arial" w:cs="Arial"/>
          <w:lang w:val="de-DE"/>
        </w:rPr>
        <w:t xml:space="preserve">Primerhybridisierung, </w:t>
      </w:r>
      <w:r w:rsidR="00FF21EB" w:rsidRPr="00BB0341">
        <w:rPr>
          <w:rFonts w:ascii="Arial" w:hAnsi="Arial" w:cs="Arial"/>
          <w:lang w:val="de-DE"/>
        </w:rPr>
        <w:t xml:space="preserve">um die spezifische Bindung der Primer an die </w:t>
      </w:r>
      <w:r w:rsidR="00D50186" w:rsidRPr="00BB0341">
        <w:rPr>
          <w:rFonts w:ascii="Arial" w:hAnsi="Arial" w:cs="Arial"/>
          <w:lang w:val="de-DE"/>
        </w:rPr>
        <w:t>DNA zu erlauben</w:t>
      </w:r>
      <w:r w:rsidR="005112AC" w:rsidRPr="00BB0341">
        <w:rPr>
          <w:rFonts w:ascii="Arial" w:hAnsi="Arial" w:cs="Arial"/>
          <w:lang w:val="de-DE"/>
        </w:rPr>
        <w:t>;</w:t>
      </w:r>
      <w:r w:rsidR="00D50186" w:rsidRPr="00BB0341">
        <w:rPr>
          <w:rFonts w:ascii="Arial" w:hAnsi="Arial" w:cs="Arial"/>
          <w:lang w:val="de-DE"/>
        </w:rPr>
        <w:t xml:space="preserve"> 3. </w:t>
      </w:r>
      <w:r w:rsidR="0038269E" w:rsidRPr="00BB0341">
        <w:rPr>
          <w:rFonts w:ascii="Arial" w:hAnsi="Arial" w:cs="Arial"/>
          <w:lang w:val="de-DE"/>
        </w:rPr>
        <w:t xml:space="preserve">Elongation, </w:t>
      </w:r>
      <w:r w:rsidR="00ED7C04" w:rsidRPr="00BB0341">
        <w:rPr>
          <w:rFonts w:ascii="Arial" w:hAnsi="Arial" w:cs="Arial"/>
          <w:lang w:val="de-DE"/>
        </w:rPr>
        <w:t xml:space="preserve">um </w:t>
      </w:r>
      <w:r w:rsidR="00AC678E" w:rsidRPr="00BB0341">
        <w:rPr>
          <w:rFonts w:ascii="Arial" w:hAnsi="Arial" w:cs="Arial"/>
          <w:lang w:val="de-DE"/>
        </w:rPr>
        <w:t>entsprechend d</w:t>
      </w:r>
      <w:r w:rsidR="00B66353" w:rsidRPr="00BB0341">
        <w:rPr>
          <w:rFonts w:ascii="Arial" w:hAnsi="Arial" w:cs="Arial"/>
          <w:lang w:val="de-DE"/>
        </w:rPr>
        <w:t>er Vorlage kompl</w:t>
      </w:r>
      <w:r w:rsidR="002A6512" w:rsidRPr="00BB0341">
        <w:rPr>
          <w:rFonts w:ascii="Arial" w:hAnsi="Arial" w:cs="Arial"/>
          <w:lang w:val="de-DE"/>
        </w:rPr>
        <w:t>e</w:t>
      </w:r>
      <w:r w:rsidR="00B66353" w:rsidRPr="00BB0341">
        <w:rPr>
          <w:rFonts w:ascii="Arial" w:hAnsi="Arial" w:cs="Arial"/>
          <w:lang w:val="de-DE"/>
        </w:rPr>
        <w:t>me</w:t>
      </w:r>
      <w:r w:rsidR="003324D1" w:rsidRPr="00BB0341">
        <w:rPr>
          <w:rFonts w:ascii="Arial" w:hAnsi="Arial" w:cs="Arial"/>
          <w:lang w:val="de-DE"/>
        </w:rPr>
        <w:t>n</w:t>
      </w:r>
      <w:r w:rsidR="00B66353" w:rsidRPr="00BB0341">
        <w:rPr>
          <w:rFonts w:ascii="Arial" w:hAnsi="Arial" w:cs="Arial"/>
          <w:lang w:val="de-DE"/>
        </w:rPr>
        <w:t xml:space="preserve">täre </w:t>
      </w:r>
      <w:r w:rsidR="005112AC" w:rsidRPr="00BB0341">
        <w:rPr>
          <w:rFonts w:ascii="Arial" w:hAnsi="Arial" w:cs="Arial"/>
          <w:lang w:val="de-DE"/>
        </w:rPr>
        <w:t>DNA zu synthetisieren.</w:t>
      </w:r>
      <w:r w:rsidR="00064898" w:rsidRPr="00BB0341">
        <w:rPr>
          <w:rFonts w:ascii="Arial" w:hAnsi="Arial" w:cs="Arial"/>
          <w:lang w:val="de-DE"/>
        </w:rPr>
        <w:t xml:space="preserve"> </w:t>
      </w:r>
      <w:r w:rsidR="00CB0B10" w:rsidRPr="00BB0341">
        <w:rPr>
          <w:rFonts w:ascii="Arial" w:hAnsi="Arial" w:cs="Arial"/>
          <w:lang w:val="de-DE"/>
        </w:rPr>
        <w:t>Durch Wiederh</w:t>
      </w:r>
      <w:r w:rsidR="00977207" w:rsidRPr="00BB0341">
        <w:rPr>
          <w:rFonts w:ascii="Arial" w:hAnsi="Arial" w:cs="Arial"/>
          <w:lang w:val="de-DE"/>
        </w:rPr>
        <w:t>o</w:t>
      </w:r>
      <w:r w:rsidR="00CB0B10" w:rsidRPr="00BB0341">
        <w:rPr>
          <w:rFonts w:ascii="Arial" w:hAnsi="Arial" w:cs="Arial"/>
          <w:lang w:val="de-DE"/>
        </w:rPr>
        <w:t xml:space="preserve">lung des Zyklus vermehrt sich </w:t>
      </w:r>
      <w:r w:rsidR="006D300E" w:rsidRPr="00BB0341">
        <w:rPr>
          <w:rFonts w:ascii="Arial" w:hAnsi="Arial" w:cs="Arial"/>
          <w:lang w:val="de-DE"/>
        </w:rPr>
        <w:t xml:space="preserve">die </w:t>
      </w:r>
      <w:r w:rsidR="00F14CEC" w:rsidRPr="00BB0341">
        <w:rPr>
          <w:rFonts w:ascii="Arial" w:hAnsi="Arial" w:cs="Arial"/>
          <w:lang w:val="de-DE"/>
        </w:rPr>
        <w:t>Ziels</w:t>
      </w:r>
      <w:r w:rsidR="006D300E" w:rsidRPr="00BB0341">
        <w:rPr>
          <w:rFonts w:ascii="Arial" w:hAnsi="Arial" w:cs="Arial"/>
          <w:lang w:val="de-DE"/>
        </w:rPr>
        <w:t>equenz (Amplifikat</w:t>
      </w:r>
      <w:r w:rsidR="00D5455F" w:rsidRPr="00BB0341">
        <w:rPr>
          <w:rFonts w:ascii="Arial" w:hAnsi="Arial" w:cs="Arial"/>
          <w:lang w:val="de-DE"/>
        </w:rPr>
        <w:t>, schwarz</w:t>
      </w:r>
      <w:r w:rsidR="006D300E" w:rsidRPr="00BB0341">
        <w:rPr>
          <w:rFonts w:ascii="Arial" w:hAnsi="Arial" w:cs="Arial"/>
          <w:lang w:val="de-DE"/>
        </w:rPr>
        <w:t xml:space="preserve">) </w:t>
      </w:r>
      <w:r w:rsidR="006D300E" w:rsidRPr="00BB0341">
        <w:rPr>
          <w:rFonts w:ascii="Arial" w:hAnsi="Arial" w:cs="Arial"/>
          <w:lang w:val="de-DE"/>
        </w:rPr>
        <w:lastRenderedPageBreak/>
        <w:t>exponentiell</w:t>
      </w:r>
      <w:r w:rsidR="00ED0456" w:rsidRPr="00BB0341">
        <w:rPr>
          <w:rFonts w:ascii="Arial" w:hAnsi="Arial" w:cs="Arial"/>
          <w:lang w:val="de-DE"/>
        </w:rPr>
        <w:t>.</w:t>
      </w:r>
      <w:r w:rsidR="007203FF" w:rsidRPr="00BB0341">
        <w:rPr>
          <w:rFonts w:ascii="Arial" w:hAnsi="Arial" w:cs="Arial"/>
          <w:lang w:val="de-DE"/>
        </w:rPr>
        <w:t xml:space="preserve"> </w:t>
      </w:r>
      <w:r w:rsidR="00B0087D" w:rsidRPr="00BB0341">
        <w:rPr>
          <w:rFonts w:ascii="Arial" w:hAnsi="Arial" w:cs="Arial"/>
          <w:lang w:val="de-DE"/>
        </w:rPr>
        <w:t>Bei der Standar</w:t>
      </w:r>
      <w:r w:rsidR="002E68AD" w:rsidRPr="00BB0341">
        <w:rPr>
          <w:rFonts w:ascii="Arial" w:hAnsi="Arial" w:cs="Arial"/>
          <w:lang w:val="de-DE"/>
        </w:rPr>
        <w:t>d</w:t>
      </w:r>
      <w:r w:rsidR="00B0087D" w:rsidRPr="00BB0341">
        <w:rPr>
          <w:rFonts w:ascii="Arial" w:hAnsi="Arial" w:cs="Arial"/>
          <w:lang w:val="de-DE"/>
        </w:rPr>
        <w:t>-PCR wird d</w:t>
      </w:r>
      <w:r w:rsidR="007203FF" w:rsidRPr="00BB0341">
        <w:rPr>
          <w:rFonts w:ascii="Arial" w:hAnsi="Arial" w:cs="Arial"/>
          <w:lang w:val="de-DE"/>
        </w:rPr>
        <w:t xml:space="preserve">as Amplifikat </w:t>
      </w:r>
      <w:r w:rsidR="00B0087D" w:rsidRPr="00BB0341">
        <w:rPr>
          <w:rFonts w:ascii="Arial" w:hAnsi="Arial" w:cs="Arial"/>
          <w:lang w:val="de-DE"/>
        </w:rPr>
        <w:t>gewöhnlich</w:t>
      </w:r>
      <w:r w:rsidR="00222CE0" w:rsidRPr="00BB0341">
        <w:rPr>
          <w:rFonts w:ascii="Arial" w:hAnsi="Arial" w:cs="Arial"/>
          <w:lang w:val="de-DE"/>
        </w:rPr>
        <w:t xml:space="preserve"> durch Agarose-Gelelektrop</w:t>
      </w:r>
      <w:r w:rsidR="00B0087D" w:rsidRPr="00BB0341">
        <w:rPr>
          <w:rFonts w:ascii="Arial" w:hAnsi="Arial" w:cs="Arial"/>
          <w:lang w:val="de-DE"/>
        </w:rPr>
        <w:t xml:space="preserve">horese </w:t>
      </w:r>
      <w:r w:rsidR="003759D6" w:rsidRPr="00BB0341">
        <w:rPr>
          <w:rFonts w:ascii="Arial" w:hAnsi="Arial" w:cs="Arial"/>
          <w:lang w:val="de-DE"/>
        </w:rPr>
        <w:t>anhand der Grö</w:t>
      </w:r>
      <w:r w:rsidR="0047133A" w:rsidRPr="00BB0341">
        <w:rPr>
          <w:rFonts w:ascii="Arial" w:hAnsi="Arial" w:cs="Arial"/>
          <w:lang w:val="de-DE"/>
        </w:rPr>
        <w:t>ße i</w:t>
      </w:r>
      <w:r w:rsidR="003759D6" w:rsidRPr="00BB0341">
        <w:rPr>
          <w:rFonts w:ascii="Arial" w:hAnsi="Arial" w:cs="Arial"/>
          <w:lang w:val="de-DE"/>
        </w:rPr>
        <w:t>dentifi</w:t>
      </w:r>
      <w:r w:rsidR="0047133A" w:rsidRPr="00BB0341">
        <w:rPr>
          <w:rFonts w:ascii="Arial" w:hAnsi="Arial" w:cs="Arial"/>
          <w:lang w:val="de-DE"/>
        </w:rPr>
        <w:t>zi</w:t>
      </w:r>
      <w:r w:rsidR="003759D6" w:rsidRPr="00BB0341">
        <w:rPr>
          <w:rFonts w:ascii="Arial" w:hAnsi="Arial" w:cs="Arial"/>
          <w:lang w:val="de-DE"/>
        </w:rPr>
        <w:t>ert</w:t>
      </w:r>
      <w:r w:rsidR="0047133A" w:rsidRPr="00BB0341">
        <w:rPr>
          <w:rFonts w:ascii="Arial" w:hAnsi="Arial" w:cs="Arial"/>
          <w:lang w:val="de-DE"/>
        </w:rPr>
        <w:t xml:space="preserve">. </w:t>
      </w:r>
      <w:r w:rsidR="002E68AD" w:rsidRPr="00BB0341">
        <w:rPr>
          <w:rFonts w:ascii="Arial" w:hAnsi="Arial" w:cs="Arial"/>
          <w:lang w:val="de-DE"/>
        </w:rPr>
        <w:t xml:space="preserve">Bei der Echtzeit-PCR kann die Bildung des Amplifikats </w:t>
      </w:r>
      <w:r w:rsidR="002D2B99" w:rsidRPr="00BB0341">
        <w:rPr>
          <w:rFonts w:ascii="Arial" w:hAnsi="Arial" w:cs="Arial"/>
          <w:lang w:val="de-DE"/>
        </w:rPr>
        <w:t>zeit</w:t>
      </w:r>
      <w:r w:rsidR="00051E50" w:rsidRPr="00BB0341">
        <w:rPr>
          <w:rFonts w:ascii="Arial" w:hAnsi="Arial" w:cs="Arial"/>
          <w:lang w:val="de-DE"/>
        </w:rPr>
        <w:t>nah</w:t>
      </w:r>
      <w:r w:rsidR="002D2B99" w:rsidRPr="00BB0341">
        <w:rPr>
          <w:rFonts w:ascii="Arial" w:hAnsi="Arial" w:cs="Arial"/>
          <w:lang w:val="de-DE"/>
        </w:rPr>
        <w:t xml:space="preserve"> verfolgt werden. </w:t>
      </w:r>
      <w:r w:rsidR="00240ACE" w:rsidRPr="00BB0341">
        <w:rPr>
          <w:rFonts w:ascii="Arial" w:hAnsi="Arial" w:cs="Arial"/>
          <w:b/>
          <w:bCs/>
          <w:lang w:val="de-DE"/>
        </w:rPr>
        <w:t>– b.</w:t>
      </w:r>
      <w:r w:rsidR="00240ACE" w:rsidRPr="00BB0341">
        <w:rPr>
          <w:rFonts w:ascii="Arial" w:hAnsi="Arial" w:cs="Arial"/>
          <w:lang w:val="de-DE"/>
        </w:rPr>
        <w:t xml:space="preserve"> </w:t>
      </w:r>
      <w:r w:rsidR="00C214A6" w:rsidRPr="00BB0341">
        <w:rPr>
          <w:rFonts w:ascii="Arial" w:hAnsi="Arial" w:cs="Arial"/>
          <w:lang w:val="de-DE"/>
        </w:rPr>
        <w:t xml:space="preserve">Bei der LAMP wird die </w:t>
      </w:r>
      <w:r w:rsidR="00F14CEC" w:rsidRPr="00BB0341">
        <w:rPr>
          <w:rFonts w:ascii="Arial" w:hAnsi="Arial" w:cs="Arial"/>
          <w:lang w:val="de-DE"/>
        </w:rPr>
        <w:t xml:space="preserve">Zielsequenz bei </w:t>
      </w:r>
      <w:r w:rsidR="000F54D0" w:rsidRPr="00BB0341">
        <w:rPr>
          <w:rFonts w:ascii="Arial" w:hAnsi="Arial" w:cs="Arial"/>
          <w:lang w:val="de-DE"/>
        </w:rPr>
        <w:t>konstanter Te</w:t>
      </w:r>
      <w:r w:rsidR="009B765A" w:rsidRPr="00BB0341">
        <w:rPr>
          <w:rFonts w:ascii="Arial" w:hAnsi="Arial" w:cs="Arial"/>
          <w:lang w:val="de-DE"/>
        </w:rPr>
        <w:t>m</w:t>
      </w:r>
      <w:r w:rsidR="000F54D0" w:rsidRPr="00BB0341">
        <w:rPr>
          <w:rFonts w:ascii="Arial" w:hAnsi="Arial" w:cs="Arial"/>
          <w:lang w:val="de-DE"/>
        </w:rPr>
        <w:t xml:space="preserve">peratur vervielfältigt. </w:t>
      </w:r>
      <w:r w:rsidR="009D336E" w:rsidRPr="00BB0341">
        <w:rPr>
          <w:rFonts w:ascii="Arial" w:hAnsi="Arial" w:cs="Arial"/>
          <w:lang w:val="de-DE"/>
        </w:rPr>
        <w:t>Neben der Original-DNA (Template, blau), die die Zie</w:t>
      </w:r>
      <w:r w:rsidR="004D36B7" w:rsidRPr="00BB0341">
        <w:rPr>
          <w:rFonts w:ascii="Arial" w:hAnsi="Arial" w:cs="Arial"/>
          <w:lang w:val="de-DE"/>
        </w:rPr>
        <w:t>l</w:t>
      </w:r>
      <w:r w:rsidR="009D336E" w:rsidRPr="00BB0341">
        <w:rPr>
          <w:rFonts w:ascii="Arial" w:hAnsi="Arial" w:cs="Arial"/>
          <w:lang w:val="de-DE"/>
        </w:rPr>
        <w:t>sequenz enthält, be</w:t>
      </w:r>
      <w:r w:rsidR="005C2F2B" w:rsidRPr="00BB0341">
        <w:rPr>
          <w:rFonts w:ascii="Arial" w:hAnsi="Arial" w:cs="Arial"/>
          <w:lang w:val="de-DE"/>
        </w:rPr>
        <w:t>nö</w:t>
      </w:r>
      <w:r w:rsidR="004D36B7" w:rsidRPr="00BB0341">
        <w:rPr>
          <w:rFonts w:ascii="Arial" w:hAnsi="Arial" w:cs="Arial"/>
          <w:lang w:val="de-DE"/>
        </w:rPr>
        <w:t>t</w:t>
      </w:r>
      <w:r w:rsidR="005C2F2B" w:rsidRPr="00BB0341">
        <w:rPr>
          <w:rFonts w:ascii="Arial" w:hAnsi="Arial" w:cs="Arial"/>
          <w:lang w:val="de-DE"/>
        </w:rPr>
        <w:t xml:space="preserve">ig man eine DNA-Polymerase mit </w:t>
      </w:r>
      <w:r w:rsidR="00564089" w:rsidRPr="00BB0341">
        <w:rPr>
          <w:rFonts w:ascii="Arial" w:hAnsi="Arial" w:cs="Arial"/>
          <w:lang w:val="de-DE"/>
        </w:rPr>
        <w:t xml:space="preserve">Strangverdrängungsaktivität </w:t>
      </w:r>
      <w:r w:rsidR="0026716E" w:rsidRPr="00BB0341">
        <w:rPr>
          <w:rFonts w:ascii="Arial" w:hAnsi="Arial" w:cs="Arial"/>
          <w:lang w:val="de-DE"/>
        </w:rPr>
        <w:t>(um die Doppelstrang</w:t>
      </w:r>
      <w:r w:rsidR="00563D54" w:rsidRPr="00BB0341">
        <w:rPr>
          <w:rFonts w:ascii="Arial" w:hAnsi="Arial" w:cs="Arial"/>
          <w:lang w:val="de-DE"/>
        </w:rPr>
        <w:t xml:space="preserve">-DNA in Einzelstränge zu trennen) </w:t>
      </w:r>
      <w:r w:rsidR="00564089" w:rsidRPr="00BB0341">
        <w:rPr>
          <w:rFonts w:ascii="Arial" w:hAnsi="Arial" w:cs="Arial"/>
          <w:lang w:val="de-DE"/>
        </w:rPr>
        <w:t xml:space="preserve">und </w:t>
      </w:r>
      <w:r w:rsidR="00274535" w:rsidRPr="00BB0341">
        <w:rPr>
          <w:rFonts w:ascii="Arial" w:hAnsi="Arial" w:cs="Arial"/>
          <w:lang w:val="de-DE"/>
        </w:rPr>
        <w:t>in der Regel vier Primer (or</w:t>
      </w:r>
      <w:r w:rsidR="009668A5" w:rsidRPr="00BB0341">
        <w:rPr>
          <w:rFonts w:ascii="Arial" w:hAnsi="Arial" w:cs="Arial"/>
          <w:lang w:val="de-DE"/>
        </w:rPr>
        <w:t>an</w:t>
      </w:r>
      <w:r w:rsidR="00274535" w:rsidRPr="00BB0341">
        <w:rPr>
          <w:rFonts w:ascii="Arial" w:hAnsi="Arial" w:cs="Arial"/>
          <w:lang w:val="de-DE"/>
        </w:rPr>
        <w:t>ge und rot), um</w:t>
      </w:r>
      <w:r w:rsidR="00A70E89" w:rsidRPr="00BB0341">
        <w:rPr>
          <w:rFonts w:ascii="Arial" w:hAnsi="Arial" w:cs="Arial"/>
          <w:lang w:val="de-DE"/>
        </w:rPr>
        <w:t xml:space="preserve"> sechs verschiedene Bereiche der Zielsequenz zu </w:t>
      </w:r>
      <w:r w:rsidR="00E87CFC" w:rsidRPr="00BB0341">
        <w:rPr>
          <w:rFonts w:ascii="Arial" w:hAnsi="Arial" w:cs="Arial"/>
          <w:lang w:val="de-DE"/>
        </w:rPr>
        <w:t xml:space="preserve">vervielfältigen. </w:t>
      </w:r>
      <w:r w:rsidR="00541E3A" w:rsidRPr="00BB0341">
        <w:rPr>
          <w:rFonts w:ascii="Arial" w:hAnsi="Arial" w:cs="Arial"/>
          <w:lang w:val="de-DE"/>
        </w:rPr>
        <w:t>Wie bei der Standard-PCR</w:t>
      </w:r>
      <w:r w:rsidR="00F9536C" w:rsidRPr="00BB0341">
        <w:rPr>
          <w:rFonts w:ascii="Arial" w:hAnsi="Arial" w:cs="Arial"/>
          <w:lang w:val="de-DE"/>
        </w:rPr>
        <w:t xml:space="preserve"> </w:t>
      </w:r>
      <w:r w:rsidR="00DD3225" w:rsidRPr="00BB0341">
        <w:rPr>
          <w:rFonts w:ascii="Arial" w:hAnsi="Arial" w:cs="Arial"/>
          <w:lang w:val="de-DE"/>
        </w:rPr>
        <w:t xml:space="preserve">werden auch die Nukleotide ATP, GTP, CTP und TTP, und eine </w:t>
      </w:r>
      <w:r w:rsidR="00541E3A" w:rsidRPr="00BB0341">
        <w:rPr>
          <w:rFonts w:ascii="Arial" w:hAnsi="Arial" w:cs="Arial"/>
          <w:lang w:val="de-DE"/>
        </w:rPr>
        <w:t xml:space="preserve">Pufferlösung </w:t>
      </w:r>
      <w:r w:rsidR="00C14A35" w:rsidRPr="00BB0341">
        <w:rPr>
          <w:rFonts w:ascii="Arial" w:hAnsi="Arial" w:cs="Arial"/>
          <w:lang w:val="de-DE"/>
        </w:rPr>
        <w:t>gebraucht, aber keinen Thermocycler</w:t>
      </w:r>
      <w:r w:rsidR="00CF1368" w:rsidRPr="00BB0341">
        <w:rPr>
          <w:rFonts w:ascii="Arial" w:hAnsi="Arial" w:cs="Arial"/>
          <w:lang w:val="de-DE"/>
        </w:rPr>
        <w:t>, da die LAMP-Reaktion kontinuierlich unter is</w:t>
      </w:r>
      <w:r w:rsidR="00715DE8" w:rsidRPr="00BB0341">
        <w:rPr>
          <w:rFonts w:ascii="Arial" w:hAnsi="Arial" w:cs="Arial"/>
          <w:lang w:val="de-DE"/>
        </w:rPr>
        <w:t>other</w:t>
      </w:r>
      <w:r w:rsidR="0004188B" w:rsidRPr="00BB0341">
        <w:rPr>
          <w:rFonts w:ascii="Arial" w:hAnsi="Arial" w:cs="Arial"/>
          <w:lang w:val="de-DE"/>
        </w:rPr>
        <w:t>mischen</w:t>
      </w:r>
      <w:r w:rsidR="00715DE8" w:rsidRPr="00BB0341">
        <w:rPr>
          <w:rFonts w:ascii="Arial" w:hAnsi="Arial" w:cs="Arial"/>
          <w:lang w:val="de-DE"/>
        </w:rPr>
        <w:t xml:space="preserve"> Bedingungen abläuft. </w:t>
      </w:r>
      <w:r w:rsidR="00815C27" w:rsidRPr="00BB0341">
        <w:rPr>
          <w:rFonts w:ascii="Arial" w:hAnsi="Arial" w:cs="Arial"/>
          <w:lang w:val="de-DE"/>
        </w:rPr>
        <w:t>D</w:t>
      </w:r>
      <w:r w:rsidR="002F4ADE" w:rsidRPr="00BB0341">
        <w:rPr>
          <w:rFonts w:ascii="Arial" w:hAnsi="Arial" w:cs="Arial"/>
          <w:lang w:val="de-DE"/>
        </w:rPr>
        <w:t>urch den Ei</w:t>
      </w:r>
      <w:r w:rsidR="00361CE0" w:rsidRPr="00BB0341">
        <w:rPr>
          <w:rFonts w:ascii="Arial" w:hAnsi="Arial" w:cs="Arial"/>
          <w:lang w:val="de-DE"/>
        </w:rPr>
        <w:t xml:space="preserve">nsatz von Schleifenprimer (rot) </w:t>
      </w:r>
      <w:r w:rsidR="0044460D" w:rsidRPr="00BB0341">
        <w:rPr>
          <w:rFonts w:ascii="Arial" w:hAnsi="Arial" w:cs="Arial"/>
          <w:lang w:val="de-DE"/>
        </w:rPr>
        <w:t>entstehen hochmolekulare Amplifikate</w:t>
      </w:r>
      <w:r w:rsidR="00EE4D5D" w:rsidRPr="00BB0341">
        <w:rPr>
          <w:rFonts w:ascii="Arial" w:hAnsi="Arial" w:cs="Arial"/>
          <w:lang w:val="de-DE"/>
        </w:rPr>
        <w:t xml:space="preserve"> (schwarz)</w:t>
      </w:r>
      <w:r w:rsidR="00DC4C8B" w:rsidRPr="00BB0341">
        <w:rPr>
          <w:rFonts w:ascii="Arial" w:hAnsi="Arial" w:cs="Arial"/>
          <w:lang w:val="de-DE"/>
        </w:rPr>
        <w:t xml:space="preserve">, die </w:t>
      </w:r>
      <w:r w:rsidR="001F6351" w:rsidRPr="00BB0341">
        <w:rPr>
          <w:rFonts w:ascii="Arial" w:hAnsi="Arial" w:cs="Arial"/>
          <w:lang w:val="de-DE"/>
        </w:rPr>
        <w:t xml:space="preserve">aufgrund von Trübungsbildung </w:t>
      </w:r>
      <w:r w:rsidR="00E347E2" w:rsidRPr="00BB0341">
        <w:rPr>
          <w:rFonts w:ascii="Arial" w:hAnsi="Arial" w:cs="Arial"/>
          <w:lang w:val="de-DE"/>
        </w:rPr>
        <w:t xml:space="preserve">schon </w:t>
      </w:r>
      <w:r w:rsidR="00DC4C8B" w:rsidRPr="00BB0341">
        <w:rPr>
          <w:rFonts w:ascii="Arial" w:hAnsi="Arial" w:cs="Arial"/>
          <w:lang w:val="de-DE"/>
        </w:rPr>
        <w:t xml:space="preserve">mit dem </w:t>
      </w:r>
      <w:r w:rsidR="00E347E2" w:rsidRPr="00BB0341">
        <w:rPr>
          <w:rFonts w:ascii="Arial" w:hAnsi="Arial" w:cs="Arial"/>
          <w:lang w:val="de-DE"/>
        </w:rPr>
        <w:t xml:space="preserve">bloßen Auge </w:t>
      </w:r>
      <w:r w:rsidR="00B27A6F" w:rsidRPr="00BB0341">
        <w:rPr>
          <w:rFonts w:ascii="Arial" w:hAnsi="Arial" w:cs="Arial"/>
          <w:lang w:val="de-DE"/>
        </w:rPr>
        <w:t>sichtbar sind</w:t>
      </w:r>
      <w:r w:rsidR="0072340F" w:rsidRPr="00BB0341">
        <w:rPr>
          <w:rFonts w:ascii="Arial" w:hAnsi="Arial" w:cs="Arial"/>
          <w:lang w:val="de-DE"/>
        </w:rPr>
        <w:t>.</w:t>
      </w:r>
      <w:r w:rsidR="00C277A5" w:rsidRPr="00BB0341">
        <w:rPr>
          <w:rFonts w:ascii="Arial" w:hAnsi="Arial" w:cs="Arial"/>
          <w:lang w:val="de-DE"/>
        </w:rPr>
        <w:t xml:space="preserve"> </w:t>
      </w:r>
      <w:r w:rsidR="00054902" w:rsidRPr="00BB0341">
        <w:rPr>
          <w:rFonts w:ascii="Arial" w:hAnsi="Arial" w:cs="Arial"/>
          <w:lang w:val="de-DE"/>
        </w:rPr>
        <w:t>[</w:t>
      </w:r>
      <w:r w:rsidR="00C277A5" w:rsidRPr="00BB0341">
        <w:rPr>
          <w:rFonts w:ascii="Arial" w:hAnsi="Arial" w:cs="Arial"/>
          <w:lang w:val="de-DE"/>
        </w:rPr>
        <w:t>Abb. D. Steverding</w:t>
      </w:r>
      <w:r w:rsidR="00054902" w:rsidRPr="00BB0341">
        <w:rPr>
          <w:rFonts w:ascii="Arial" w:hAnsi="Arial" w:cs="Arial"/>
          <w:lang w:val="de-DE"/>
        </w:rPr>
        <w:t>]</w:t>
      </w:r>
    </w:p>
    <w:p w14:paraId="79535E81" w14:textId="5D32B816" w:rsidR="0036142E" w:rsidRDefault="0036142E" w:rsidP="00CD0A80">
      <w:pPr>
        <w:spacing w:after="0" w:line="480" w:lineRule="exact"/>
        <w:jc w:val="both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br w:type="page"/>
      </w:r>
    </w:p>
    <w:p w14:paraId="4F6F54D2" w14:textId="1D36792C" w:rsidR="00AD14E0" w:rsidRDefault="00530766" w:rsidP="00685FB6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de-DE"/>
        </w:rPr>
      </w:pPr>
      <w:r w:rsidRPr="00530766">
        <w:rPr>
          <w:noProof/>
        </w:rPr>
        <w:lastRenderedPageBreak/>
        <w:drawing>
          <wp:inline distT="0" distB="0" distL="0" distR="0" wp14:anchorId="526E553D" wp14:editId="026036A2">
            <wp:extent cx="5180400" cy="456840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400" cy="45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352F6" w14:textId="5CEB7D43" w:rsidR="00232BBD" w:rsidRPr="00BB0341" w:rsidRDefault="00D13E57" w:rsidP="00685FB6">
      <w:pPr>
        <w:spacing w:after="0" w:line="480" w:lineRule="exact"/>
        <w:jc w:val="both"/>
        <w:rPr>
          <w:rFonts w:ascii="Arial" w:hAnsi="Arial" w:cs="Arial"/>
          <w:lang w:val="de-DE"/>
        </w:rPr>
      </w:pPr>
      <w:r w:rsidRPr="00012722">
        <w:rPr>
          <w:rFonts w:ascii="Arial" w:hAnsi="Arial" w:cs="Arial"/>
          <w:b/>
          <w:bCs/>
        </w:rPr>
        <w:t>Abb. 3</w:t>
      </w:r>
      <w:r w:rsidRPr="003B42BA">
        <w:rPr>
          <w:rFonts w:ascii="Arial" w:hAnsi="Arial" w:cs="Arial"/>
          <w:b/>
          <w:bCs/>
        </w:rPr>
        <w:t>.</w:t>
      </w:r>
      <w:r w:rsidRPr="003B42BA">
        <w:rPr>
          <w:rFonts w:ascii="Arial" w:hAnsi="Arial" w:cs="Arial"/>
        </w:rPr>
        <w:t xml:space="preserve"> </w:t>
      </w:r>
      <w:proofErr w:type="spellStart"/>
      <w:r w:rsidR="009862FB" w:rsidRPr="00891CBF">
        <w:rPr>
          <w:rFonts w:ascii="Arial" w:hAnsi="Arial" w:cs="Arial"/>
          <w:lang w:val="de-DE"/>
        </w:rPr>
        <w:t>Prinzip</w:t>
      </w:r>
      <w:proofErr w:type="spellEnd"/>
      <w:r w:rsidR="009862FB" w:rsidRPr="002C77D5">
        <w:rPr>
          <w:rFonts w:ascii="Arial" w:hAnsi="Arial" w:cs="Arial"/>
        </w:rPr>
        <w:t xml:space="preserve"> des </w:t>
      </w:r>
      <w:r w:rsidR="00A402C8" w:rsidRPr="002C77D5">
        <w:rPr>
          <w:rFonts w:ascii="Arial" w:hAnsi="Arial" w:cs="Arial"/>
        </w:rPr>
        <w:t>Lateral-Flow-Tests</w:t>
      </w:r>
      <w:r w:rsidR="00A402C8" w:rsidRPr="00012722">
        <w:rPr>
          <w:rFonts w:ascii="Arial" w:hAnsi="Arial" w:cs="Arial"/>
        </w:rPr>
        <w:t>.</w:t>
      </w:r>
      <w:r w:rsidR="00C840CD" w:rsidRPr="00BB0341">
        <w:rPr>
          <w:rFonts w:ascii="Arial" w:hAnsi="Arial" w:cs="Arial"/>
        </w:rPr>
        <w:t xml:space="preserve"> </w:t>
      </w:r>
      <w:r w:rsidR="00C840CD" w:rsidRPr="00BB0341">
        <w:rPr>
          <w:rFonts w:ascii="Arial" w:hAnsi="Arial" w:cs="Arial"/>
          <w:lang w:val="de-DE"/>
        </w:rPr>
        <w:t xml:space="preserve">Die zu untersuchende Probe </w:t>
      </w:r>
      <w:r w:rsidR="0038437A" w:rsidRPr="00BB0341">
        <w:rPr>
          <w:rFonts w:ascii="Arial" w:hAnsi="Arial" w:cs="Arial"/>
          <w:lang w:val="de-DE"/>
        </w:rPr>
        <w:t>(Probe mit Analyt</w:t>
      </w:r>
      <w:r w:rsidR="00DF6F2D" w:rsidRPr="00BB0341">
        <w:rPr>
          <w:rFonts w:ascii="Arial" w:hAnsi="Arial" w:cs="Arial"/>
          <w:lang w:val="de-DE"/>
        </w:rPr>
        <w:t xml:space="preserve">) </w:t>
      </w:r>
      <w:r w:rsidR="00C840CD" w:rsidRPr="00BB0341">
        <w:rPr>
          <w:rFonts w:ascii="Arial" w:hAnsi="Arial" w:cs="Arial"/>
          <w:lang w:val="de-DE"/>
        </w:rPr>
        <w:t>wird mit einem Laufmittel (Puffer</w:t>
      </w:r>
      <w:r w:rsidR="004D75A3" w:rsidRPr="00BB0341">
        <w:rPr>
          <w:rFonts w:ascii="Arial" w:hAnsi="Arial" w:cs="Arial"/>
          <w:lang w:val="de-DE"/>
        </w:rPr>
        <w:t>lösung</w:t>
      </w:r>
      <w:r w:rsidR="00C840CD" w:rsidRPr="00BB0341">
        <w:rPr>
          <w:rFonts w:ascii="Arial" w:hAnsi="Arial" w:cs="Arial"/>
          <w:lang w:val="de-DE"/>
        </w:rPr>
        <w:t>)</w:t>
      </w:r>
      <w:r w:rsidR="004D75A3" w:rsidRPr="00BB0341">
        <w:rPr>
          <w:rFonts w:ascii="Arial" w:hAnsi="Arial" w:cs="Arial"/>
          <w:lang w:val="de-DE"/>
        </w:rPr>
        <w:t xml:space="preserve"> auf das Testfeld (</w:t>
      </w:r>
      <w:r w:rsidR="00E86F2C" w:rsidRPr="00BB0341">
        <w:rPr>
          <w:rFonts w:ascii="Arial" w:hAnsi="Arial" w:cs="Arial"/>
          <w:lang w:val="de-DE"/>
        </w:rPr>
        <w:t>Probenbereich) aufgebracht.</w:t>
      </w:r>
      <w:r w:rsidR="001173DD" w:rsidRPr="00BB0341">
        <w:rPr>
          <w:rFonts w:ascii="Arial" w:hAnsi="Arial" w:cs="Arial"/>
          <w:lang w:val="de-DE"/>
        </w:rPr>
        <w:t xml:space="preserve"> Durch Kapillarströmung </w:t>
      </w:r>
      <w:r w:rsidR="004132B1" w:rsidRPr="00BB0341">
        <w:rPr>
          <w:rFonts w:ascii="Arial" w:hAnsi="Arial" w:cs="Arial"/>
          <w:lang w:val="de-DE"/>
        </w:rPr>
        <w:t>wandert</w:t>
      </w:r>
      <w:r w:rsidR="001173DD" w:rsidRPr="00BB0341">
        <w:rPr>
          <w:rFonts w:ascii="Arial" w:hAnsi="Arial" w:cs="Arial"/>
          <w:lang w:val="de-DE"/>
        </w:rPr>
        <w:t xml:space="preserve"> die Probe </w:t>
      </w:r>
      <w:r w:rsidR="004132B1" w:rsidRPr="00BB0341">
        <w:rPr>
          <w:rFonts w:ascii="Arial" w:hAnsi="Arial" w:cs="Arial"/>
          <w:lang w:val="de-DE"/>
        </w:rPr>
        <w:t xml:space="preserve">in den Bereich mit </w:t>
      </w:r>
      <w:r w:rsidR="008B0198" w:rsidRPr="00BB0341">
        <w:rPr>
          <w:rFonts w:ascii="Arial" w:hAnsi="Arial" w:cs="Arial"/>
          <w:lang w:val="de-DE"/>
        </w:rPr>
        <w:t>de</w:t>
      </w:r>
      <w:r w:rsidR="00323C06" w:rsidRPr="00BB0341">
        <w:rPr>
          <w:rFonts w:ascii="Arial" w:hAnsi="Arial" w:cs="Arial"/>
          <w:lang w:val="de-DE"/>
        </w:rPr>
        <w:t>m</w:t>
      </w:r>
      <w:r w:rsidR="008B0198" w:rsidRPr="00BB0341">
        <w:rPr>
          <w:rFonts w:ascii="Arial" w:hAnsi="Arial" w:cs="Arial"/>
          <w:lang w:val="de-DE"/>
        </w:rPr>
        <w:t xml:space="preserve"> </w:t>
      </w:r>
      <w:r w:rsidR="00B772C8" w:rsidRPr="00BB0341">
        <w:rPr>
          <w:rFonts w:ascii="Arial" w:hAnsi="Arial" w:cs="Arial"/>
          <w:lang w:val="de-DE"/>
        </w:rPr>
        <w:t>Nachweisantikörper, d</w:t>
      </w:r>
      <w:r w:rsidR="00323C06" w:rsidRPr="00BB0341">
        <w:rPr>
          <w:rFonts w:ascii="Arial" w:hAnsi="Arial" w:cs="Arial"/>
          <w:lang w:val="de-DE"/>
        </w:rPr>
        <w:t>er</w:t>
      </w:r>
      <w:r w:rsidR="00B772C8" w:rsidRPr="00BB0341">
        <w:rPr>
          <w:rFonts w:ascii="Arial" w:hAnsi="Arial" w:cs="Arial"/>
          <w:lang w:val="de-DE"/>
        </w:rPr>
        <w:t xml:space="preserve"> </w:t>
      </w:r>
      <w:r w:rsidR="00576A1C" w:rsidRPr="00BB0341">
        <w:rPr>
          <w:rFonts w:ascii="Arial" w:hAnsi="Arial" w:cs="Arial"/>
          <w:lang w:val="de-DE"/>
        </w:rPr>
        <w:t>mit einem F</w:t>
      </w:r>
      <w:r w:rsidR="009A4F22" w:rsidRPr="00BB0341">
        <w:rPr>
          <w:rFonts w:ascii="Arial" w:hAnsi="Arial" w:cs="Arial"/>
          <w:lang w:val="de-DE"/>
        </w:rPr>
        <w:t>ar</w:t>
      </w:r>
      <w:r w:rsidR="00576A1C" w:rsidRPr="00BB0341">
        <w:rPr>
          <w:rFonts w:ascii="Arial" w:hAnsi="Arial" w:cs="Arial"/>
          <w:lang w:val="de-DE"/>
        </w:rPr>
        <w:t>bstoff ma</w:t>
      </w:r>
      <w:r w:rsidR="004965B1" w:rsidRPr="00BB0341">
        <w:rPr>
          <w:rFonts w:ascii="Arial" w:hAnsi="Arial" w:cs="Arial"/>
          <w:lang w:val="de-DE"/>
        </w:rPr>
        <w:t>r</w:t>
      </w:r>
      <w:r w:rsidR="009A4F22" w:rsidRPr="00BB0341">
        <w:rPr>
          <w:rFonts w:ascii="Arial" w:hAnsi="Arial" w:cs="Arial"/>
          <w:lang w:val="de-DE"/>
        </w:rPr>
        <w:t xml:space="preserve">kiert </w:t>
      </w:r>
      <w:r w:rsidR="00323C06" w:rsidRPr="00BB0341">
        <w:rPr>
          <w:rFonts w:ascii="Arial" w:hAnsi="Arial" w:cs="Arial"/>
          <w:lang w:val="de-DE"/>
        </w:rPr>
        <w:t>ist</w:t>
      </w:r>
      <w:r w:rsidR="003442FF" w:rsidRPr="00BB0341">
        <w:rPr>
          <w:rFonts w:ascii="Arial" w:hAnsi="Arial" w:cs="Arial"/>
          <w:lang w:val="de-DE"/>
        </w:rPr>
        <w:t xml:space="preserve"> (Antikörper-</w:t>
      </w:r>
      <w:r w:rsidR="00BD76CE" w:rsidRPr="00BB0341">
        <w:rPr>
          <w:rFonts w:ascii="Arial" w:hAnsi="Arial" w:cs="Arial"/>
          <w:lang w:val="de-DE"/>
        </w:rPr>
        <w:t>Gold-</w:t>
      </w:r>
      <w:r w:rsidR="003442FF" w:rsidRPr="00BB0341">
        <w:rPr>
          <w:rFonts w:ascii="Arial" w:hAnsi="Arial" w:cs="Arial"/>
          <w:lang w:val="de-DE"/>
        </w:rPr>
        <w:t>Konjugat)</w:t>
      </w:r>
      <w:r w:rsidR="009A4F22" w:rsidRPr="00BB0341">
        <w:rPr>
          <w:rFonts w:ascii="Arial" w:hAnsi="Arial" w:cs="Arial"/>
          <w:lang w:val="de-DE"/>
        </w:rPr>
        <w:t xml:space="preserve">. </w:t>
      </w:r>
      <w:r w:rsidR="009F58A3" w:rsidRPr="00BB0341">
        <w:rPr>
          <w:rFonts w:ascii="Arial" w:hAnsi="Arial" w:cs="Arial"/>
          <w:lang w:val="de-DE"/>
        </w:rPr>
        <w:t>D</w:t>
      </w:r>
      <w:r w:rsidR="00003ACB" w:rsidRPr="00BB0341">
        <w:rPr>
          <w:rFonts w:ascii="Arial" w:hAnsi="Arial" w:cs="Arial"/>
          <w:lang w:val="de-DE"/>
        </w:rPr>
        <w:t>er</w:t>
      </w:r>
      <w:r w:rsidR="009F58A3" w:rsidRPr="00BB0341">
        <w:rPr>
          <w:rFonts w:ascii="Arial" w:hAnsi="Arial" w:cs="Arial"/>
          <w:lang w:val="de-DE"/>
        </w:rPr>
        <w:t xml:space="preserve"> Nachweisantikörper binde</w:t>
      </w:r>
      <w:r w:rsidR="00003ACB" w:rsidRPr="00BB0341">
        <w:rPr>
          <w:rFonts w:ascii="Arial" w:hAnsi="Arial" w:cs="Arial"/>
          <w:lang w:val="de-DE"/>
        </w:rPr>
        <w:t>t</w:t>
      </w:r>
      <w:r w:rsidR="009F58A3" w:rsidRPr="00BB0341">
        <w:rPr>
          <w:rFonts w:ascii="Arial" w:hAnsi="Arial" w:cs="Arial"/>
          <w:lang w:val="de-DE"/>
        </w:rPr>
        <w:t xml:space="preserve"> an</w:t>
      </w:r>
      <w:r w:rsidR="005248FC" w:rsidRPr="00BB0341">
        <w:rPr>
          <w:rFonts w:ascii="Arial" w:hAnsi="Arial" w:cs="Arial"/>
          <w:lang w:val="de-DE"/>
        </w:rPr>
        <w:t xml:space="preserve"> d</w:t>
      </w:r>
      <w:r w:rsidR="00003ACB" w:rsidRPr="00BB0341">
        <w:rPr>
          <w:rFonts w:ascii="Arial" w:hAnsi="Arial" w:cs="Arial"/>
          <w:lang w:val="de-DE"/>
        </w:rPr>
        <w:t>en</w:t>
      </w:r>
      <w:r w:rsidR="005248FC" w:rsidRPr="00BB0341">
        <w:rPr>
          <w:rFonts w:ascii="Arial" w:hAnsi="Arial" w:cs="Arial"/>
          <w:lang w:val="de-DE"/>
        </w:rPr>
        <w:t xml:space="preserve"> Analyt</w:t>
      </w:r>
      <w:r w:rsidR="002C77D5">
        <w:rPr>
          <w:rFonts w:ascii="Arial" w:hAnsi="Arial" w:cs="Arial"/>
          <w:lang w:val="de-DE"/>
        </w:rPr>
        <w:t>en</w:t>
      </w:r>
      <w:r w:rsidR="005248FC" w:rsidRPr="00BB0341">
        <w:rPr>
          <w:rFonts w:ascii="Arial" w:hAnsi="Arial" w:cs="Arial"/>
          <w:lang w:val="de-DE"/>
        </w:rPr>
        <w:t xml:space="preserve"> (</w:t>
      </w:r>
      <w:r w:rsidR="00A97BCC" w:rsidRPr="00BB0341">
        <w:rPr>
          <w:rFonts w:ascii="Arial" w:hAnsi="Arial" w:cs="Arial"/>
          <w:lang w:val="de-DE"/>
        </w:rPr>
        <w:t>das nachzuweisende Antigen)</w:t>
      </w:r>
      <w:r w:rsidR="00865545" w:rsidRPr="00BB0341">
        <w:rPr>
          <w:rFonts w:ascii="Arial" w:hAnsi="Arial" w:cs="Arial"/>
          <w:lang w:val="de-DE"/>
        </w:rPr>
        <w:t xml:space="preserve"> und der gebildete An</w:t>
      </w:r>
      <w:r w:rsidR="00883338" w:rsidRPr="00BB0341">
        <w:rPr>
          <w:rFonts w:ascii="Arial" w:hAnsi="Arial" w:cs="Arial"/>
          <w:lang w:val="de-DE"/>
        </w:rPr>
        <w:t>alyt</w:t>
      </w:r>
      <w:r w:rsidR="00865545" w:rsidRPr="00BB0341">
        <w:rPr>
          <w:rFonts w:ascii="Arial" w:hAnsi="Arial" w:cs="Arial"/>
          <w:lang w:val="de-DE"/>
        </w:rPr>
        <w:t xml:space="preserve">-Antikörper-Komplex </w:t>
      </w:r>
      <w:r w:rsidR="00F516D2" w:rsidRPr="00BB0341">
        <w:rPr>
          <w:rFonts w:ascii="Arial" w:hAnsi="Arial" w:cs="Arial"/>
          <w:lang w:val="de-DE"/>
        </w:rPr>
        <w:t>wird durch die Kapillar</w:t>
      </w:r>
      <w:r w:rsidR="000B56D7" w:rsidRPr="00BB0341">
        <w:rPr>
          <w:rFonts w:ascii="Arial" w:hAnsi="Arial" w:cs="Arial"/>
          <w:lang w:val="de-DE"/>
        </w:rPr>
        <w:t xml:space="preserve">strömung weiter </w:t>
      </w:r>
      <w:r w:rsidR="00A4096F" w:rsidRPr="00BB0341">
        <w:rPr>
          <w:rFonts w:ascii="Arial" w:hAnsi="Arial" w:cs="Arial"/>
          <w:lang w:val="de-DE"/>
        </w:rPr>
        <w:t>fortgetrieben</w:t>
      </w:r>
      <w:r w:rsidR="00B467D8" w:rsidRPr="00BB0341">
        <w:rPr>
          <w:rFonts w:ascii="Arial" w:hAnsi="Arial" w:cs="Arial"/>
          <w:lang w:val="de-DE"/>
        </w:rPr>
        <w:t xml:space="preserve">. Im </w:t>
      </w:r>
      <w:r w:rsidR="00F1725D" w:rsidRPr="00BB0341">
        <w:rPr>
          <w:rFonts w:ascii="Arial" w:hAnsi="Arial" w:cs="Arial"/>
          <w:lang w:val="de-DE"/>
        </w:rPr>
        <w:t>Test</w:t>
      </w:r>
      <w:r w:rsidR="00B467D8" w:rsidRPr="00BB0341">
        <w:rPr>
          <w:rFonts w:ascii="Arial" w:hAnsi="Arial" w:cs="Arial"/>
          <w:lang w:val="de-DE"/>
        </w:rPr>
        <w:t xml:space="preserve">bereich </w:t>
      </w:r>
      <w:r w:rsidR="00C25442" w:rsidRPr="00BB0341">
        <w:rPr>
          <w:rFonts w:ascii="Arial" w:hAnsi="Arial" w:cs="Arial"/>
          <w:lang w:val="de-DE"/>
        </w:rPr>
        <w:t>befindet sich ein</w:t>
      </w:r>
      <w:r w:rsidR="00C75481" w:rsidRPr="00BB0341">
        <w:rPr>
          <w:rFonts w:ascii="Arial" w:hAnsi="Arial" w:cs="Arial"/>
          <w:lang w:val="de-DE"/>
        </w:rPr>
        <w:t xml:space="preserve"> immobilisierter</w:t>
      </w:r>
      <w:r w:rsidR="00C25442" w:rsidRPr="00BB0341">
        <w:rPr>
          <w:rFonts w:ascii="Arial" w:hAnsi="Arial" w:cs="Arial"/>
          <w:lang w:val="de-DE"/>
        </w:rPr>
        <w:t xml:space="preserve"> Antikörper, </w:t>
      </w:r>
      <w:r w:rsidR="001D0A8B" w:rsidRPr="00BB0341">
        <w:rPr>
          <w:rFonts w:ascii="Arial" w:hAnsi="Arial" w:cs="Arial"/>
          <w:lang w:val="de-DE"/>
        </w:rPr>
        <w:t>der den An</w:t>
      </w:r>
      <w:r w:rsidR="00883338" w:rsidRPr="00BB0341">
        <w:rPr>
          <w:rFonts w:ascii="Arial" w:hAnsi="Arial" w:cs="Arial"/>
          <w:lang w:val="de-DE"/>
        </w:rPr>
        <w:t>alyt</w:t>
      </w:r>
      <w:r w:rsidR="001D0A8B" w:rsidRPr="00BB0341">
        <w:rPr>
          <w:rFonts w:ascii="Arial" w:hAnsi="Arial" w:cs="Arial"/>
          <w:lang w:val="de-DE"/>
        </w:rPr>
        <w:t>-Antikörper-Komplex</w:t>
      </w:r>
      <w:r w:rsidR="00883338" w:rsidRPr="00BB0341">
        <w:rPr>
          <w:rFonts w:ascii="Arial" w:hAnsi="Arial" w:cs="Arial"/>
          <w:lang w:val="de-DE"/>
        </w:rPr>
        <w:t xml:space="preserve"> bindet und fi</w:t>
      </w:r>
      <w:r w:rsidR="00EA6DE3" w:rsidRPr="00BB0341">
        <w:rPr>
          <w:rFonts w:ascii="Arial" w:hAnsi="Arial" w:cs="Arial"/>
          <w:lang w:val="de-DE"/>
        </w:rPr>
        <w:t>x</w:t>
      </w:r>
      <w:r w:rsidR="00883338" w:rsidRPr="00BB0341">
        <w:rPr>
          <w:rFonts w:ascii="Arial" w:hAnsi="Arial" w:cs="Arial"/>
          <w:lang w:val="de-DE"/>
        </w:rPr>
        <w:t xml:space="preserve">iert. </w:t>
      </w:r>
      <w:r w:rsidR="00DD0ED6" w:rsidRPr="00BB0341">
        <w:rPr>
          <w:rFonts w:ascii="Arial" w:hAnsi="Arial" w:cs="Arial"/>
          <w:lang w:val="de-DE"/>
        </w:rPr>
        <w:t xml:space="preserve">Durch die Anreicherung des Analyt-Antikörper-Komplexes </w:t>
      </w:r>
      <w:r w:rsidR="00744C68" w:rsidRPr="00BB0341">
        <w:rPr>
          <w:rFonts w:ascii="Arial" w:hAnsi="Arial" w:cs="Arial"/>
          <w:lang w:val="de-DE"/>
        </w:rPr>
        <w:t>bildet sich eine gefärbte Linie (Testlini</w:t>
      </w:r>
      <w:r w:rsidR="00F1725D" w:rsidRPr="00BB0341">
        <w:rPr>
          <w:rFonts w:ascii="Arial" w:hAnsi="Arial" w:cs="Arial"/>
          <w:lang w:val="de-DE"/>
        </w:rPr>
        <w:t xml:space="preserve">e). </w:t>
      </w:r>
      <w:r w:rsidR="00950B3D" w:rsidRPr="00BB0341">
        <w:rPr>
          <w:rFonts w:ascii="Arial" w:hAnsi="Arial" w:cs="Arial"/>
          <w:lang w:val="de-DE"/>
        </w:rPr>
        <w:t>Im</w:t>
      </w:r>
      <w:r w:rsidR="00F1725D" w:rsidRPr="00BB0341">
        <w:rPr>
          <w:rFonts w:ascii="Arial" w:hAnsi="Arial" w:cs="Arial"/>
          <w:lang w:val="de-DE"/>
        </w:rPr>
        <w:t xml:space="preserve"> Ko</w:t>
      </w:r>
      <w:r w:rsidR="00950B3D" w:rsidRPr="00BB0341">
        <w:rPr>
          <w:rFonts w:ascii="Arial" w:hAnsi="Arial" w:cs="Arial"/>
          <w:lang w:val="de-DE"/>
        </w:rPr>
        <w:t>ntrol</w:t>
      </w:r>
      <w:r w:rsidR="00500B83" w:rsidRPr="00BB0341">
        <w:rPr>
          <w:rFonts w:ascii="Arial" w:hAnsi="Arial" w:cs="Arial"/>
          <w:lang w:val="de-DE"/>
        </w:rPr>
        <w:t>l</w:t>
      </w:r>
      <w:r w:rsidR="00950B3D" w:rsidRPr="00BB0341">
        <w:rPr>
          <w:rFonts w:ascii="Arial" w:hAnsi="Arial" w:cs="Arial"/>
          <w:lang w:val="de-DE"/>
        </w:rPr>
        <w:t xml:space="preserve">bereich </w:t>
      </w:r>
      <w:r w:rsidR="00844F18" w:rsidRPr="00BB0341">
        <w:rPr>
          <w:rFonts w:ascii="Arial" w:hAnsi="Arial" w:cs="Arial"/>
          <w:lang w:val="de-DE"/>
        </w:rPr>
        <w:t xml:space="preserve">befindet sich ein </w:t>
      </w:r>
      <w:r w:rsidR="008721F8" w:rsidRPr="00BB0341">
        <w:rPr>
          <w:rFonts w:ascii="Arial" w:hAnsi="Arial" w:cs="Arial"/>
          <w:lang w:val="de-DE"/>
        </w:rPr>
        <w:t>zweiter immobili</w:t>
      </w:r>
      <w:r w:rsidR="00634372" w:rsidRPr="00BB0341">
        <w:rPr>
          <w:rFonts w:ascii="Arial" w:hAnsi="Arial" w:cs="Arial"/>
          <w:lang w:val="de-DE"/>
        </w:rPr>
        <w:t>si</w:t>
      </w:r>
      <w:r w:rsidR="008721F8" w:rsidRPr="00BB0341">
        <w:rPr>
          <w:rFonts w:ascii="Arial" w:hAnsi="Arial" w:cs="Arial"/>
          <w:lang w:val="de-DE"/>
        </w:rPr>
        <w:t xml:space="preserve">erter Antikörper, </w:t>
      </w:r>
      <w:r w:rsidR="00FE696E" w:rsidRPr="00BB0341">
        <w:rPr>
          <w:rFonts w:ascii="Arial" w:hAnsi="Arial" w:cs="Arial"/>
          <w:lang w:val="de-DE"/>
        </w:rPr>
        <w:t>der an d</w:t>
      </w:r>
      <w:r w:rsidR="00A814E9" w:rsidRPr="00BB0341">
        <w:rPr>
          <w:rFonts w:ascii="Arial" w:hAnsi="Arial" w:cs="Arial"/>
          <w:lang w:val="de-DE"/>
        </w:rPr>
        <w:t xml:space="preserve">en </w:t>
      </w:r>
      <w:r w:rsidR="00CB18FA" w:rsidRPr="00BB0341">
        <w:rPr>
          <w:rFonts w:ascii="Arial" w:hAnsi="Arial" w:cs="Arial"/>
          <w:lang w:val="de-DE"/>
        </w:rPr>
        <w:t>ma</w:t>
      </w:r>
      <w:r w:rsidR="00634372" w:rsidRPr="00BB0341">
        <w:rPr>
          <w:rFonts w:ascii="Arial" w:hAnsi="Arial" w:cs="Arial"/>
          <w:lang w:val="de-DE"/>
        </w:rPr>
        <w:t>r</w:t>
      </w:r>
      <w:r w:rsidR="00CB18FA" w:rsidRPr="00BB0341">
        <w:rPr>
          <w:rFonts w:ascii="Arial" w:hAnsi="Arial" w:cs="Arial"/>
          <w:lang w:val="de-DE"/>
        </w:rPr>
        <w:t xml:space="preserve">kierten </w:t>
      </w:r>
      <w:r w:rsidR="00A814E9" w:rsidRPr="00BB0341">
        <w:rPr>
          <w:rFonts w:ascii="Arial" w:hAnsi="Arial" w:cs="Arial"/>
          <w:lang w:val="de-DE"/>
        </w:rPr>
        <w:t xml:space="preserve">Nachweisantikörper bindet. </w:t>
      </w:r>
      <w:r w:rsidR="00CB18FA" w:rsidRPr="00BB0341">
        <w:rPr>
          <w:rFonts w:ascii="Arial" w:hAnsi="Arial" w:cs="Arial"/>
          <w:lang w:val="de-DE"/>
        </w:rPr>
        <w:t xml:space="preserve">Auch hier kommt es durch Anreicherung des markierten Nachweisantikörpers zur Bildung einer </w:t>
      </w:r>
      <w:r w:rsidR="001215EE" w:rsidRPr="00BB0341">
        <w:rPr>
          <w:rFonts w:ascii="Arial" w:hAnsi="Arial" w:cs="Arial"/>
          <w:lang w:val="de-DE"/>
        </w:rPr>
        <w:t xml:space="preserve">gefärbten Linie (Kontrolllinie). </w:t>
      </w:r>
      <w:r w:rsidR="006501CE" w:rsidRPr="00BB0341">
        <w:rPr>
          <w:rFonts w:ascii="Arial" w:hAnsi="Arial" w:cs="Arial"/>
          <w:lang w:val="de-DE"/>
        </w:rPr>
        <w:t>D</w:t>
      </w:r>
      <w:r w:rsidR="0035350E" w:rsidRPr="00BB0341">
        <w:rPr>
          <w:rFonts w:ascii="Arial" w:hAnsi="Arial" w:cs="Arial"/>
          <w:lang w:val="de-DE"/>
        </w:rPr>
        <w:t xml:space="preserve">ie </w:t>
      </w:r>
      <w:r w:rsidR="009F027D" w:rsidRPr="00BB0341">
        <w:rPr>
          <w:rFonts w:ascii="Arial" w:hAnsi="Arial" w:cs="Arial"/>
          <w:lang w:val="de-DE"/>
        </w:rPr>
        <w:t xml:space="preserve">Bildung der </w:t>
      </w:r>
      <w:r w:rsidR="0035350E" w:rsidRPr="00BB0341">
        <w:rPr>
          <w:rFonts w:ascii="Arial" w:hAnsi="Arial" w:cs="Arial"/>
          <w:lang w:val="de-DE"/>
        </w:rPr>
        <w:t xml:space="preserve">Kontrolllinie </w:t>
      </w:r>
      <w:r w:rsidR="00D85036" w:rsidRPr="00BB0341">
        <w:rPr>
          <w:rFonts w:ascii="Arial" w:hAnsi="Arial" w:cs="Arial"/>
          <w:lang w:val="de-DE"/>
        </w:rPr>
        <w:t>zeigt den ordnungsgemäßen Ablauf des Tests an</w:t>
      </w:r>
      <w:r w:rsidR="00685FB6" w:rsidRPr="00BB0341">
        <w:rPr>
          <w:rFonts w:ascii="Arial" w:hAnsi="Arial" w:cs="Arial"/>
          <w:lang w:val="de-DE"/>
        </w:rPr>
        <w:t>.</w:t>
      </w:r>
      <w:r w:rsidR="00CE1AE4" w:rsidRPr="00BB0341">
        <w:rPr>
          <w:rFonts w:ascii="Arial" w:hAnsi="Arial" w:cs="Arial"/>
          <w:lang w:val="de-DE"/>
        </w:rPr>
        <w:t xml:space="preserve"> </w:t>
      </w:r>
      <w:r w:rsidR="005461B7" w:rsidRPr="00BB0341">
        <w:rPr>
          <w:rFonts w:ascii="Arial" w:hAnsi="Arial" w:cs="Arial"/>
          <w:lang w:val="de-DE"/>
        </w:rPr>
        <w:t>[</w:t>
      </w:r>
      <w:r w:rsidR="00CE1AE4" w:rsidRPr="00BB0341">
        <w:rPr>
          <w:rFonts w:ascii="Arial" w:hAnsi="Arial" w:cs="Arial"/>
          <w:lang w:val="de-DE"/>
        </w:rPr>
        <w:t>Abb. D. Steverding</w:t>
      </w:r>
      <w:r w:rsidR="008A4459" w:rsidRPr="00BB0341">
        <w:rPr>
          <w:rFonts w:ascii="Arial" w:hAnsi="Arial" w:cs="Arial"/>
          <w:lang w:val="de-DE"/>
        </w:rPr>
        <w:t>, verändert nach</w:t>
      </w:r>
      <w:r w:rsidR="006977B0" w:rsidRPr="00BB0341">
        <w:rPr>
          <w:rFonts w:ascii="Arial" w:hAnsi="Arial" w:cs="Arial"/>
          <w:lang w:val="de-DE"/>
        </w:rPr>
        <w:t xml:space="preserve"> [34]</w:t>
      </w:r>
      <w:r w:rsidR="005461B7" w:rsidRPr="00BB0341">
        <w:rPr>
          <w:rFonts w:ascii="Arial" w:hAnsi="Arial" w:cs="Arial"/>
          <w:lang w:val="de-DE"/>
        </w:rPr>
        <w:t>]</w:t>
      </w:r>
    </w:p>
    <w:p w14:paraId="46CE04A4" w14:textId="00DBBF37" w:rsidR="00685FB6" w:rsidRPr="009E24C3" w:rsidRDefault="00685FB6" w:rsidP="00685FB6">
      <w:pPr>
        <w:spacing w:after="0" w:line="480" w:lineRule="exact"/>
        <w:jc w:val="both"/>
        <w:rPr>
          <w:rFonts w:ascii="Arial" w:hAnsi="Arial" w:cs="Arial"/>
          <w:lang w:val="de-DE"/>
        </w:rPr>
      </w:pPr>
      <w:r w:rsidRPr="009E24C3">
        <w:rPr>
          <w:rFonts w:ascii="Arial" w:hAnsi="Arial" w:cs="Arial"/>
          <w:lang w:val="de-DE"/>
        </w:rPr>
        <w:br w:type="page"/>
      </w:r>
    </w:p>
    <w:p w14:paraId="0223423D" w14:textId="74D84C1C" w:rsidR="00C86113" w:rsidRDefault="00232BBD" w:rsidP="00232BBD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de-DE"/>
        </w:rPr>
      </w:pPr>
      <w:r w:rsidRPr="00232BBD">
        <w:rPr>
          <w:noProof/>
        </w:rPr>
        <w:lastRenderedPageBreak/>
        <w:drawing>
          <wp:inline distT="0" distB="0" distL="0" distR="0" wp14:anchorId="702A05E6" wp14:editId="76AB4216">
            <wp:extent cx="4334400" cy="7880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400" cy="788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9B50B" w14:textId="72F24EA1" w:rsidR="00454F0A" w:rsidRPr="00BB0341" w:rsidRDefault="00232BBD" w:rsidP="00454F0A">
      <w:pPr>
        <w:spacing w:after="0" w:line="480" w:lineRule="exact"/>
        <w:jc w:val="both"/>
        <w:rPr>
          <w:rFonts w:ascii="Arial" w:hAnsi="Arial" w:cs="Arial"/>
          <w:lang w:val="de-DE"/>
        </w:rPr>
      </w:pPr>
      <w:r w:rsidRPr="00BB0341">
        <w:rPr>
          <w:rFonts w:ascii="Arial" w:hAnsi="Arial" w:cs="Arial"/>
          <w:b/>
          <w:bCs/>
          <w:lang w:val="de-DE"/>
        </w:rPr>
        <w:t>Abb. 4.</w:t>
      </w:r>
      <w:r w:rsidR="002B2F46" w:rsidRPr="00BB0341">
        <w:rPr>
          <w:rFonts w:ascii="Arial" w:hAnsi="Arial" w:cs="Arial"/>
          <w:lang w:val="de-DE"/>
        </w:rPr>
        <w:t xml:space="preserve"> CRISPR-Cas9</w:t>
      </w:r>
      <w:r w:rsidR="00353B38" w:rsidRPr="00BB0341">
        <w:rPr>
          <w:rFonts w:ascii="Arial" w:hAnsi="Arial" w:cs="Arial"/>
          <w:lang w:val="de-DE"/>
        </w:rPr>
        <w:t>-vermittelte Gen-Editierung.</w:t>
      </w:r>
      <w:r w:rsidR="00311158" w:rsidRPr="00BB0341">
        <w:rPr>
          <w:rFonts w:ascii="Arial" w:hAnsi="Arial" w:cs="Arial"/>
          <w:lang w:val="de-DE"/>
        </w:rPr>
        <w:t xml:space="preserve"> </w:t>
      </w:r>
      <w:r w:rsidR="00111FD7" w:rsidRPr="00BB0341">
        <w:rPr>
          <w:rFonts w:ascii="Arial" w:hAnsi="Arial" w:cs="Arial"/>
          <w:lang w:val="de-DE"/>
        </w:rPr>
        <w:t>M</w:t>
      </w:r>
      <w:r w:rsidR="00614A9F" w:rsidRPr="00BB0341">
        <w:rPr>
          <w:rFonts w:ascii="Arial" w:hAnsi="Arial" w:cs="Arial"/>
          <w:lang w:val="de-DE"/>
        </w:rPr>
        <w:t xml:space="preserve">ithilfe </w:t>
      </w:r>
      <w:r w:rsidR="006274F7" w:rsidRPr="00BB0341">
        <w:rPr>
          <w:rFonts w:ascii="Arial" w:hAnsi="Arial" w:cs="Arial"/>
          <w:lang w:val="de-DE"/>
        </w:rPr>
        <w:t>einer</w:t>
      </w:r>
      <w:r w:rsidR="00AF2879" w:rsidRPr="00BB0341">
        <w:rPr>
          <w:rFonts w:ascii="Arial" w:hAnsi="Arial" w:cs="Arial"/>
          <w:lang w:val="de-DE"/>
        </w:rPr>
        <w:t xml:space="preserve"> </w:t>
      </w:r>
      <w:r w:rsidR="00AF2879" w:rsidRPr="00012722">
        <w:rPr>
          <w:rFonts w:ascii="Arial" w:hAnsi="Arial" w:cs="Arial"/>
          <w:i/>
          <w:iCs/>
          <w:lang w:val="de-DE"/>
        </w:rPr>
        <w:t>single-guide</w:t>
      </w:r>
      <w:r w:rsidR="00AF2879" w:rsidRPr="00BB0341">
        <w:rPr>
          <w:rFonts w:ascii="Arial" w:hAnsi="Arial" w:cs="Arial"/>
          <w:lang w:val="de-DE"/>
        </w:rPr>
        <w:t xml:space="preserve"> RNA (sgRNA) wird die Cas9-Endonuklease</w:t>
      </w:r>
      <w:r w:rsidR="00D63066" w:rsidRPr="00BB0341">
        <w:rPr>
          <w:rFonts w:ascii="Arial" w:hAnsi="Arial" w:cs="Arial"/>
          <w:lang w:val="de-DE"/>
        </w:rPr>
        <w:t xml:space="preserve"> zu der </w:t>
      </w:r>
      <w:r w:rsidR="000503F3" w:rsidRPr="00BB0341">
        <w:rPr>
          <w:rFonts w:ascii="Arial" w:hAnsi="Arial" w:cs="Arial"/>
          <w:lang w:val="de-DE"/>
        </w:rPr>
        <w:t>Ziel-DNA</w:t>
      </w:r>
      <w:r w:rsidR="00D63066" w:rsidRPr="00BB0341">
        <w:rPr>
          <w:rFonts w:ascii="Arial" w:hAnsi="Arial" w:cs="Arial"/>
          <w:lang w:val="de-DE"/>
        </w:rPr>
        <w:t xml:space="preserve"> </w:t>
      </w:r>
      <w:r w:rsidR="0073665B" w:rsidRPr="00BB0341">
        <w:rPr>
          <w:rFonts w:ascii="Arial" w:hAnsi="Arial" w:cs="Arial"/>
          <w:lang w:val="de-DE"/>
        </w:rPr>
        <w:t>di</w:t>
      </w:r>
      <w:r w:rsidR="00656974" w:rsidRPr="00BB0341">
        <w:rPr>
          <w:rFonts w:ascii="Arial" w:hAnsi="Arial" w:cs="Arial"/>
          <w:lang w:val="de-DE"/>
        </w:rPr>
        <w:t>rigiert</w:t>
      </w:r>
      <w:r w:rsidR="005931D8" w:rsidRPr="00BB0341">
        <w:rPr>
          <w:rFonts w:ascii="Arial" w:hAnsi="Arial" w:cs="Arial"/>
          <w:lang w:val="de-DE"/>
        </w:rPr>
        <w:t xml:space="preserve">. </w:t>
      </w:r>
      <w:r w:rsidR="00BB7B5F" w:rsidRPr="00BB0341">
        <w:rPr>
          <w:rFonts w:ascii="Arial" w:hAnsi="Arial" w:cs="Arial"/>
          <w:lang w:val="de-DE"/>
        </w:rPr>
        <w:t xml:space="preserve">Die sgRNA </w:t>
      </w:r>
      <w:r w:rsidR="00EE2BED" w:rsidRPr="00BB0341">
        <w:rPr>
          <w:rFonts w:ascii="Arial" w:hAnsi="Arial" w:cs="Arial"/>
          <w:lang w:val="de-DE"/>
        </w:rPr>
        <w:t>umfasst</w:t>
      </w:r>
      <w:r w:rsidR="00BB7B5F" w:rsidRPr="00BB0341">
        <w:rPr>
          <w:rFonts w:ascii="Arial" w:hAnsi="Arial" w:cs="Arial"/>
          <w:lang w:val="de-DE"/>
        </w:rPr>
        <w:t xml:space="preserve"> </w:t>
      </w:r>
      <w:r w:rsidR="00036236" w:rsidRPr="00BB0341">
        <w:rPr>
          <w:rFonts w:ascii="Arial" w:hAnsi="Arial" w:cs="Arial"/>
          <w:lang w:val="de-DE"/>
        </w:rPr>
        <w:t xml:space="preserve">zwei Teile: eine </w:t>
      </w:r>
      <w:r w:rsidR="00EE2BED" w:rsidRPr="00BB0341">
        <w:rPr>
          <w:rFonts w:ascii="Arial" w:hAnsi="Arial" w:cs="Arial"/>
          <w:lang w:val="de-DE"/>
        </w:rPr>
        <w:t>crRNA</w:t>
      </w:r>
      <w:r w:rsidR="00BE5639" w:rsidRPr="00BB0341">
        <w:rPr>
          <w:rFonts w:ascii="Arial" w:hAnsi="Arial" w:cs="Arial"/>
          <w:lang w:val="de-DE"/>
        </w:rPr>
        <w:t xml:space="preserve"> bestehend aus 17-20 Nukleotiden, die kompl</w:t>
      </w:r>
      <w:r w:rsidR="0032554D" w:rsidRPr="00BB0341">
        <w:rPr>
          <w:rFonts w:ascii="Arial" w:hAnsi="Arial" w:cs="Arial"/>
          <w:lang w:val="de-DE"/>
        </w:rPr>
        <w:t>ementär</w:t>
      </w:r>
      <w:r w:rsidR="00E43408" w:rsidRPr="00BB0341">
        <w:rPr>
          <w:rFonts w:ascii="Arial" w:hAnsi="Arial" w:cs="Arial"/>
          <w:lang w:val="de-DE"/>
        </w:rPr>
        <w:t xml:space="preserve"> zur Ziel-DNA sind, und </w:t>
      </w:r>
      <w:r w:rsidR="00A506E3" w:rsidRPr="00BB0341">
        <w:rPr>
          <w:rFonts w:ascii="Arial" w:hAnsi="Arial" w:cs="Arial"/>
          <w:lang w:val="de-DE"/>
        </w:rPr>
        <w:t xml:space="preserve">eine </w:t>
      </w:r>
      <w:r w:rsidR="0009519C" w:rsidRPr="00BB0341">
        <w:rPr>
          <w:rFonts w:ascii="Arial" w:hAnsi="Arial" w:cs="Arial"/>
          <w:lang w:val="de-DE"/>
        </w:rPr>
        <w:lastRenderedPageBreak/>
        <w:t>tracrRNA</w:t>
      </w:r>
      <w:r w:rsidR="00A506E3" w:rsidRPr="00BB0341">
        <w:rPr>
          <w:rFonts w:ascii="Arial" w:hAnsi="Arial" w:cs="Arial"/>
          <w:lang w:val="de-DE"/>
        </w:rPr>
        <w:t xml:space="preserve">, </w:t>
      </w:r>
      <w:r w:rsidR="006E2234" w:rsidRPr="00BB0341">
        <w:rPr>
          <w:rFonts w:ascii="Arial" w:hAnsi="Arial" w:cs="Arial"/>
          <w:lang w:val="de-DE"/>
        </w:rPr>
        <w:t>die als Bindungsgerüst</w:t>
      </w:r>
      <w:r w:rsidR="006942A2" w:rsidRPr="00BB0341">
        <w:rPr>
          <w:rFonts w:ascii="Arial" w:hAnsi="Arial" w:cs="Arial"/>
          <w:lang w:val="de-DE"/>
        </w:rPr>
        <w:t xml:space="preserve"> für die </w:t>
      </w:r>
      <w:r w:rsidR="00873595" w:rsidRPr="00BB0341">
        <w:rPr>
          <w:rFonts w:ascii="Arial" w:hAnsi="Arial" w:cs="Arial"/>
          <w:lang w:val="de-DE"/>
        </w:rPr>
        <w:t>Cas9-Endonuklease dient.</w:t>
      </w:r>
      <w:r w:rsidR="0023414D" w:rsidRPr="00BB0341">
        <w:rPr>
          <w:rFonts w:ascii="Arial" w:hAnsi="Arial" w:cs="Arial"/>
          <w:lang w:val="de-DE"/>
        </w:rPr>
        <w:t xml:space="preserve"> </w:t>
      </w:r>
      <w:r w:rsidR="00FC61F2" w:rsidRPr="00BB0341">
        <w:rPr>
          <w:rFonts w:ascii="Arial" w:hAnsi="Arial" w:cs="Arial"/>
          <w:lang w:val="de-DE"/>
        </w:rPr>
        <w:t>Die enzymatische Aktivität der Ca</w:t>
      </w:r>
      <w:r w:rsidR="000F3D64" w:rsidRPr="00BB0341">
        <w:rPr>
          <w:rFonts w:ascii="Arial" w:hAnsi="Arial" w:cs="Arial"/>
          <w:lang w:val="de-DE"/>
        </w:rPr>
        <w:t xml:space="preserve">s9-Endonuklease schneidet </w:t>
      </w:r>
      <w:r w:rsidR="00206108" w:rsidRPr="00BB0341">
        <w:rPr>
          <w:rFonts w:ascii="Arial" w:hAnsi="Arial" w:cs="Arial"/>
          <w:lang w:val="de-DE"/>
        </w:rPr>
        <w:t>beide Str</w:t>
      </w:r>
      <w:r w:rsidR="006E061C" w:rsidRPr="00BB0341">
        <w:rPr>
          <w:rFonts w:ascii="Arial" w:hAnsi="Arial" w:cs="Arial"/>
          <w:lang w:val="de-DE"/>
        </w:rPr>
        <w:t>änge der</w:t>
      </w:r>
      <w:r w:rsidR="00D3436A" w:rsidRPr="00BB0341">
        <w:rPr>
          <w:rFonts w:ascii="Arial" w:hAnsi="Arial" w:cs="Arial"/>
          <w:lang w:val="de-DE"/>
        </w:rPr>
        <w:t xml:space="preserve"> genom</w:t>
      </w:r>
      <w:r w:rsidR="001B3190" w:rsidRPr="00BB0341">
        <w:rPr>
          <w:rFonts w:ascii="Arial" w:hAnsi="Arial" w:cs="Arial"/>
          <w:lang w:val="de-DE"/>
        </w:rPr>
        <w:t>i</w:t>
      </w:r>
      <w:r w:rsidR="00D3436A" w:rsidRPr="00BB0341">
        <w:rPr>
          <w:rFonts w:ascii="Arial" w:hAnsi="Arial" w:cs="Arial"/>
          <w:lang w:val="de-DE"/>
        </w:rPr>
        <w:t>sche DNA (ds</w:t>
      </w:r>
      <w:r w:rsidR="000F3D64" w:rsidRPr="00BB0341">
        <w:rPr>
          <w:rFonts w:ascii="Arial" w:hAnsi="Arial" w:cs="Arial"/>
          <w:lang w:val="de-DE"/>
        </w:rPr>
        <w:t>DNA</w:t>
      </w:r>
      <w:r w:rsidR="00D3436A" w:rsidRPr="00BB0341">
        <w:rPr>
          <w:rFonts w:ascii="Arial" w:hAnsi="Arial" w:cs="Arial"/>
          <w:lang w:val="de-DE"/>
        </w:rPr>
        <w:t>)</w:t>
      </w:r>
      <w:r w:rsidR="00922C4E" w:rsidRPr="00BB0341">
        <w:rPr>
          <w:rFonts w:ascii="Arial" w:hAnsi="Arial" w:cs="Arial"/>
          <w:lang w:val="de-DE"/>
        </w:rPr>
        <w:t xml:space="preserve"> nahe der Bindung</w:t>
      </w:r>
      <w:r w:rsidR="0056449B" w:rsidRPr="00BB0341">
        <w:rPr>
          <w:rFonts w:ascii="Arial" w:hAnsi="Arial" w:cs="Arial"/>
          <w:lang w:val="de-DE"/>
        </w:rPr>
        <w:t>s</w:t>
      </w:r>
      <w:r w:rsidR="00922C4E" w:rsidRPr="00BB0341">
        <w:rPr>
          <w:rFonts w:ascii="Arial" w:hAnsi="Arial" w:cs="Arial"/>
          <w:lang w:val="de-DE"/>
        </w:rPr>
        <w:t>stelle</w:t>
      </w:r>
      <w:r w:rsidR="00FC1A5B">
        <w:rPr>
          <w:rFonts w:ascii="Arial" w:hAnsi="Arial" w:cs="Arial"/>
          <w:lang w:val="de-DE"/>
        </w:rPr>
        <w:t xml:space="preserve"> der sgRNA</w:t>
      </w:r>
      <w:r w:rsidR="006E061C" w:rsidRPr="00BB0341">
        <w:rPr>
          <w:rFonts w:ascii="Arial" w:hAnsi="Arial" w:cs="Arial"/>
          <w:lang w:val="de-DE"/>
        </w:rPr>
        <w:t xml:space="preserve">. </w:t>
      </w:r>
      <w:r w:rsidR="00780EA3" w:rsidRPr="00BB0341">
        <w:rPr>
          <w:rFonts w:ascii="Arial" w:hAnsi="Arial" w:cs="Arial"/>
          <w:lang w:val="de-DE"/>
        </w:rPr>
        <w:t>In einer lebenden Zelle wird der</w:t>
      </w:r>
      <w:r w:rsidR="00861292" w:rsidRPr="00BB0341">
        <w:rPr>
          <w:rFonts w:ascii="Arial" w:hAnsi="Arial" w:cs="Arial"/>
          <w:lang w:val="de-DE"/>
        </w:rPr>
        <w:t xml:space="preserve"> Doppelstrangbruch</w:t>
      </w:r>
      <w:r w:rsidR="00481F4B" w:rsidRPr="00BB0341">
        <w:rPr>
          <w:rFonts w:ascii="Arial" w:hAnsi="Arial" w:cs="Arial"/>
          <w:lang w:val="de-DE"/>
        </w:rPr>
        <w:t xml:space="preserve"> (DSB) </w:t>
      </w:r>
      <w:r w:rsidR="00706312" w:rsidRPr="00BB0341">
        <w:rPr>
          <w:rFonts w:ascii="Arial" w:hAnsi="Arial" w:cs="Arial"/>
          <w:lang w:val="de-DE"/>
        </w:rPr>
        <w:t xml:space="preserve">durch </w:t>
      </w:r>
      <w:r w:rsidR="003A3A1A" w:rsidRPr="00BB0341">
        <w:rPr>
          <w:rFonts w:ascii="Arial" w:hAnsi="Arial" w:cs="Arial"/>
          <w:i/>
          <w:iCs/>
          <w:lang w:val="de-DE"/>
        </w:rPr>
        <w:t>non-homologous end joining</w:t>
      </w:r>
      <w:r w:rsidR="003A3A1A" w:rsidRPr="00BB0341">
        <w:rPr>
          <w:rFonts w:ascii="Arial" w:hAnsi="Arial" w:cs="Arial"/>
          <w:lang w:val="de-DE"/>
        </w:rPr>
        <w:t xml:space="preserve"> (NHEJ) oder durch </w:t>
      </w:r>
      <w:r w:rsidR="00706312" w:rsidRPr="00BB0341">
        <w:rPr>
          <w:rFonts w:ascii="Arial" w:hAnsi="Arial" w:cs="Arial"/>
          <w:i/>
          <w:iCs/>
          <w:lang w:val="de-DE"/>
        </w:rPr>
        <w:t>homo</w:t>
      </w:r>
      <w:r w:rsidR="0084609F" w:rsidRPr="00BB0341">
        <w:rPr>
          <w:rFonts w:ascii="Arial" w:hAnsi="Arial" w:cs="Arial"/>
          <w:i/>
          <w:iCs/>
          <w:lang w:val="de-DE"/>
        </w:rPr>
        <w:t>l</w:t>
      </w:r>
      <w:r w:rsidR="00706312" w:rsidRPr="00BB0341">
        <w:rPr>
          <w:rFonts w:ascii="Arial" w:hAnsi="Arial" w:cs="Arial"/>
          <w:i/>
          <w:iCs/>
          <w:lang w:val="de-DE"/>
        </w:rPr>
        <w:t>o</w:t>
      </w:r>
      <w:r w:rsidR="007133C2" w:rsidRPr="00BB0341">
        <w:rPr>
          <w:rFonts w:ascii="Arial" w:hAnsi="Arial" w:cs="Arial"/>
          <w:i/>
          <w:iCs/>
          <w:lang w:val="de-DE"/>
        </w:rPr>
        <w:t>g</w:t>
      </w:r>
      <w:r w:rsidR="00706312" w:rsidRPr="00BB0341">
        <w:rPr>
          <w:rFonts w:ascii="Arial" w:hAnsi="Arial" w:cs="Arial"/>
          <w:i/>
          <w:iCs/>
          <w:lang w:val="de-DE"/>
        </w:rPr>
        <w:t>y-directed re</w:t>
      </w:r>
      <w:r w:rsidR="00620E39" w:rsidRPr="00BB0341">
        <w:rPr>
          <w:rFonts w:ascii="Arial" w:hAnsi="Arial" w:cs="Arial"/>
          <w:i/>
          <w:iCs/>
          <w:lang w:val="de-DE"/>
        </w:rPr>
        <w:t>pair</w:t>
      </w:r>
      <w:r w:rsidR="00620E39" w:rsidRPr="00BB0341">
        <w:rPr>
          <w:rFonts w:ascii="Arial" w:hAnsi="Arial" w:cs="Arial"/>
          <w:lang w:val="de-DE"/>
        </w:rPr>
        <w:t xml:space="preserve"> </w:t>
      </w:r>
      <w:r w:rsidR="0084609F" w:rsidRPr="00BB0341">
        <w:rPr>
          <w:rFonts w:ascii="Arial" w:hAnsi="Arial" w:cs="Arial"/>
          <w:lang w:val="de-DE"/>
        </w:rPr>
        <w:t xml:space="preserve">(HDR) </w:t>
      </w:r>
      <w:r w:rsidR="003000D6" w:rsidRPr="00BB0341">
        <w:rPr>
          <w:rFonts w:ascii="Arial" w:hAnsi="Arial" w:cs="Arial"/>
          <w:lang w:val="de-DE"/>
        </w:rPr>
        <w:t>behoben</w:t>
      </w:r>
      <w:r w:rsidR="00481F4B" w:rsidRPr="00BB0341">
        <w:rPr>
          <w:rFonts w:ascii="Arial" w:hAnsi="Arial" w:cs="Arial"/>
          <w:lang w:val="de-DE"/>
        </w:rPr>
        <w:t>.</w:t>
      </w:r>
      <w:r w:rsidR="003000D6" w:rsidRPr="00BB0341">
        <w:rPr>
          <w:rFonts w:ascii="Arial" w:hAnsi="Arial" w:cs="Arial"/>
          <w:lang w:val="de-DE"/>
        </w:rPr>
        <w:t xml:space="preserve"> </w:t>
      </w:r>
      <w:r w:rsidR="005C26CB" w:rsidRPr="00BB0341">
        <w:rPr>
          <w:rFonts w:ascii="Arial" w:hAnsi="Arial" w:cs="Arial"/>
          <w:lang w:val="de-DE"/>
        </w:rPr>
        <w:t xml:space="preserve">Die </w:t>
      </w:r>
      <w:r w:rsidR="00705CEB">
        <w:rPr>
          <w:rFonts w:ascii="Arial" w:hAnsi="Arial" w:cs="Arial"/>
          <w:lang w:val="de-DE"/>
        </w:rPr>
        <w:t>NHEJ</w:t>
      </w:r>
      <w:r w:rsidR="005C26CB" w:rsidRPr="00BB0341">
        <w:rPr>
          <w:rFonts w:ascii="Arial" w:hAnsi="Arial" w:cs="Arial"/>
          <w:lang w:val="de-DE"/>
        </w:rPr>
        <w:t xml:space="preserve">-Reparatur ist </w:t>
      </w:r>
      <w:r w:rsidR="00155DA2" w:rsidRPr="00BB0341">
        <w:rPr>
          <w:rFonts w:ascii="Arial" w:hAnsi="Arial" w:cs="Arial"/>
          <w:lang w:val="de-DE"/>
        </w:rPr>
        <w:t>fehleranfällig</w:t>
      </w:r>
      <w:r w:rsidR="0037723C" w:rsidRPr="00BB0341">
        <w:rPr>
          <w:rFonts w:ascii="Arial" w:hAnsi="Arial" w:cs="Arial"/>
          <w:lang w:val="de-DE"/>
        </w:rPr>
        <w:t xml:space="preserve"> und führt zu Insertions- oder Deletionsmutationen</w:t>
      </w:r>
      <w:r w:rsidR="001749F7" w:rsidRPr="00BB0341">
        <w:rPr>
          <w:rFonts w:ascii="Arial" w:hAnsi="Arial" w:cs="Arial"/>
          <w:lang w:val="de-DE"/>
        </w:rPr>
        <w:t xml:space="preserve">, wodurch </w:t>
      </w:r>
      <w:r w:rsidR="00177A9E" w:rsidRPr="00BB0341">
        <w:rPr>
          <w:rFonts w:ascii="Arial" w:hAnsi="Arial" w:cs="Arial"/>
          <w:lang w:val="de-DE"/>
        </w:rPr>
        <w:t>das Gen inaktiviert werden kann.</w:t>
      </w:r>
      <w:r w:rsidR="000D3BA6" w:rsidRPr="00BB0341">
        <w:rPr>
          <w:rFonts w:ascii="Arial" w:hAnsi="Arial" w:cs="Arial"/>
          <w:lang w:val="de-DE"/>
        </w:rPr>
        <w:t xml:space="preserve"> </w:t>
      </w:r>
      <w:r w:rsidR="00D46DBF" w:rsidRPr="00BB0341">
        <w:rPr>
          <w:rFonts w:ascii="Arial" w:hAnsi="Arial" w:cs="Arial"/>
          <w:lang w:val="de-DE"/>
        </w:rPr>
        <w:t>Wird gleichzeitig eine Spen</w:t>
      </w:r>
      <w:r w:rsidR="00517CD0" w:rsidRPr="00BB0341">
        <w:rPr>
          <w:rFonts w:ascii="Arial" w:hAnsi="Arial" w:cs="Arial"/>
          <w:lang w:val="de-DE"/>
        </w:rPr>
        <w:t>der-DNA in die Zelle eingebracht</w:t>
      </w:r>
      <w:r w:rsidR="00A4727C">
        <w:rPr>
          <w:rFonts w:ascii="Arial" w:hAnsi="Arial" w:cs="Arial"/>
          <w:lang w:val="de-DE"/>
        </w:rPr>
        <w:t xml:space="preserve"> (HDR-Reparatur)</w:t>
      </w:r>
      <w:r w:rsidR="00517CD0" w:rsidRPr="00BB0341">
        <w:rPr>
          <w:rFonts w:ascii="Arial" w:hAnsi="Arial" w:cs="Arial"/>
          <w:lang w:val="de-DE"/>
        </w:rPr>
        <w:t xml:space="preserve">, kann durch homologe Rekombination </w:t>
      </w:r>
      <w:r w:rsidR="004D03CE" w:rsidRPr="00BB0341">
        <w:rPr>
          <w:rFonts w:ascii="Arial" w:hAnsi="Arial" w:cs="Arial"/>
          <w:lang w:val="de-DE"/>
        </w:rPr>
        <w:t>eine gewünschte DNA-Sequenz in</w:t>
      </w:r>
      <w:r w:rsidR="006E00B3" w:rsidRPr="00BB0341">
        <w:rPr>
          <w:rFonts w:ascii="Arial" w:hAnsi="Arial" w:cs="Arial"/>
          <w:lang w:val="de-DE"/>
        </w:rPr>
        <w:t xml:space="preserve"> die Ziel-DNA </w:t>
      </w:r>
      <w:r w:rsidR="001B5CDA" w:rsidRPr="00BB0341">
        <w:rPr>
          <w:rFonts w:ascii="Arial" w:hAnsi="Arial" w:cs="Arial"/>
          <w:lang w:val="de-DE"/>
        </w:rPr>
        <w:t>eingebaut werden.</w:t>
      </w:r>
      <w:r w:rsidR="00454F0A" w:rsidRPr="00BB0341">
        <w:rPr>
          <w:rFonts w:ascii="Arial" w:hAnsi="Arial" w:cs="Arial"/>
          <w:lang w:val="de-DE"/>
        </w:rPr>
        <w:t xml:space="preserve"> </w:t>
      </w:r>
      <w:r w:rsidR="005461B7" w:rsidRPr="00BB0341">
        <w:rPr>
          <w:rFonts w:ascii="Arial" w:hAnsi="Arial" w:cs="Arial"/>
          <w:lang w:val="de-DE"/>
        </w:rPr>
        <w:t>[</w:t>
      </w:r>
      <w:r w:rsidR="00454F0A" w:rsidRPr="00BB0341">
        <w:rPr>
          <w:rFonts w:ascii="Arial" w:hAnsi="Arial" w:cs="Arial"/>
          <w:lang w:val="de-DE"/>
        </w:rPr>
        <w:t>Abb. D. Steverding, verändert nach [48]</w:t>
      </w:r>
      <w:r w:rsidR="005461B7" w:rsidRPr="00BB0341">
        <w:rPr>
          <w:rFonts w:ascii="Arial" w:hAnsi="Arial" w:cs="Arial"/>
          <w:lang w:val="de-DE"/>
        </w:rPr>
        <w:t>]</w:t>
      </w:r>
    </w:p>
    <w:p w14:paraId="7232B0A2" w14:textId="45C98923" w:rsidR="0008499E" w:rsidRDefault="0008499E">
      <w:pPr>
        <w:spacing w:after="0" w:line="480" w:lineRule="exact"/>
        <w:jc w:val="both"/>
        <w:rPr>
          <w:rFonts w:ascii="Arial" w:hAnsi="Arial" w:cs="Arial"/>
          <w:lang w:val="de-DE"/>
        </w:rPr>
        <w:pPrChange w:id="26" w:author="dietmar steverding" w:date="2022-05-24T11:23:00Z">
          <w:pPr/>
        </w:pPrChange>
      </w:pPr>
      <w:r>
        <w:rPr>
          <w:rFonts w:ascii="Arial" w:hAnsi="Arial" w:cs="Arial"/>
          <w:lang w:val="de-DE"/>
        </w:rPr>
        <w:br w:type="page"/>
      </w:r>
    </w:p>
    <w:p w14:paraId="5F9EED36" w14:textId="44038AB2" w:rsidR="00232BBD" w:rsidRPr="00D63D6F" w:rsidRDefault="00F1709C" w:rsidP="00557119">
      <w:pPr>
        <w:spacing w:after="0" w:line="480" w:lineRule="exact"/>
        <w:jc w:val="both"/>
        <w:rPr>
          <w:rFonts w:ascii="Arial" w:hAnsi="Arial" w:cs="Arial"/>
          <w:lang w:val="de-DE"/>
        </w:rPr>
      </w:pPr>
      <w:r w:rsidRPr="00D63D6F">
        <w:rPr>
          <w:rFonts w:ascii="Arial" w:hAnsi="Arial" w:cs="Arial"/>
          <w:lang w:val="de-DE"/>
        </w:rPr>
        <w:lastRenderedPageBreak/>
        <w:t xml:space="preserve">BEGRIFFSVERWENDUNG </w:t>
      </w:r>
      <w:r w:rsidR="00024C83" w:rsidRPr="00D63D6F">
        <w:rPr>
          <w:rFonts w:ascii="Arial" w:hAnsi="Arial" w:cs="Arial"/>
          <w:lang w:val="de-DE"/>
        </w:rPr>
        <w:t>S</w:t>
      </w:r>
      <w:r w:rsidR="00851EF0" w:rsidRPr="00D63D6F">
        <w:rPr>
          <w:rFonts w:ascii="Arial" w:hAnsi="Arial" w:cs="Arial"/>
          <w:lang w:val="de-DE"/>
        </w:rPr>
        <w:t>TRATIFIZIERTE MEDIZIN</w:t>
      </w:r>
    </w:p>
    <w:p w14:paraId="398A4BB6" w14:textId="01DD6E7B" w:rsidR="0008499E" w:rsidRPr="00D63D6F" w:rsidRDefault="0042566C" w:rsidP="00557119">
      <w:pPr>
        <w:spacing w:after="0" w:line="480" w:lineRule="exact"/>
        <w:jc w:val="both"/>
        <w:rPr>
          <w:rFonts w:ascii="Arial" w:hAnsi="Arial" w:cs="Arial"/>
          <w:lang w:val="de-DE"/>
        </w:rPr>
      </w:pPr>
      <w:r w:rsidRPr="00D63D6F">
        <w:rPr>
          <w:rFonts w:ascii="Arial" w:hAnsi="Arial" w:cs="Arial"/>
          <w:lang w:val="de-DE"/>
        </w:rPr>
        <w:t>Der Bundestagsausschuss für Bildung, Forschung und Techni</w:t>
      </w:r>
      <w:r w:rsidR="00B9557C" w:rsidRPr="00D63D6F">
        <w:rPr>
          <w:rFonts w:ascii="Arial" w:hAnsi="Arial" w:cs="Arial"/>
          <w:lang w:val="de-DE"/>
        </w:rPr>
        <w:t>kfolge</w:t>
      </w:r>
      <w:r w:rsidR="005E51DA" w:rsidRPr="00D63D6F">
        <w:rPr>
          <w:rFonts w:ascii="Arial" w:hAnsi="Arial" w:cs="Arial"/>
          <w:lang w:val="de-DE"/>
        </w:rPr>
        <w:t>n</w:t>
      </w:r>
      <w:r w:rsidR="00B9557C" w:rsidRPr="00D63D6F">
        <w:rPr>
          <w:rFonts w:ascii="Arial" w:hAnsi="Arial" w:cs="Arial"/>
          <w:lang w:val="de-DE"/>
        </w:rPr>
        <w:t>abschä</w:t>
      </w:r>
      <w:r w:rsidR="00334317" w:rsidRPr="00D63D6F">
        <w:rPr>
          <w:rFonts w:ascii="Arial" w:hAnsi="Arial" w:cs="Arial"/>
          <w:lang w:val="de-DE"/>
        </w:rPr>
        <w:t xml:space="preserve">tzung hat bereits in </w:t>
      </w:r>
      <w:r w:rsidR="00180B97" w:rsidRPr="00D63D6F">
        <w:rPr>
          <w:rFonts w:ascii="Arial" w:hAnsi="Arial" w:cs="Arial"/>
          <w:lang w:val="de-DE"/>
        </w:rPr>
        <w:t xml:space="preserve">Jahr </w:t>
      </w:r>
      <w:r w:rsidR="00334317" w:rsidRPr="00D63D6F">
        <w:rPr>
          <w:rFonts w:ascii="Arial" w:hAnsi="Arial" w:cs="Arial"/>
          <w:lang w:val="de-DE"/>
        </w:rPr>
        <w:t>2008 vorgeschlagen, den Begriff „stratifi</w:t>
      </w:r>
      <w:r w:rsidR="006D0495" w:rsidRPr="00D63D6F">
        <w:rPr>
          <w:rFonts w:ascii="Arial" w:hAnsi="Arial" w:cs="Arial"/>
          <w:lang w:val="de-DE"/>
        </w:rPr>
        <w:t>zierte Medizin“ anstatt der</w:t>
      </w:r>
      <w:r w:rsidR="00142774" w:rsidRPr="00D63D6F">
        <w:rPr>
          <w:rFonts w:ascii="Arial" w:hAnsi="Arial" w:cs="Arial"/>
          <w:lang w:val="de-DE"/>
        </w:rPr>
        <w:t xml:space="preserve"> frü</w:t>
      </w:r>
      <w:r w:rsidR="009A7343" w:rsidRPr="00D63D6F">
        <w:rPr>
          <w:rFonts w:ascii="Arial" w:hAnsi="Arial" w:cs="Arial"/>
          <w:lang w:val="de-DE"/>
        </w:rPr>
        <w:t>heren</w:t>
      </w:r>
      <w:r w:rsidR="00DC6B31" w:rsidRPr="00D63D6F">
        <w:rPr>
          <w:rFonts w:ascii="Arial" w:hAnsi="Arial" w:cs="Arial"/>
          <w:lang w:val="de-DE"/>
        </w:rPr>
        <w:t>,</w:t>
      </w:r>
      <w:r w:rsidR="009A7343" w:rsidRPr="00D63D6F">
        <w:rPr>
          <w:rFonts w:ascii="Arial" w:hAnsi="Arial" w:cs="Arial"/>
          <w:lang w:val="de-DE"/>
        </w:rPr>
        <w:t xml:space="preserve"> </w:t>
      </w:r>
      <w:r w:rsidR="00661C1D" w:rsidRPr="00D63D6F">
        <w:rPr>
          <w:rFonts w:ascii="Arial" w:hAnsi="Arial" w:cs="Arial"/>
          <w:lang w:val="de-DE"/>
        </w:rPr>
        <w:t>synonym</w:t>
      </w:r>
      <w:r w:rsidR="006602FB" w:rsidRPr="00D63D6F">
        <w:rPr>
          <w:rFonts w:ascii="Arial" w:hAnsi="Arial" w:cs="Arial"/>
          <w:lang w:val="de-DE"/>
        </w:rPr>
        <w:t xml:space="preserve"> </w:t>
      </w:r>
      <w:r w:rsidR="009A7343" w:rsidRPr="00D63D6F">
        <w:rPr>
          <w:rFonts w:ascii="Arial" w:hAnsi="Arial" w:cs="Arial"/>
          <w:lang w:val="de-DE"/>
        </w:rPr>
        <w:t>verwendeten</w:t>
      </w:r>
      <w:r w:rsidR="006D0495" w:rsidRPr="00D63D6F">
        <w:rPr>
          <w:rFonts w:ascii="Arial" w:hAnsi="Arial" w:cs="Arial"/>
          <w:lang w:val="de-DE"/>
        </w:rPr>
        <w:t xml:space="preserve"> Begriffe „personali</w:t>
      </w:r>
      <w:r w:rsidR="002141A9" w:rsidRPr="00D63D6F">
        <w:rPr>
          <w:rFonts w:ascii="Arial" w:hAnsi="Arial" w:cs="Arial"/>
          <w:lang w:val="de-DE"/>
        </w:rPr>
        <w:t>sierte Medizin“ bzw. „individualis</w:t>
      </w:r>
      <w:r w:rsidR="00796A2F" w:rsidRPr="00D63D6F">
        <w:rPr>
          <w:rFonts w:ascii="Arial" w:hAnsi="Arial" w:cs="Arial"/>
          <w:lang w:val="de-DE"/>
        </w:rPr>
        <w:t>i</w:t>
      </w:r>
      <w:r w:rsidR="002141A9" w:rsidRPr="00D63D6F">
        <w:rPr>
          <w:rFonts w:ascii="Arial" w:hAnsi="Arial" w:cs="Arial"/>
          <w:lang w:val="de-DE"/>
        </w:rPr>
        <w:t>erte Medizin“</w:t>
      </w:r>
      <w:r w:rsidR="00180B97" w:rsidRPr="00D63D6F">
        <w:rPr>
          <w:rFonts w:ascii="Arial" w:hAnsi="Arial" w:cs="Arial"/>
          <w:lang w:val="de-DE"/>
        </w:rPr>
        <w:t xml:space="preserve"> </w:t>
      </w:r>
      <w:r w:rsidR="007E37C0" w:rsidRPr="00D63D6F">
        <w:rPr>
          <w:rFonts w:ascii="Arial" w:hAnsi="Arial" w:cs="Arial"/>
          <w:lang w:val="de-DE"/>
        </w:rPr>
        <w:t xml:space="preserve">zu benutzen </w:t>
      </w:r>
      <w:r w:rsidR="00180B97" w:rsidRPr="00D63D6F">
        <w:rPr>
          <w:rFonts w:ascii="Arial" w:hAnsi="Arial" w:cs="Arial"/>
          <w:lang w:val="de-DE"/>
        </w:rPr>
        <w:t>[55].</w:t>
      </w:r>
      <w:r w:rsidR="006C1CE9" w:rsidRPr="00D63D6F">
        <w:rPr>
          <w:rFonts w:ascii="Arial" w:hAnsi="Arial" w:cs="Arial"/>
          <w:lang w:val="de-DE"/>
        </w:rPr>
        <w:t xml:space="preserve"> </w:t>
      </w:r>
      <w:r w:rsidR="00150BE2" w:rsidRPr="00D63D6F">
        <w:rPr>
          <w:rFonts w:ascii="Arial" w:hAnsi="Arial" w:cs="Arial"/>
          <w:lang w:val="de-DE"/>
        </w:rPr>
        <w:t>D</w:t>
      </w:r>
      <w:r w:rsidR="00BA0D68" w:rsidRPr="00D63D6F">
        <w:rPr>
          <w:rFonts w:ascii="Arial" w:hAnsi="Arial" w:cs="Arial"/>
          <w:lang w:val="de-DE"/>
        </w:rPr>
        <w:t>er Begriff „stratifizierte Medizin“ wird auch zunehmend in der internatio</w:t>
      </w:r>
      <w:r w:rsidR="00887978" w:rsidRPr="00D63D6F">
        <w:rPr>
          <w:rFonts w:ascii="Arial" w:hAnsi="Arial" w:cs="Arial"/>
          <w:lang w:val="de-DE"/>
        </w:rPr>
        <w:t>nalen Literatur (</w:t>
      </w:r>
      <w:r w:rsidR="00887978" w:rsidRPr="00D63D6F">
        <w:rPr>
          <w:rFonts w:ascii="Arial" w:hAnsi="Arial" w:cs="Arial"/>
          <w:i/>
          <w:iCs/>
          <w:lang w:val="de-DE"/>
        </w:rPr>
        <w:t>stratified medicine</w:t>
      </w:r>
      <w:r w:rsidR="00887978" w:rsidRPr="00D63D6F">
        <w:rPr>
          <w:rFonts w:ascii="Arial" w:hAnsi="Arial" w:cs="Arial"/>
          <w:lang w:val="de-DE"/>
        </w:rPr>
        <w:t>) verwendet.</w:t>
      </w:r>
      <w:r w:rsidR="00B73EA0" w:rsidRPr="00D63D6F">
        <w:rPr>
          <w:rFonts w:ascii="Arial" w:hAnsi="Arial" w:cs="Arial"/>
          <w:lang w:val="de-DE"/>
        </w:rPr>
        <w:t xml:space="preserve"> </w:t>
      </w:r>
      <w:r w:rsidR="00015CFD" w:rsidRPr="00D63D6F">
        <w:rPr>
          <w:rFonts w:ascii="Arial" w:hAnsi="Arial" w:cs="Arial"/>
          <w:lang w:val="de-DE"/>
        </w:rPr>
        <w:t>Nach der Bundeszentrale für gesundheitliche Aufklärung sind die Begriffe „personalisierte Medizin</w:t>
      </w:r>
      <w:r w:rsidR="00E00D92" w:rsidRPr="00D63D6F">
        <w:rPr>
          <w:rFonts w:ascii="Arial" w:hAnsi="Arial" w:cs="Arial"/>
          <w:lang w:val="de-DE"/>
        </w:rPr>
        <w:t>“</w:t>
      </w:r>
      <w:r w:rsidR="00015CFD" w:rsidRPr="00D63D6F">
        <w:rPr>
          <w:rFonts w:ascii="Arial" w:hAnsi="Arial" w:cs="Arial"/>
          <w:lang w:val="de-DE"/>
        </w:rPr>
        <w:t xml:space="preserve"> und </w:t>
      </w:r>
      <w:r w:rsidR="00E00D92" w:rsidRPr="00D63D6F">
        <w:rPr>
          <w:rFonts w:ascii="Arial" w:hAnsi="Arial" w:cs="Arial"/>
          <w:lang w:val="de-DE"/>
        </w:rPr>
        <w:t>„</w:t>
      </w:r>
      <w:r w:rsidR="00015CFD" w:rsidRPr="00D63D6F">
        <w:rPr>
          <w:rFonts w:ascii="Arial" w:hAnsi="Arial" w:cs="Arial"/>
          <w:lang w:val="de-DE"/>
        </w:rPr>
        <w:t>individualisierte Medizin“ in diesen Zusammenhang „irreführend, da die individuelle psychosoziale und personale Seite des Menschen, also seine Fähigkeit zur Reflexion und Selbstbestimmung, zunächst gar nicht gemeint sind“ [56].</w:t>
      </w:r>
      <w:r w:rsidR="002837C4" w:rsidRPr="00D63D6F">
        <w:rPr>
          <w:rFonts w:ascii="Arial" w:hAnsi="Arial" w:cs="Arial"/>
          <w:lang w:val="de-DE"/>
        </w:rPr>
        <w:t xml:space="preserve"> </w:t>
      </w:r>
      <w:r w:rsidR="007A2C10" w:rsidRPr="00D63D6F">
        <w:rPr>
          <w:rFonts w:ascii="Arial" w:hAnsi="Arial" w:cs="Arial"/>
          <w:lang w:val="de-DE"/>
        </w:rPr>
        <w:t xml:space="preserve">Denn der Schwerpunkt </w:t>
      </w:r>
      <w:r w:rsidR="00F40ECC" w:rsidRPr="00D63D6F">
        <w:rPr>
          <w:rFonts w:ascii="Arial" w:hAnsi="Arial" w:cs="Arial"/>
          <w:lang w:val="de-DE"/>
        </w:rPr>
        <w:t>diese</w:t>
      </w:r>
      <w:r w:rsidR="00C12118" w:rsidRPr="00D63D6F">
        <w:rPr>
          <w:rFonts w:ascii="Arial" w:hAnsi="Arial" w:cs="Arial"/>
          <w:lang w:val="de-DE"/>
        </w:rPr>
        <w:t>s</w:t>
      </w:r>
      <w:r w:rsidR="00F40ECC" w:rsidRPr="00D63D6F">
        <w:rPr>
          <w:rFonts w:ascii="Arial" w:hAnsi="Arial" w:cs="Arial"/>
          <w:lang w:val="de-DE"/>
        </w:rPr>
        <w:t xml:space="preserve"> </w:t>
      </w:r>
      <w:r w:rsidR="002057B7" w:rsidRPr="00D63D6F">
        <w:rPr>
          <w:rFonts w:ascii="Arial" w:hAnsi="Arial" w:cs="Arial"/>
          <w:lang w:val="de-DE"/>
        </w:rPr>
        <w:t>Behandlungs</w:t>
      </w:r>
      <w:r w:rsidR="00C12118" w:rsidRPr="00D63D6F">
        <w:rPr>
          <w:rFonts w:ascii="Arial" w:hAnsi="Arial" w:cs="Arial"/>
          <w:lang w:val="de-DE"/>
        </w:rPr>
        <w:t>verfahren</w:t>
      </w:r>
      <w:r w:rsidR="001657CB" w:rsidRPr="00D63D6F">
        <w:rPr>
          <w:rFonts w:ascii="Arial" w:hAnsi="Arial" w:cs="Arial"/>
          <w:lang w:val="de-DE"/>
        </w:rPr>
        <w:t xml:space="preserve"> </w:t>
      </w:r>
      <w:r w:rsidR="001B7FE4" w:rsidRPr="00D63D6F">
        <w:rPr>
          <w:rFonts w:ascii="Arial" w:hAnsi="Arial" w:cs="Arial"/>
          <w:lang w:val="de-DE"/>
        </w:rPr>
        <w:t xml:space="preserve">liegt </w:t>
      </w:r>
      <w:r w:rsidR="008309DE" w:rsidRPr="00D63D6F">
        <w:rPr>
          <w:rFonts w:ascii="Arial" w:hAnsi="Arial" w:cs="Arial"/>
          <w:lang w:val="de-DE"/>
        </w:rPr>
        <w:t>auf die biogenetische Klassif</w:t>
      </w:r>
      <w:r w:rsidR="00CE0B5F" w:rsidRPr="00D63D6F">
        <w:rPr>
          <w:rFonts w:ascii="Arial" w:hAnsi="Arial" w:cs="Arial"/>
          <w:lang w:val="de-DE"/>
        </w:rPr>
        <w:t>i</w:t>
      </w:r>
      <w:r w:rsidR="008309DE" w:rsidRPr="00D63D6F">
        <w:rPr>
          <w:rFonts w:ascii="Arial" w:hAnsi="Arial" w:cs="Arial"/>
          <w:lang w:val="de-DE"/>
        </w:rPr>
        <w:t xml:space="preserve">zierung </w:t>
      </w:r>
      <w:r w:rsidR="005D5416" w:rsidRPr="00D63D6F">
        <w:rPr>
          <w:rFonts w:ascii="Arial" w:hAnsi="Arial" w:cs="Arial"/>
          <w:lang w:val="de-DE"/>
        </w:rPr>
        <w:t>(= Stratifizierung) von Pa</w:t>
      </w:r>
      <w:r w:rsidR="00A551F9" w:rsidRPr="00D63D6F">
        <w:rPr>
          <w:rFonts w:ascii="Arial" w:hAnsi="Arial" w:cs="Arial"/>
          <w:lang w:val="de-DE"/>
        </w:rPr>
        <w:t xml:space="preserve">tienten und nicht auf </w:t>
      </w:r>
      <w:r w:rsidR="002A17E5" w:rsidRPr="00D63D6F">
        <w:rPr>
          <w:rFonts w:ascii="Arial" w:hAnsi="Arial" w:cs="Arial"/>
          <w:lang w:val="de-DE"/>
        </w:rPr>
        <w:t>eine ma</w:t>
      </w:r>
      <w:r w:rsidR="005466E0" w:rsidRPr="00D63D6F">
        <w:rPr>
          <w:rFonts w:ascii="Arial" w:hAnsi="Arial" w:cs="Arial"/>
          <w:lang w:val="de-DE"/>
        </w:rPr>
        <w:t>ßgeschneide</w:t>
      </w:r>
      <w:r w:rsidR="00614D07" w:rsidRPr="00D63D6F">
        <w:rPr>
          <w:rFonts w:ascii="Arial" w:hAnsi="Arial" w:cs="Arial"/>
          <w:lang w:val="de-DE"/>
        </w:rPr>
        <w:t>r</w:t>
      </w:r>
      <w:r w:rsidR="005466E0" w:rsidRPr="00D63D6F">
        <w:rPr>
          <w:rFonts w:ascii="Arial" w:hAnsi="Arial" w:cs="Arial"/>
          <w:lang w:val="de-DE"/>
        </w:rPr>
        <w:t>te</w:t>
      </w:r>
      <w:r w:rsidR="002057B7" w:rsidRPr="00D63D6F">
        <w:rPr>
          <w:rFonts w:ascii="Arial" w:hAnsi="Arial" w:cs="Arial"/>
          <w:lang w:val="de-DE"/>
        </w:rPr>
        <w:t xml:space="preserve"> Therapie </w:t>
      </w:r>
      <w:r w:rsidR="005015BD" w:rsidRPr="00D63D6F">
        <w:rPr>
          <w:rFonts w:ascii="Arial" w:hAnsi="Arial" w:cs="Arial"/>
          <w:lang w:val="de-DE"/>
        </w:rPr>
        <w:t xml:space="preserve">eines einzelnen Patienten. </w:t>
      </w:r>
      <w:r w:rsidR="00C06BAE" w:rsidRPr="00D63D6F">
        <w:rPr>
          <w:rFonts w:ascii="Arial" w:hAnsi="Arial" w:cs="Arial"/>
          <w:lang w:val="de-DE"/>
        </w:rPr>
        <w:t xml:space="preserve">Zwar </w:t>
      </w:r>
      <w:bookmarkStart w:id="27" w:name="_Hlk104295192"/>
      <w:r w:rsidR="00C06BAE" w:rsidRPr="00D63D6F">
        <w:rPr>
          <w:rFonts w:ascii="Arial" w:hAnsi="Arial" w:cs="Arial"/>
          <w:lang w:val="de-DE"/>
        </w:rPr>
        <w:t xml:space="preserve">wurden die Begriffe </w:t>
      </w:r>
      <w:r w:rsidR="00F02D1E" w:rsidRPr="00D63D6F">
        <w:rPr>
          <w:rFonts w:ascii="Arial" w:hAnsi="Arial" w:cs="Arial"/>
          <w:lang w:val="de-DE"/>
        </w:rPr>
        <w:t>„</w:t>
      </w:r>
      <w:r w:rsidR="00C06BAE" w:rsidRPr="00D63D6F">
        <w:rPr>
          <w:rFonts w:ascii="Arial" w:hAnsi="Arial" w:cs="Arial"/>
          <w:lang w:val="de-DE"/>
        </w:rPr>
        <w:t>personalisierte Medizin“ und „individualisierte Medizin“</w:t>
      </w:r>
      <w:r w:rsidR="00F02D1E" w:rsidRPr="00D63D6F">
        <w:rPr>
          <w:rFonts w:ascii="Arial" w:hAnsi="Arial" w:cs="Arial"/>
          <w:lang w:val="de-DE"/>
        </w:rPr>
        <w:t xml:space="preserve"> </w:t>
      </w:r>
      <w:bookmarkEnd w:id="27"/>
      <w:r w:rsidR="007A2429" w:rsidRPr="00D63D6F">
        <w:rPr>
          <w:rFonts w:ascii="Arial" w:hAnsi="Arial" w:cs="Arial"/>
          <w:lang w:val="de-DE"/>
        </w:rPr>
        <w:t>von eine</w:t>
      </w:r>
      <w:r w:rsidR="00592937" w:rsidRPr="00D63D6F">
        <w:rPr>
          <w:rFonts w:ascii="Arial" w:hAnsi="Arial" w:cs="Arial"/>
          <w:lang w:val="de-DE"/>
        </w:rPr>
        <w:t>r</w:t>
      </w:r>
      <w:r w:rsidR="007A2429" w:rsidRPr="00D63D6F">
        <w:rPr>
          <w:rFonts w:ascii="Arial" w:hAnsi="Arial" w:cs="Arial"/>
          <w:lang w:val="de-DE"/>
        </w:rPr>
        <w:t xml:space="preserve"> rein naturwissenschaftliche</w:t>
      </w:r>
      <w:r w:rsidR="0088075A" w:rsidRPr="00D63D6F">
        <w:rPr>
          <w:rFonts w:ascii="Arial" w:hAnsi="Arial" w:cs="Arial"/>
          <w:lang w:val="de-DE"/>
        </w:rPr>
        <w:t>n</w:t>
      </w:r>
      <w:r w:rsidR="007A2429" w:rsidRPr="00D63D6F">
        <w:rPr>
          <w:rFonts w:ascii="Arial" w:hAnsi="Arial" w:cs="Arial"/>
          <w:lang w:val="de-DE"/>
        </w:rPr>
        <w:t xml:space="preserve"> </w:t>
      </w:r>
      <w:r w:rsidR="00045C54" w:rsidRPr="00D63D6F">
        <w:rPr>
          <w:rFonts w:ascii="Arial" w:hAnsi="Arial" w:cs="Arial"/>
          <w:lang w:val="de-DE"/>
        </w:rPr>
        <w:t>Perspektive</w:t>
      </w:r>
      <w:r w:rsidR="003B1B24" w:rsidRPr="00D63D6F">
        <w:rPr>
          <w:rFonts w:ascii="Arial" w:hAnsi="Arial" w:cs="Arial"/>
          <w:lang w:val="de-DE"/>
        </w:rPr>
        <w:t xml:space="preserve"> verwendet, </w:t>
      </w:r>
      <w:r w:rsidR="0044622A" w:rsidRPr="00D63D6F">
        <w:rPr>
          <w:rFonts w:ascii="Arial" w:hAnsi="Arial" w:cs="Arial"/>
          <w:lang w:val="de-DE"/>
        </w:rPr>
        <w:t xml:space="preserve">was </w:t>
      </w:r>
      <w:r w:rsidR="003B1B24" w:rsidRPr="00D63D6F">
        <w:rPr>
          <w:rFonts w:ascii="Arial" w:hAnsi="Arial" w:cs="Arial"/>
          <w:lang w:val="de-DE"/>
        </w:rPr>
        <w:t xml:space="preserve">aber </w:t>
      </w:r>
      <w:r w:rsidR="0044622A" w:rsidRPr="00D63D6F">
        <w:rPr>
          <w:rFonts w:ascii="Arial" w:hAnsi="Arial" w:cs="Arial"/>
          <w:lang w:val="de-DE"/>
        </w:rPr>
        <w:t>von der</w:t>
      </w:r>
      <w:r w:rsidR="00FD55E8" w:rsidRPr="00D63D6F">
        <w:rPr>
          <w:rFonts w:ascii="Arial" w:hAnsi="Arial" w:cs="Arial"/>
          <w:lang w:val="de-DE"/>
        </w:rPr>
        <w:t xml:space="preserve"> </w:t>
      </w:r>
      <w:r w:rsidR="00383FA8" w:rsidRPr="00D63D6F">
        <w:rPr>
          <w:rFonts w:ascii="Arial" w:hAnsi="Arial" w:cs="Arial"/>
          <w:lang w:val="de-DE"/>
        </w:rPr>
        <w:t>breite</w:t>
      </w:r>
      <w:r w:rsidR="00614D07" w:rsidRPr="00D63D6F">
        <w:rPr>
          <w:rFonts w:ascii="Arial" w:hAnsi="Arial" w:cs="Arial"/>
          <w:lang w:val="de-DE"/>
        </w:rPr>
        <w:t>n</w:t>
      </w:r>
      <w:r w:rsidR="00383FA8" w:rsidRPr="00D63D6F">
        <w:rPr>
          <w:rFonts w:ascii="Arial" w:hAnsi="Arial" w:cs="Arial"/>
          <w:lang w:val="de-DE"/>
        </w:rPr>
        <w:t xml:space="preserve"> Öffentlichkeit </w:t>
      </w:r>
      <w:r w:rsidR="00373957" w:rsidRPr="00D63D6F">
        <w:rPr>
          <w:rFonts w:ascii="Arial" w:hAnsi="Arial" w:cs="Arial"/>
          <w:lang w:val="de-DE"/>
        </w:rPr>
        <w:t>nicht unbedingt so verstanden we</w:t>
      </w:r>
      <w:r w:rsidR="00A0620A" w:rsidRPr="00D63D6F">
        <w:rPr>
          <w:rFonts w:ascii="Arial" w:hAnsi="Arial" w:cs="Arial"/>
          <w:lang w:val="de-DE"/>
        </w:rPr>
        <w:t>r</w:t>
      </w:r>
      <w:r w:rsidR="00373957" w:rsidRPr="00D63D6F">
        <w:rPr>
          <w:rFonts w:ascii="Arial" w:hAnsi="Arial" w:cs="Arial"/>
          <w:lang w:val="de-DE"/>
        </w:rPr>
        <w:t>den muss</w:t>
      </w:r>
      <w:r w:rsidR="00DA1BA3" w:rsidRPr="00D63D6F">
        <w:rPr>
          <w:rFonts w:ascii="Arial" w:hAnsi="Arial" w:cs="Arial"/>
          <w:lang w:val="de-DE"/>
        </w:rPr>
        <w:t>.</w:t>
      </w:r>
      <w:r w:rsidR="004939E3" w:rsidRPr="00D63D6F">
        <w:rPr>
          <w:rFonts w:ascii="Arial" w:hAnsi="Arial" w:cs="Arial"/>
          <w:lang w:val="de-DE"/>
        </w:rPr>
        <w:t xml:space="preserve"> </w:t>
      </w:r>
      <w:r w:rsidR="00BE2A7C" w:rsidRPr="00D63D6F">
        <w:rPr>
          <w:rFonts w:ascii="Arial" w:hAnsi="Arial" w:cs="Arial"/>
          <w:lang w:val="de-DE"/>
        </w:rPr>
        <w:t xml:space="preserve">Darüber hinaus </w:t>
      </w:r>
      <w:r w:rsidR="009353A8" w:rsidRPr="00D63D6F">
        <w:rPr>
          <w:rFonts w:ascii="Arial" w:hAnsi="Arial" w:cs="Arial"/>
          <w:lang w:val="de-DE"/>
        </w:rPr>
        <w:t>wurden die Begriffe „personalisierte Medizin“ und „individualisierte Medizin“ von anderen Autoren</w:t>
      </w:r>
      <w:r w:rsidR="00416B0F" w:rsidRPr="00D63D6F">
        <w:rPr>
          <w:rFonts w:ascii="Arial" w:hAnsi="Arial" w:cs="Arial"/>
          <w:lang w:val="de-DE"/>
        </w:rPr>
        <w:t xml:space="preserve"> und Autorinnen </w:t>
      </w:r>
      <w:r w:rsidR="00134189" w:rsidRPr="00D63D6F">
        <w:rPr>
          <w:rFonts w:ascii="Arial" w:hAnsi="Arial" w:cs="Arial"/>
          <w:lang w:val="de-DE"/>
        </w:rPr>
        <w:t xml:space="preserve">auch </w:t>
      </w:r>
      <w:r w:rsidR="00190394" w:rsidRPr="00D63D6F">
        <w:rPr>
          <w:rFonts w:ascii="Arial" w:hAnsi="Arial" w:cs="Arial"/>
          <w:lang w:val="de-DE"/>
        </w:rPr>
        <w:t>über die naturwissensch</w:t>
      </w:r>
      <w:r w:rsidR="00134189" w:rsidRPr="00D63D6F">
        <w:rPr>
          <w:rFonts w:ascii="Arial" w:hAnsi="Arial" w:cs="Arial"/>
          <w:lang w:val="de-DE"/>
        </w:rPr>
        <w:t xml:space="preserve">aftliche Definition hinaus verwendet. </w:t>
      </w:r>
      <w:r w:rsidR="00444E49" w:rsidRPr="00D63D6F">
        <w:rPr>
          <w:rFonts w:ascii="Arial" w:hAnsi="Arial" w:cs="Arial"/>
          <w:lang w:val="de-DE"/>
        </w:rPr>
        <w:t xml:space="preserve">Deshalb </w:t>
      </w:r>
      <w:r w:rsidR="003D462A" w:rsidRPr="00D63D6F">
        <w:rPr>
          <w:rFonts w:ascii="Arial" w:hAnsi="Arial" w:cs="Arial"/>
          <w:lang w:val="de-DE"/>
        </w:rPr>
        <w:t>ist der Begriff „stratifizierte Medizin“</w:t>
      </w:r>
      <w:r w:rsidR="00BB005D" w:rsidRPr="00D63D6F">
        <w:rPr>
          <w:rFonts w:ascii="Arial" w:hAnsi="Arial" w:cs="Arial"/>
          <w:lang w:val="de-DE"/>
        </w:rPr>
        <w:t xml:space="preserve"> </w:t>
      </w:r>
      <w:r w:rsidR="009653BB" w:rsidRPr="00D63D6F">
        <w:rPr>
          <w:rFonts w:ascii="Arial" w:hAnsi="Arial" w:cs="Arial"/>
          <w:lang w:val="de-DE"/>
        </w:rPr>
        <w:t xml:space="preserve">im Sinne einer </w:t>
      </w:r>
      <w:r w:rsidR="001F0390" w:rsidRPr="00D63D6F">
        <w:rPr>
          <w:rFonts w:ascii="Arial" w:hAnsi="Arial" w:cs="Arial"/>
          <w:lang w:val="de-DE"/>
        </w:rPr>
        <w:t>Patientenklassifizierung</w:t>
      </w:r>
      <w:r w:rsidR="00563771" w:rsidRPr="00D63D6F">
        <w:rPr>
          <w:rFonts w:ascii="Arial" w:hAnsi="Arial" w:cs="Arial"/>
          <w:lang w:val="de-DE"/>
        </w:rPr>
        <w:t xml:space="preserve"> </w:t>
      </w:r>
      <w:r w:rsidR="00BB005D" w:rsidRPr="00D63D6F">
        <w:rPr>
          <w:rFonts w:ascii="Arial" w:hAnsi="Arial" w:cs="Arial"/>
          <w:lang w:val="de-DE"/>
        </w:rPr>
        <w:t>viel besser geeignet.</w:t>
      </w:r>
    </w:p>
    <w:p w14:paraId="301229C0" w14:textId="77777777" w:rsidR="00002A40" w:rsidRDefault="00002A40" w:rsidP="00557119">
      <w:pPr>
        <w:spacing w:after="0" w:line="480" w:lineRule="exact"/>
        <w:jc w:val="both"/>
        <w:rPr>
          <w:rFonts w:ascii="Arial" w:hAnsi="Arial" w:cs="Arial"/>
          <w:lang w:val="de-DE"/>
        </w:rPr>
      </w:pPr>
    </w:p>
    <w:p w14:paraId="54CC4A3E" w14:textId="2C7F5AD0" w:rsidR="00002A40" w:rsidRDefault="00002A40" w:rsidP="00557119">
      <w:pPr>
        <w:spacing w:after="0" w:line="480" w:lineRule="exact"/>
        <w:jc w:val="both"/>
        <w:rPr>
          <w:rFonts w:ascii="Arial" w:hAnsi="Arial" w:cs="Arial"/>
          <w:lang w:val="de-DE"/>
        </w:rPr>
      </w:pPr>
    </w:p>
    <w:sectPr w:rsidR="00002A40" w:rsidSect="001D064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3B708" w14:textId="77777777" w:rsidR="00CA258E" w:rsidRDefault="00CA258E" w:rsidP="009E46E4">
      <w:pPr>
        <w:spacing w:after="0" w:line="240" w:lineRule="auto"/>
      </w:pPr>
      <w:r>
        <w:separator/>
      </w:r>
    </w:p>
  </w:endnote>
  <w:endnote w:type="continuationSeparator" w:id="0">
    <w:p w14:paraId="6DEFC074" w14:textId="77777777" w:rsidR="00CA258E" w:rsidRDefault="00CA258E" w:rsidP="009E4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236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586446" w14:textId="498B80B3" w:rsidR="009E46E4" w:rsidRDefault="009E46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D1DF67" w14:textId="77777777" w:rsidR="009E46E4" w:rsidRDefault="009E4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157B6" w14:textId="77777777" w:rsidR="00CA258E" w:rsidRDefault="00CA258E" w:rsidP="009E46E4">
      <w:pPr>
        <w:spacing w:after="0" w:line="240" w:lineRule="auto"/>
      </w:pPr>
      <w:r>
        <w:separator/>
      </w:r>
    </w:p>
  </w:footnote>
  <w:footnote w:type="continuationSeparator" w:id="0">
    <w:p w14:paraId="0D85A9CB" w14:textId="77777777" w:rsidR="00CA258E" w:rsidRDefault="00CA258E" w:rsidP="009E4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B3C36"/>
    <w:multiLevelType w:val="multilevel"/>
    <w:tmpl w:val="5C28D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7A4AC6"/>
    <w:multiLevelType w:val="multilevel"/>
    <w:tmpl w:val="BA3C2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C71F7"/>
    <w:multiLevelType w:val="multilevel"/>
    <w:tmpl w:val="B3685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29323F"/>
    <w:multiLevelType w:val="multilevel"/>
    <w:tmpl w:val="BA72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169D9"/>
    <w:multiLevelType w:val="multilevel"/>
    <w:tmpl w:val="DB46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9E65FF"/>
    <w:multiLevelType w:val="multilevel"/>
    <w:tmpl w:val="51E0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FA29B0"/>
    <w:multiLevelType w:val="multilevel"/>
    <w:tmpl w:val="E0F6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672029"/>
    <w:multiLevelType w:val="multilevel"/>
    <w:tmpl w:val="0BCE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702004"/>
    <w:multiLevelType w:val="multilevel"/>
    <w:tmpl w:val="D530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8827E3"/>
    <w:multiLevelType w:val="multilevel"/>
    <w:tmpl w:val="BF7C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36000"/>
    <w:multiLevelType w:val="multilevel"/>
    <w:tmpl w:val="5DD4F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C65109"/>
    <w:multiLevelType w:val="multilevel"/>
    <w:tmpl w:val="3AE6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6D7856"/>
    <w:multiLevelType w:val="multilevel"/>
    <w:tmpl w:val="93BC2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4F43C8"/>
    <w:multiLevelType w:val="multilevel"/>
    <w:tmpl w:val="310E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F259D7"/>
    <w:multiLevelType w:val="multilevel"/>
    <w:tmpl w:val="97200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24662B"/>
    <w:multiLevelType w:val="multilevel"/>
    <w:tmpl w:val="765C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614EC7"/>
    <w:multiLevelType w:val="multilevel"/>
    <w:tmpl w:val="DDDE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3A18BF"/>
    <w:multiLevelType w:val="multilevel"/>
    <w:tmpl w:val="3A2E5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403060"/>
    <w:multiLevelType w:val="multilevel"/>
    <w:tmpl w:val="1814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571CAE"/>
    <w:multiLevelType w:val="multilevel"/>
    <w:tmpl w:val="0F9AD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3504950">
    <w:abstractNumId w:val="11"/>
  </w:num>
  <w:num w:numId="2" w16cid:durableId="2041785231">
    <w:abstractNumId w:val="19"/>
  </w:num>
  <w:num w:numId="3" w16cid:durableId="1507212549">
    <w:abstractNumId w:val="3"/>
  </w:num>
  <w:num w:numId="4" w16cid:durableId="1688484748">
    <w:abstractNumId w:val="8"/>
  </w:num>
  <w:num w:numId="5" w16cid:durableId="1638752884">
    <w:abstractNumId w:val="14"/>
  </w:num>
  <w:num w:numId="6" w16cid:durableId="1864857646">
    <w:abstractNumId w:val="13"/>
  </w:num>
  <w:num w:numId="7" w16cid:durableId="1652636562">
    <w:abstractNumId w:val="12"/>
  </w:num>
  <w:num w:numId="8" w16cid:durableId="1765103093">
    <w:abstractNumId w:val="9"/>
  </w:num>
  <w:num w:numId="9" w16cid:durableId="761101414">
    <w:abstractNumId w:val="17"/>
  </w:num>
  <w:num w:numId="10" w16cid:durableId="889078852">
    <w:abstractNumId w:val="18"/>
  </w:num>
  <w:num w:numId="11" w16cid:durableId="818611668">
    <w:abstractNumId w:val="1"/>
  </w:num>
  <w:num w:numId="12" w16cid:durableId="1778674724">
    <w:abstractNumId w:val="15"/>
  </w:num>
  <w:num w:numId="13" w16cid:durableId="335226274">
    <w:abstractNumId w:val="16"/>
  </w:num>
  <w:num w:numId="14" w16cid:durableId="882712775">
    <w:abstractNumId w:val="5"/>
  </w:num>
  <w:num w:numId="15" w16cid:durableId="719598333">
    <w:abstractNumId w:val="2"/>
  </w:num>
  <w:num w:numId="16" w16cid:durableId="1780099318">
    <w:abstractNumId w:val="0"/>
  </w:num>
  <w:num w:numId="17" w16cid:durableId="1734546393">
    <w:abstractNumId w:val="10"/>
  </w:num>
  <w:num w:numId="18" w16cid:durableId="1207135776">
    <w:abstractNumId w:val="6"/>
  </w:num>
  <w:num w:numId="19" w16cid:durableId="1283417835">
    <w:abstractNumId w:val="4"/>
  </w:num>
  <w:num w:numId="20" w16cid:durableId="29144619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ietmar steverding">
    <w15:presenceInfo w15:providerId="Windows Live" w15:userId="7b4e92a2e32f33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9B"/>
    <w:rsid w:val="0000062A"/>
    <w:rsid w:val="00000CC2"/>
    <w:rsid w:val="000015DB"/>
    <w:rsid w:val="00001A74"/>
    <w:rsid w:val="00001B16"/>
    <w:rsid w:val="00001F4C"/>
    <w:rsid w:val="00002A40"/>
    <w:rsid w:val="00002AA4"/>
    <w:rsid w:val="00002CAA"/>
    <w:rsid w:val="00002ECB"/>
    <w:rsid w:val="00002F0F"/>
    <w:rsid w:val="00002F44"/>
    <w:rsid w:val="0000312E"/>
    <w:rsid w:val="00003A61"/>
    <w:rsid w:val="00003ACB"/>
    <w:rsid w:val="00003B38"/>
    <w:rsid w:val="00003B8F"/>
    <w:rsid w:val="0000429B"/>
    <w:rsid w:val="000047BD"/>
    <w:rsid w:val="0000480E"/>
    <w:rsid w:val="00004BD8"/>
    <w:rsid w:val="00004CA4"/>
    <w:rsid w:val="00004D1D"/>
    <w:rsid w:val="0000544A"/>
    <w:rsid w:val="00005492"/>
    <w:rsid w:val="000056D7"/>
    <w:rsid w:val="00005A1B"/>
    <w:rsid w:val="00005AA6"/>
    <w:rsid w:val="00005F13"/>
    <w:rsid w:val="00005FC8"/>
    <w:rsid w:val="0000689E"/>
    <w:rsid w:val="00006DD8"/>
    <w:rsid w:val="00006EC0"/>
    <w:rsid w:val="00007E04"/>
    <w:rsid w:val="00007F86"/>
    <w:rsid w:val="00010108"/>
    <w:rsid w:val="0001012A"/>
    <w:rsid w:val="00010183"/>
    <w:rsid w:val="0001111C"/>
    <w:rsid w:val="000111EE"/>
    <w:rsid w:val="00011341"/>
    <w:rsid w:val="0001159C"/>
    <w:rsid w:val="000117F1"/>
    <w:rsid w:val="00011F7E"/>
    <w:rsid w:val="00012067"/>
    <w:rsid w:val="00012460"/>
    <w:rsid w:val="00012722"/>
    <w:rsid w:val="00012885"/>
    <w:rsid w:val="00012B20"/>
    <w:rsid w:val="00012C82"/>
    <w:rsid w:val="000130CA"/>
    <w:rsid w:val="0001310C"/>
    <w:rsid w:val="000133D1"/>
    <w:rsid w:val="0001371C"/>
    <w:rsid w:val="00014330"/>
    <w:rsid w:val="00014493"/>
    <w:rsid w:val="0001491E"/>
    <w:rsid w:val="000149EB"/>
    <w:rsid w:val="00014B67"/>
    <w:rsid w:val="00014CC3"/>
    <w:rsid w:val="00014CC9"/>
    <w:rsid w:val="00015121"/>
    <w:rsid w:val="00015473"/>
    <w:rsid w:val="000159E4"/>
    <w:rsid w:val="00015BA1"/>
    <w:rsid w:val="00015CFD"/>
    <w:rsid w:val="00015F17"/>
    <w:rsid w:val="00015F9A"/>
    <w:rsid w:val="0001605C"/>
    <w:rsid w:val="00016118"/>
    <w:rsid w:val="00016380"/>
    <w:rsid w:val="00016B44"/>
    <w:rsid w:val="00017796"/>
    <w:rsid w:val="000179B0"/>
    <w:rsid w:val="00017C2C"/>
    <w:rsid w:val="00017D90"/>
    <w:rsid w:val="00017E9F"/>
    <w:rsid w:val="0002050D"/>
    <w:rsid w:val="00020515"/>
    <w:rsid w:val="0002056C"/>
    <w:rsid w:val="0002069A"/>
    <w:rsid w:val="000206F0"/>
    <w:rsid w:val="00020B24"/>
    <w:rsid w:val="000211AA"/>
    <w:rsid w:val="00021595"/>
    <w:rsid w:val="00021A44"/>
    <w:rsid w:val="00021BBD"/>
    <w:rsid w:val="00021D8C"/>
    <w:rsid w:val="000223D0"/>
    <w:rsid w:val="00022939"/>
    <w:rsid w:val="00022B02"/>
    <w:rsid w:val="00022CDE"/>
    <w:rsid w:val="00022CF4"/>
    <w:rsid w:val="00022F18"/>
    <w:rsid w:val="00022F9D"/>
    <w:rsid w:val="000231E8"/>
    <w:rsid w:val="00023759"/>
    <w:rsid w:val="0002399F"/>
    <w:rsid w:val="00024165"/>
    <w:rsid w:val="0002440B"/>
    <w:rsid w:val="000246AC"/>
    <w:rsid w:val="00024C83"/>
    <w:rsid w:val="000252F5"/>
    <w:rsid w:val="00025FDD"/>
    <w:rsid w:val="00027EC4"/>
    <w:rsid w:val="00030310"/>
    <w:rsid w:val="00030AC7"/>
    <w:rsid w:val="00030D56"/>
    <w:rsid w:val="00030D80"/>
    <w:rsid w:val="0003119D"/>
    <w:rsid w:val="00031842"/>
    <w:rsid w:val="00031F04"/>
    <w:rsid w:val="00031F36"/>
    <w:rsid w:val="00032766"/>
    <w:rsid w:val="00032B35"/>
    <w:rsid w:val="000333D5"/>
    <w:rsid w:val="000343A6"/>
    <w:rsid w:val="00034849"/>
    <w:rsid w:val="00034A4C"/>
    <w:rsid w:val="00034AAD"/>
    <w:rsid w:val="00034D14"/>
    <w:rsid w:val="00034E29"/>
    <w:rsid w:val="00034FC8"/>
    <w:rsid w:val="00035535"/>
    <w:rsid w:val="0003566B"/>
    <w:rsid w:val="00035ACE"/>
    <w:rsid w:val="00035D46"/>
    <w:rsid w:val="00036236"/>
    <w:rsid w:val="000364C1"/>
    <w:rsid w:val="000373BD"/>
    <w:rsid w:val="0003743F"/>
    <w:rsid w:val="00037737"/>
    <w:rsid w:val="000378DC"/>
    <w:rsid w:val="00037C38"/>
    <w:rsid w:val="000406E6"/>
    <w:rsid w:val="000409C0"/>
    <w:rsid w:val="00040E01"/>
    <w:rsid w:val="000410A7"/>
    <w:rsid w:val="000411D7"/>
    <w:rsid w:val="000416E2"/>
    <w:rsid w:val="0004188B"/>
    <w:rsid w:val="00041B30"/>
    <w:rsid w:val="00041F5C"/>
    <w:rsid w:val="00042003"/>
    <w:rsid w:val="00042050"/>
    <w:rsid w:val="000421C5"/>
    <w:rsid w:val="00042284"/>
    <w:rsid w:val="00042917"/>
    <w:rsid w:val="00042B69"/>
    <w:rsid w:val="00042BC9"/>
    <w:rsid w:val="00042C79"/>
    <w:rsid w:val="00042E91"/>
    <w:rsid w:val="00043013"/>
    <w:rsid w:val="0004305F"/>
    <w:rsid w:val="000432E4"/>
    <w:rsid w:val="000435AA"/>
    <w:rsid w:val="000440F6"/>
    <w:rsid w:val="00044150"/>
    <w:rsid w:val="00044733"/>
    <w:rsid w:val="000452CC"/>
    <w:rsid w:val="00045450"/>
    <w:rsid w:val="00045C54"/>
    <w:rsid w:val="000460C1"/>
    <w:rsid w:val="000462AD"/>
    <w:rsid w:val="000469B5"/>
    <w:rsid w:val="00046B32"/>
    <w:rsid w:val="00046F93"/>
    <w:rsid w:val="00047038"/>
    <w:rsid w:val="000474EC"/>
    <w:rsid w:val="00047C67"/>
    <w:rsid w:val="0005002B"/>
    <w:rsid w:val="0005032E"/>
    <w:rsid w:val="000503F3"/>
    <w:rsid w:val="000505C9"/>
    <w:rsid w:val="00051E50"/>
    <w:rsid w:val="0005214E"/>
    <w:rsid w:val="000522FE"/>
    <w:rsid w:val="00052926"/>
    <w:rsid w:val="000533C2"/>
    <w:rsid w:val="0005344D"/>
    <w:rsid w:val="000536B6"/>
    <w:rsid w:val="00053EC4"/>
    <w:rsid w:val="0005470C"/>
    <w:rsid w:val="000548A5"/>
    <w:rsid w:val="00054902"/>
    <w:rsid w:val="000549CC"/>
    <w:rsid w:val="00054F4F"/>
    <w:rsid w:val="0005527E"/>
    <w:rsid w:val="000555D8"/>
    <w:rsid w:val="00055871"/>
    <w:rsid w:val="00055B8D"/>
    <w:rsid w:val="00055E26"/>
    <w:rsid w:val="00056332"/>
    <w:rsid w:val="00056500"/>
    <w:rsid w:val="0005712A"/>
    <w:rsid w:val="00057572"/>
    <w:rsid w:val="00057AA6"/>
    <w:rsid w:val="00057BBE"/>
    <w:rsid w:val="00057DB1"/>
    <w:rsid w:val="0006013B"/>
    <w:rsid w:val="000603C0"/>
    <w:rsid w:val="00061085"/>
    <w:rsid w:val="000615B6"/>
    <w:rsid w:val="000615E3"/>
    <w:rsid w:val="000615FA"/>
    <w:rsid w:val="00061E87"/>
    <w:rsid w:val="000623D4"/>
    <w:rsid w:val="000624BD"/>
    <w:rsid w:val="00062615"/>
    <w:rsid w:val="00062A86"/>
    <w:rsid w:val="0006302B"/>
    <w:rsid w:val="00063492"/>
    <w:rsid w:val="00063785"/>
    <w:rsid w:val="00063C81"/>
    <w:rsid w:val="00063CC0"/>
    <w:rsid w:val="00063DC0"/>
    <w:rsid w:val="000645F9"/>
    <w:rsid w:val="000646D0"/>
    <w:rsid w:val="00064898"/>
    <w:rsid w:val="00065AF1"/>
    <w:rsid w:val="00065BC9"/>
    <w:rsid w:val="0006613B"/>
    <w:rsid w:val="0006617E"/>
    <w:rsid w:val="00066762"/>
    <w:rsid w:val="00066A5B"/>
    <w:rsid w:val="00066C9D"/>
    <w:rsid w:val="00066F79"/>
    <w:rsid w:val="00067079"/>
    <w:rsid w:val="00067272"/>
    <w:rsid w:val="00067383"/>
    <w:rsid w:val="00067550"/>
    <w:rsid w:val="00067AF2"/>
    <w:rsid w:val="00067B43"/>
    <w:rsid w:val="00067E25"/>
    <w:rsid w:val="00070152"/>
    <w:rsid w:val="00070361"/>
    <w:rsid w:val="0007162C"/>
    <w:rsid w:val="0007172A"/>
    <w:rsid w:val="00071DB8"/>
    <w:rsid w:val="00071F4A"/>
    <w:rsid w:val="000724F6"/>
    <w:rsid w:val="00072B00"/>
    <w:rsid w:val="00072C87"/>
    <w:rsid w:val="00072CD3"/>
    <w:rsid w:val="00072F7D"/>
    <w:rsid w:val="00073195"/>
    <w:rsid w:val="000732D2"/>
    <w:rsid w:val="0007363E"/>
    <w:rsid w:val="000736FA"/>
    <w:rsid w:val="000738BA"/>
    <w:rsid w:val="00073A0A"/>
    <w:rsid w:val="00073BE0"/>
    <w:rsid w:val="00073EA2"/>
    <w:rsid w:val="00073EA7"/>
    <w:rsid w:val="00074C4B"/>
    <w:rsid w:val="000751FE"/>
    <w:rsid w:val="00075473"/>
    <w:rsid w:val="000754B6"/>
    <w:rsid w:val="00075E7A"/>
    <w:rsid w:val="00076493"/>
    <w:rsid w:val="000769DB"/>
    <w:rsid w:val="000770B8"/>
    <w:rsid w:val="00077116"/>
    <w:rsid w:val="0007740A"/>
    <w:rsid w:val="0007751A"/>
    <w:rsid w:val="00077680"/>
    <w:rsid w:val="00080090"/>
    <w:rsid w:val="00080946"/>
    <w:rsid w:val="000809A9"/>
    <w:rsid w:val="00081C44"/>
    <w:rsid w:val="00081D71"/>
    <w:rsid w:val="0008236F"/>
    <w:rsid w:val="000823A5"/>
    <w:rsid w:val="00082DD3"/>
    <w:rsid w:val="00082FB6"/>
    <w:rsid w:val="00083128"/>
    <w:rsid w:val="00083579"/>
    <w:rsid w:val="00083BAA"/>
    <w:rsid w:val="000841F4"/>
    <w:rsid w:val="000842D1"/>
    <w:rsid w:val="000848F9"/>
    <w:rsid w:val="0008499E"/>
    <w:rsid w:val="00084B0B"/>
    <w:rsid w:val="00084ED6"/>
    <w:rsid w:val="00085108"/>
    <w:rsid w:val="0008549A"/>
    <w:rsid w:val="000854BF"/>
    <w:rsid w:val="000854D1"/>
    <w:rsid w:val="000859B2"/>
    <w:rsid w:val="000860FC"/>
    <w:rsid w:val="00086585"/>
    <w:rsid w:val="00086A6D"/>
    <w:rsid w:val="00086B23"/>
    <w:rsid w:val="00086D4D"/>
    <w:rsid w:val="00086FBD"/>
    <w:rsid w:val="00087482"/>
    <w:rsid w:val="00087578"/>
    <w:rsid w:val="000879B1"/>
    <w:rsid w:val="00087E45"/>
    <w:rsid w:val="00087F27"/>
    <w:rsid w:val="000902DC"/>
    <w:rsid w:val="00090669"/>
    <w:rsid w:val="00091B97"/>
    <w:rsid w:val="000922A5"/>
    <w:rsid w:val="00092A34"/>
    <w:rsid w:val="00092A6C"/>
    <w:rsid w:val="00092F10"/>
    <w:rsid w:val="000933A9"/>
    <w:rsid w:val="00093485"/>
    <w:rsid w:val="0009393B"/>
    <w:rsid w:val="00093969"/>
    <w:rsid w:val="00093DC6"/>
    <w:rsid w:val="000941EF"/>
    <w:rsid w:val="0009448D"/>
    <w:rsid w:val="00094E31"/>
    <w:rsid w:val="00095027"/>
    <w:rsid w:val="0009519C"/>
    <w:rsid w:val="000955C1"/>
    <w:rsid w:val="00095B6C"/>
    <w:rsid w:val="00095BE5"/>
    <w:rsid w:val="00095C86"/>
    <w:rsid w:val="000963ED"/>
    <w:rsid w:val="00096439"/>
    <w:rsid w:val="00096760"/>
    <w:rsid w:val="00096939"/>
    <w:rsid w:val="00096B8D"/>
    <w:rsid w:val="00096BAA"/>
    <w:rsid w:val="000974FB"/>
    <w:rsid w:val="00097664"/>
    <w:rsid w:val="00097779"/>
    <w:rsid w:val="00097EE7"/>
    <w:rsid w:val="000A03CE"/>
    <w:rsid w:val="000A0807"/>
    <w:rsid w:val="000A1363"/>
    <w:rsid w:val="000A13FC"/>
    <w:rsid w:val="000A16FD"/>
    <w:rsid w:val="000A1865"/>
    <w:rsid w:val="000A1B75"/>
    <w:rsid w:val="000A1DEE"/>
    <w:rsid w:val="000A2130"/>
    <w:rsid w:val="000A2A61"/>
    <w:rsid w:val="000A2B8B"/>
    <w:rsid w:val="000A3537"/>
    <w:rsid w:val="000A3617"/>
    <w:rsid w:val="000A3852"/>
    <w:rsid w:val="000A3885"/>
    <w:rsid w:val="000A3C5C"/>
    <w:rsid w:val="000A3D63"/>
    <w:rsid w:val="000A4589"/>
    <w:rsid w:val="000A473F"/>
    <w:rsid w:val="000A4942"/>
    <w:rsid w:val="000A4944"/>
    <w:rsid w:val="000A4D6F"/>
    <w:rsid w:val="000A5109"/>
    <w:rsid w:val="000A52B1"/>
    <w:rsid w:val="000A5B08"/>
    <w:rsid w:val="000A5C61"/>
    <w:rsid w:val="000A5E59"/>
    <w:rsid w:val="000A5EC7"/>
    <w:rsid w:val="000A6129"/>
    <w:rsid w:val="000A64F3"/>
    <w:rsid w:val="000A66FF"/>
    <w:rsid w:val="000A6724"/>
    <w:rsid w:val="000A6936"/>
    <w:rsid w:val="000A6D17"/>
    <w:rsid w:val="000A71E9"/>
    <w:rsid w:val="000A7A7B"/>
    <w:rsid w:val="000A7E70"/>
    <w:rsid w:val="000A7F68"/>
    <w:rsid w:val="000B081A"/>
    <w:rsid w:val="000B0953"/>
    <w:rsid w:val="000B09DA"/>
    <w:rsid w:val="000B0B69"/>
    <w:rsid w:val="000B1323"/>
    <w:rsid w:val="000B171D"/>
    <w:rsid w:val="000B19ED"/>
    <w:rsid w:val="000B1A22"/>
    <w:rsid w:val="000B1A78"/>
    <w:rsid w:val="000B21BA"/>
    <w:rsid w:val="000B28DD"/>
    <w:rsid w:val="000B36B0"/>
    <w:rsid w:val="000B36D2"/>
    <w:rsid w:val="000B37E3"/>
    <w:rsid w:val="000B3D2A"/>
    <w:rsid w:val="000B4D7F"/>
    <w:rsid w:val="000B50C7"/>
    <w:rsid w:val="000B51A2"/>
    <w:rsid w:val="000B5210"/>
    <w:rsid w:val="000B53CA"/>
    <w:rsid w:val="000B54CD"/>
    <w:rsid w:val="000B56D7"/>
    <w:rsid w:val="000B583C"/>
    <w:rsid w:val="000B5AB2"/>
    <w:rsid w:val="000B5FF5"/>
    <w:rsid w:val="000B635E"/>
    <w:rsid w:val="000B6BE8"/>
    <w:rsid w:val="000B6E78"/>
    <w:rsid w:val="000B74B8"/>
    <w:rsid w:val="000B77A5"/>
    <w:rsid w:val="000B7F0D"/>
    <w:rsid w:val="000C0147"/>
    <w:rsid w:val="000C045C"/>
    <w:rsid w:val="000C048D"/>
    <w:rsid w:val="000C11A6"/>
    <w:rsid w:val="000C1304"/>
    <w:rsid w:val="000C1701"/>
    <w:rsid w:val="000C17E4"/>
    <w:rsid w:val="000C180E"/>
    <w:rsid w:val="000C1813"/>
    <w:rsid w:val="000C1FE3"/>
    <w:rsid w:val="000C23EA"/>
    <w:rsid w:val="000C244D"/>
    <w:rsid w:val="000C247E"/>
    <w:rsid w:val="000C2505"/>
    <w:rsid w:val="000C26B1"/>
    <w:rsid w:val="000C27A7"/>
    <w:rsid w:val="000C2DBF"/>
    <w:rsid w:val="000C2EF1"/>
    <w:rsid w:val="000C2F85"/>
    <w:rsid w:val="000C3135"/>
    <w:rsid w:val="000C319A"/>
    <w:rsid w:val="000C3BE3"/>
    <w:rsid w:val="000C3C87"/>
    <w:rsid w:val="000C3DEE"/>
    <w:rsid w:val="000C3E83"/>
    <w:rsid w:val="000C3F3E"/>
    <w:rsid w:val="000C4318"/>
    <w:rsid w:val="000C4912"/>
    <w:rsid w:val="000C4A90"/>
    <w:rsid w:val="000C4F65"/>
    <w:rsid w:val="000C5442"/>
    <w:rsid w:val="000C5D55"/>
    <w:rsid w:val="000C6989"/>
    <w:rsid w:val="000C75CD"/>
    <w:rsid w:val="000C77B9"/>
    <w:rsid w:val="000C7F15"/>
    <w:rsid w:val="000D011B"/>
    <w:rsid w:val="000D0163"/>
    <w:rsid w:val="000D0239"/>
    <w:rsid w:val="000D07A1"/>
    <w:rsid w:val="000D15B5"/>
    <w:rsid w:val="000D180C"/>
    <w:rsid w:val="000D1980"/>
    <w:rsid w:val="000D1B45"/>
    <w:rsid w:val="000D1C13"/>
    <w:rsid w:val="000D2105"/>
    <w:rsid w:val="000D229C"/>
    <w:rsid w:val="000D2C34"/>
    <w:rsid w:val="000D2F54"/>
    <w:rsid w:val="000D356C"/>
    <w:rsid w:val="000D3BA6"/>
    <w:rsid w:val="000D4BEA"/>
    <w:rsid w:val="000D4C9E"/>
    <w:rsid w:val="000D4CC6"/>
    <w:rsid w:val="000D4FB8"/>
    <w:rsid w:val="000D543B"/>
    <w:rsid w:val="000D573F"/>
    <w:rsid w:val="000D587C"/>
    <w:rsid w:val="000D5A10"/>
    <w:rsid w:val="000D5B09"/>
    <w:rsid w:val="000D5BA4"/>
    <w:rsid w:val="000D62D1"/>
    <w:rsid w:val="000D6816"/>
    <w:rsid w:val="000D6A6D"/>
    <w:rsid w:val="000D6E68"/>
    <w:rsid w:val="000D6EB9"/>
    <w:rsid w:val="000D6ECB"/>
    <w:rsid w:val="000D73D7"/>
    <w:rsid w:val="000D7E48"/>
    <w:rsid w:val="000E00EB"/>
    <w:rsid w:val="000E03D0"/>
    <w:rsid w:val="000E06D4"/>
    <w:rsid w:val="000E0B2D"/>
    <w:rsid w:val="000E0C70"/>
    <w:rsid w:val="000E146B"/>
    <w:rsid w:val="000E1ABC"/>
    <w:rsid w:val="000E1C2E"/>
    <w:rsid w:val="000E201C"/>
    <w:rsid w:val="000E249D"/>
    <w:rsid w:val="000E2AE6"/>
    <w:rsid w:val="000E3586"/>
    <w:rsid w:val="000E3C7D"/>
    <w:rsid w:val="000E4188"/>
    <w:rsid w:val="000E41BD"/>
    <w:rsid w:val="000E44CB"/>
    <w:rsid w:val="000E46A1"/>
    <w:rsid w:val="000E47DD"/>
    <w:rsid w:val="000E4C36"/>
    <w:rsid w:val="000E4E05"/>
    <w:rsid w:val="000E5072"/>
    <w:rsid w:val="000E5308"/>
    <w:rsid w:val="000E599D"/>
    <w:rsid w:val="000E59A8"/>
    <w:rsid w:val="000E5B90"/>
    <w:rsid w:val="000E5F68"/>
    <w:rsid w:val="000E6696"/>
    <w:rsid w:val="000E6E32"/>
    <w:rsid w:val="000E72CF"/>
    <w:rsid w:val="000E7A00"/>
    <w:rsid w:val="000E7CAB"/>
    <w:rsid w:val="000E7E90"/>
    <w:rsid w:val="000F0957"/>
    <w:rsid w:val="000F0982"/>
    <w:rsid w:val="000F0D4F"/>
    <w:rsid w:val="000F0E96"/>
    <w:rsid w:val="000F10EC"/>
    <w:rsid w:val="000F13C5"/>
    <w:rsid w:val="000F1562"/>
    <w:rsid w:val="000F18E6"/>
    <w:rsid w:val="000F1A93"/>
    <w:rsid w:val="000F2119"/>
    <w:rsid w:val="000F2699"/>
    <w:rsid w:val="000F29F2"/>
    <w:rsid w:val="000F2D3F"/>
    <w:rsid w:val="000F3537"/>
    <w:rsid w:val="000F3C8C"/>
    <w:rsid w:val="000F3D64"/>
    <w:rsid w:val="000F3F4E"/>
    <w:rsid w:val="000F4FEE"/>
    <w:rsid w:val="000F5040"/>
    <w:rsid w:val="000F547A"/>
    <w:rsid w:val="000F549F"/>
    <w:rsid w:val="000F54D0"/>
    <w:rsid w:val="000F56E9"/>
    <w:rsid w:val="000F57A6"/>
    <w:rsid w:val="000F595F"/>
    <w:rsid w:val="000F598D"/>
    <w:rsid w:val="000F5CB5"/>
    <w:rsid w:val="000F648E"/>
    <w:rsid w:val="000F64A6"/>
    <w:rsid w:val="000F6703"/>
    <w:rsid w:val="000F6711"/>
    <w:rsid w:val="000F6968"/>
    <w:rsid w:val="000F6993"/>
    <w:rsid w:val="000F6A1C"/>
    <w:rsid w:val="000F7708"/>
    <w:rsid w:val="000F7D6F"/>
    <w:rsid w:val="000F7DE6"/>
    <w:rsid w:val="001003F3"/>
    <w:rsid w:val="001004B1"/>
    <w:rsid w:val="00101550"/>
    <w:rsid w:val="00101BD8"/>
    <w:rsid w:val="0010215D"/>
    <w:rsid w:val="0010273E"/>
    <w:rsid w:val="0010281E"/>
    <w:rsid w:val="00102E06"/>
    <w:rsid w:val="00103566"/>
    <w:rsid w:val="00103A7C"/>
    <w:rsid w:val="00103EA6"/>
    <w:rsid w:val="0010444E"/>
    <w:rsid w:val="001045E3"/>
    <w:rsid w:val="00104761"/>
    <w:rsid w:val="001048F7"/>
    <w:rsid w:val="00104E1F"/>
    <w:rsid w:val="00104EE7"/>
    <w:rsid w:val="001056B8"/>
    <w:rsid w:val="00105780"/>
    <w:rsid w:val="00105CE8"/>
    <w:rsid w:val="00105F1A"/>
    <w:rsid w:val="00106D92"/>
    <w:rsid w:val="00106DFE"/>
    <w:rsid w:val="00110366"/>
    <w:rsid w:val="00110374"/>
    <w:rsid w:val="001105D4"/>
    <w:rsid w:val="00110A1C"/>
    <w:rsid w:val="00111188"/>
    <w:rsid w:val="00111650"/>
    <w:rsid w:val="0011165C"/>
    <w:rsid w:val="0011183A"/>
    <w:rsid w:val="00111FD7"/>
    <w:rsid w:val="001121AF"/>
    <w:rsid w:val="0011232D"/>
    <w:rsid w:val="00112994"/>
    <w:rsid w:val="00112CD4"/>
    <w:rsid w:val="00112EF4"/>
    <w:rsid w:val="00113313"/>
    <w:rsid w:val="001133B6"/>
    <w:rsid w:val="00113480"/>
    <w:rsid w:val="00113803"/>
    <w:rsid w:val="00113E3F"/>
    <w:rsid w:val="00114944"/>
    <w:rsid w:val="00114D53"/>
    <w:rsid w:val="00115CB6"/>
    <w:rsid w:val="001164DE"/>
    <w:rsid w:val="0011654F"/>
    <w:rsid w:val="00116677"/>
    <w:rsid w:val="00116747"/>
    <w:rsid w:val="00117127"/>
    <w:rsid w:val="00117305"/>
    <w:rsid w:val="001173DD"/>
    <w:rsid w:val="00117B77"/>
    <w:rsid w:val="00117BF9"/>
    <w:rsid w:val="00117EAB"/>
    <w:rsid w:val="0012002E"/>
    <w:rsid w:val="0012026C"/>
    <w:rsid w:val="00120AC8"/>
    <w:rsid w:val="00120EC8"/>
    <w:rsid w:val="00121337"/>
    <w:rsid w:val="001215EE"/>
    <w:rsid w:val="00121DB1"/>
    <w:rsid w:val="00121ECE"/>
    <w:rsid w:val="00121F0A"/>
    <w:rsid w:val="001222CB"/>
    <w:rsid w:val="00122FCD"/>
    <w:rsid w:val="0012313C"/>
    <w:rsid w:val="001237DF"/>
    <w:rsid w:val="001238F9"/>
    <w:rsid w:val="00123C34"/>
    <w:rsid w:val="00124323"/>
    <w:rsid w:val="001244F6"/>
    <w:rsid w:val="0012461C"/>
    <w:rsid w:val="0012468E"/>
    <w:rsid w:val="001248EB"/>
    <w:rsid w:val="00124C58"/>
    <w:rsid w:val="00124C83"/>
    <w:rsid w:val="00125299"/>
    <w:rsid w:val="0012562C"/>
    <w:rsid w:val="001257F1"/>
    <w:rsid w:val="00125D67"/>
    <w:rsid w:val="0012632B"/>
    <w:rsid w:val="0012670A"/>
    <w:rsid w:val="001267AE"/>
    <w:rsid w:val="0012681A"/>
    <w:rsid w:val="00127197"/>
    <w:rsid w:val="001276EE"/>
    <w:rsid w:val="00127FB7"/>
    <w:rsid w:val="00130F07"/>
    <w:rsid w:val="001310E7"/>
    <w:rsid w:val="001312F4"/>
    <w:rsid w:val="00131B44"/>
    <w:rsid w:val="00131B93"/>
    <w:rsid w:val="00131D26"/>
    <w:rsid w:val="00131EB2"/>
    <w:rsid w:val="0013201A"/>
    <w:rsid w:val="00132740"/>
    <w:rsid w:val="00132CE9"/>
    <w:rsid w:val="00132EC2"/>
    <w:rsid w:val="00132F91"/>
    <w:rsid w:val="0013349F"/>
    <w:rsid w:val="00133539"/>
    <w:rsid w:val="00134189"/>
    <w:rsid w:val="0013454D"/>
    <w:rsid w:val="001345F0"/>
    <w:rsid w:val="00134AEC"/>
    <w:rsid w:val="00134E19"/>
    <w:rsid w:val="00134E80"/>
    <w:rsid w:val="00135981"/>
    <w:rsid w:val="00135CDA"/>
    <w:rsid w:val="00135EB9"/>
    <w:rsid w:val="00136441"/>
    <w:rsid w:val="00136C81"/>
    <w:rsid w:val="00136CE1"/>
    <w:rsid w:val="00136F82"/>
    <w:rsid w:val="00136FD0"/>
    <w:rsid w:val="00137123"/>
    <w:rsid w:val="00137C7A"/>
    <w:rsid w:val="00137D29"/>
    <w:rsid w:val="00137E4F"/>
    <w:rsid w:val="001409DA"/>
    <w:rsid w:val="00140A66"/>
    <w:rsid w:val="00140D65"/>
    <w:rsid w:val="00140E1A"/>
    <w:rsid w:val="00140EA8"/>
    <w:rsid w:val="00141078"/>
    <w:rsid w:val="001412BE"/>
    <w:rsid w:val="00141536"/>
    <w:rsid w:val="001415CD"/>
    <w:rsid w:val="00141E0F"/>
    <w:rsid w:val="0014253C"/>
    <w:rsid w:val="0014275F"/>
    <w:rsid w:val="00142774"/>
    <w:rsid w:val="00142C64"/>
    <w:rsid w:val="001430FB"/>
    <w:rsid w:val="00143558"/>
    <w:rsid w:val="001443EF"/>
    <w:rsid w:val="00144E88"/>
    <w:rsid w:val="0014540D"/>
    <w:rsid w:val="00145429"/>
    <w:rsid w:val="00145686"/>
    <w:rsid w:val="00145F47"/>
    <w:rsid w:val="00146452"/>
    <w:rsid w:val="0014672C"/>
    <w:rsid w:val="00146B01"/>
    <w:rsid w:val="0014712B"/>
    <w:rsid w:val="001478E0"/>
    <w:rsid w:val="00147C37"/>
    <w:rsid w:val="0015027C"/>
    <w:rsid w:val="00150BE2"/>
    <w:rsid w:val="001516B7"/>
    <w:rsid w:val="00151D26"/>
    <w:rsid w:val="00152AD2"/>
    <w:rsid w:val="00152B40"/>
    <w:rsid w:val="00152BF3"/>
    <w:rsid w:val="00153343"/>
    <w:rsid w:val="0015364B"/>
    <w:rsid w:val="00153A8C"/>
    <w:rsid w:val="00153AA5"/>
    <w:rsid w:val="00153F34"/>
    <w:rsid w:val="00154205"/>
    <w:rsid w:val="001544DF"/>
    <w:rsid w:val="00155004"/>
    <w:rsid w:val="0015519A"/>
    <w:rsid w:val="0015586D"/>
    <w:rsid w:val="00155D08"/>
    <w:rsid w:val="00155DA2"/>
    <w:rsid w:val="00156025"/>
    <w:rsid w:val="00156092"/>
    <w:rsid w:val="00156A8E"/>
    <w:rsid w:val="00156B1F"/>
    <w:rsid w:val="00156F5A"/>
    <w:rsid w:val="0015784E"/>
    <w:rsid w:val="00157A47"/>
    <w:rsid w:val="00160034"/>
    <w:rsid w:val="00160DFD"/>
    <w:rsid w:val="00161411"/>
    <w:rsid w:val="0016157E"/>
    <w:rsid w:val="00161815"/>
    <w:rsid w:val="00161AE7"/>
    <w:rsid w:val="001628AF"/>
    <w:rsid w:val="00162FCD"/>
    <w:rsid w:val="00163537"/>
    <w:rsid w:val="00163994"/>
    <w:rsid w:val="00163F8A"/>
    <w:rsid w:val="0016428D"/>
    <w:rsid w:val="0016457C"/>
    <w:rsid w:val="00164A13"/>
    <w:rsid w:val="0016500E"/>
    <w:rsid w:val="00165570"/>
    <w:rsid w:val="001657CB"/>
    <w:rsid w:val="00165B90"/>
    <w:rsid w:val="00165EFD"/>
    <w:rsid w:val="00165F19"/>
    <w:rsid w:val="00166596"/>
    <w:rsid w:val="0016701D"/>
    <w:rsid w:val="0016729E"/>
    <w:rsid w:val="0016798B"/>
    <w:rsid w:val="00167EBB"/>
    <w:rsid w:val="0017019F"/>
    <w:rsid w:val="00170752"/>
    <w:rsid w:val="00170845"/>
    <w:rsid w:val="00170E60"/>
    <w:rsid w:val="001712DA"/>
    <w:rsid w:val="0017149F"/>
    <w:rsid w:val="0017173F"/>
    <w:rsid w:val="00171BA6"/>
    <w:rsid w:val="001720E9"/>
    <w:rsid w:val="00172628"/>
    <w:rsid w:val="00172A2B"/>
    <w:rsid w:val="00172A91"/>
    <w:rsid w:val="00172CFF"/>
    <w:rsid w:val="001730B5"/>
    <w:rsid w:val="001731F2"/>
    <w:rsid w:val="001732B9"/>
    <w:rsid w:val="0017356D"/>
    <w:rsid w:val="001737B4"/>
    <w:rsid w:val="00173926"/>
    <w:rsid w:val="0017393C"/>
    <w:rsid w:val="00173E98"/>
    <w:rsid w:val="001748CE"/>
    <w:rsid w:val="0017499F"/>
    <w:rsid w:val="001749F7"/>
    <w:rsid w:val="00174CC0"/>
    <w:rsid w:val="00174DEF"/>
    <w:rsid w:val="00174FD2"/>
    <w:rsid w:val="00175538"/>
    <w:rsid w:val="0017574A"/>
    <w:rsid w:val="001759C5"/>
    <w:rsid w:val="00175AE2"/>
    <w:rsid w:val="00175B25"/>
    <w:rsid w:val="00175BCB"/>
    <w:rsid w:val="00175CAA"/>
    <w:rsid w:val="00175EBD"/>
    <w:rsid w:val="001763FA"/>
    <w:rsid w:val="00176468"/>
    <w:rsid w:val="00176921"/>
    <w:rsid w:val="00176953"/>
    <w:rsid w:val="00176D93"/>
    <w:rsid w:val="00176DA2"/>
    <w:rsid w:val="001773BF"/>
    <w:rsid w:val="0017754D"/>
    <w:rsid w:val="001779F1"/>
    <w:rsid w:val="00177A9E"/>
    <w:rsid w:val="00177B51"/>
    <w:rsid w:val="00177B65"/>
    <w:rsid w:val="00177E16"/>
    <w:rsid w:val="00180055"/>
    <w:rsid w:val="001800F6"/>
    <w:rsid w:val="0018037E"/>
    <w:rsid w:val="00180B97"/>
    <w:rsid w:val="00180B9D"/>
    <w:rsid w:val="00180DB0"/>
    <w:rsid w:val="00180E7A"/>
    <w:rsid w:val="00181456"/>
    <w:rsid w:val="001819F8"/>
    <w:rsid w:val="0018222C"/>
    <w:rsid w:val="00182CEF"/>
    <w:rsid w:val="00183725"/>
    <w:rsid w:val="001839F3"/>
    <w:rsid w:val="00183BDE"/>
    <w:rsid w:val="00183E6F"/>
    <w:rsid w:val="001840E3"/>
    <w:rsid w:val="0018429E"/>
    <w:rsid w:val="001844F7"/>
    <w:rsid w:val="00184815"/>
    <w:rsid w:val="00184A64"/>
    <w:rsid w:val="0018546B"/>
    <w:rsid w:val="00185512"/>
    <w:rsid w:val="001856BA"/>
    <w:rsid w:val="00185835"/>
    <w:rsid w:val="001858CE"/>
    <w:rsid w:val="00185AF6"/>
    <w:rsid w:val="00185B5B"/>
    <w:rsid w:val="00185BD5"/>
    <w:rsid w:val="00185D9F"/>
    <w:rsid w:val="001862A9"/>
    <w:rsid w:val="001868DD"/>
    <w:rsid w:val="00186B4C"/>
    <w:rsid w:val="00186C47"/>
    <w:rsid w:val="00186CF4"/>
    <w:rsid w:val="00186EAB"/>
    <w:rsid w:val="0018774C"/>
    <w:rsid w:val="0018792B"/>
    <w:rsid w:val="00187EBE"/>
    <w:rsid w:val="0019000B"/>
    <w:rsid w:val="001900D8"/>
    <w:rsid w:val="0019019A"/>
    <w:rsid w:val="00190394"/>
    <w:rsid w:val="00190427"/>
    <w:rsid w:val="001906E2"/>
    <w:rsid w:val="001907C6"/>
    <w:rsid w:val="0019141F"/>
    <w:rsid w:val="00191A34"/>
    <w:rsid w:val="0019224B"/>
    <w:rsid w:val="0019229C"/>
    <w:rsid w:val="001926BD"/>
    <w:rsid w:val="00192D7C"/>
    <w:rsid w:val="001932D0"/>
    <w:rsid w:val="0019337D"/>
    <w:rsid w:val="00193696"/>
    <w:rsid w:val="001938AA"/>
    <w:rsid w:val="00193991"/>
    <w:rsid w:val="00193D36"/>
    <w:rsid w:val="00194364"/>
    <w:rsid w:val="00194A04"/>
    <w:rsid w:val="0019528E"/>
    <w:rsid w:val="00195ACA"/>
    <w:rsid w:val="00195DF3"/>
    <w:rsid w:val="00197076"/>
    <w:rsid w:val="0019716D"/>
    <w:rsid w:val="0019718F"/>
    <w:rsid w:val="0019720C"/>
    <w:rsid w:val="00197470"/>
    <w:rsid w:val="0019763A"/>
    <w:rsid w:val="00197686"/>
    <w:rsid w:val="0019798C"/>
    <w:rsid w:val="00197DDD"/>
    <w:rsid w:val="001A0151"/>
    <w:rsid w:val="001A0B3C"/>
    <w:rsid w:val="001A0CD6"/>
    <w:rsid w:val="001A1432"/>
    <w:rsid w:val="001A20BE"/>
    <w:rsid w:val="001A2185"/>
    <w:rsid w:val="001A2F2D"/>
    <w:rsid w:val="001A3CEB"/>
    <w:rsid w:val="001A3FEE"/>
    <w:rsid w:val="001A48C6"/>
    <w:rsid w:val="001A49A9"/>
    <w:rsid w:val="001A49C3"/>
    <w:rsid w:val="001A4B1C"/>
    <w:rsid w:val="001A4B57"/>
    <w:rsid w:val="001A5270"/>
    <w:rsid w:val="001A5429"/>
    <w:rsid w:val="001A5564"/>
    <w:rsid w:val="001A655E"/>
    <w:rsid w:val="001A698D"/>
    <w:rsid w:val="001A7223"/>
    <w:rsid w:val="001A7416"/>
    <w:rsid w:val="001A78A7"/>
    <w:rsid w:val="001A78E6"/>
    <w:rsid w:val="001A7DC3"/>
    <w:rsid w:val="001A7F25"/>
    <w:rsid w:val="001A7F93"/>
    <w:rsid w:val="001B015D"/>
    <w:rsid w:val="001B096A"/>
    <w:rsid w:val="001B0CE2"/>
    <w:rsid w:val="001B0F14"/>
    <w:rsid w:val="001B13BD"/>
    <w:rsid w:val="001B174A"/>
    <w:rsid w:val="001B22E5"/>
    <w:rsid w:val="001B2625"/>
    <w:rsid w:val="001B2C57"/>
    <w:rsid w:val="001B2DED"/>
    <w:rsid w:val="001B3190"/>
    <w:rsid w:val="001B3BDC"/>
    <w:rsid w:val="001B3E89"/>
    <w:rsid w:val="001B3F5B"/>
    <w:rsid w:val="001B437F"/>
    <w:rsid w:val="001B4490"/>
    <w:rsid w:val="001B4D05"/>
    <w:rsid w:val="001B4DFD"/>
    <w:rsid w:val="001B4F17"/>
    <w:rsid w:val="001B515A"/>
    <w:rsid w:val="001B5279"/>
    <w:rsid w:val="001B5385"/>
    <w:rsid w:val="001B5680"/>
    <w:rsid w:val="001B5A60"/>
    <w:rsid w:val="001B5B38"/>
    <w:rsid w:val="001B5CDA"/>
    <w:rsid w:val="001B6075"/>
    <w:rsid w:val="001B61DE"/>
    <w:rsid w:val="001B6368"/>
    <w:rsid w:val="001B69AF"/>
    <w:rsid w:val="001B6CBD"/>
    <w:rsid w:val="001B6D27"/>
    <w:rsid w:val="001B6E83"/>
    <w:rsid w:val="001B7FE4"/>
    <w:rsid w:val="001C063B"/>
    <w:rsid w:val="001C0731"/>
    <w:rsid w:val="001C0B74"/>
    <w:rsid w:val="001C125E"/>
    <w:rsid w:val="001C1599"/>
    <w:rsid w:val="001C17E7"/>
    <w:rsid w:val="001C186A"/>
    <w:rsid w:val="001C18F2"/>
    <w:rsid w:val="001C1ADC"/>
    <w:rsid w:val="001C2FF7"/>
    <w:rsid w:val="001C30B7"/>
    <w:rsid w:val="001C337B"/>
    <w:rsid w:val="001C3731"/>
    <w:rsid w:val="001C3771"/>
    <w:rsid w:val="001C3BA7"/>
    <w:rsid w:val="001C3DE7"/>
    <w:rsid w:val="001C3FF3"/>
    <w:rsid w:val="001C45DC"/>
    <w:rsid w:val="001C4895"/>
    <w:rsid w:val="001C4A97"/>
    <w:rsid w:val="001C5C31"/>
    <w:rsid w:val="001C5D3A"/>
    <w:rsid w:val="001C6F5A"/>
    <w:rsid w:val="001C707D"/>
    <w:rsid w:val="001C71B1"/>
    <w:rsid w:val="001C7348"/>
    <w:rsid w:val="001C7597"/>
    <w:rsid w:val="001C76D0"/>
    <w:rsid w:val="001C790A"/>
    <w:rsid w:val="001C7E12"/>
    <w:rsid w:val="001C7E58"/>
    <w:rsid w:val="001C7EA3"/>
    <w:rsid w:val="001D064B"/>
    <w:rsid w:val="001D082D"/>
    <w:rsid w:val="001D08EF"/>
    <w:rsid w:val="001D0984"/>
    <w:rsid w:val="001D0A8B"/>
    <w:rsid w:val="001D0B65"/>
    <w:rsid w:val="001D0D9E"/>
    <w:rsid w:val="001D0FF7"/>
    <w:rsid w:val="001D1BEE"/>
    <w:rsid w:val="001D2528"/>
    <w:rsid w:val="001D26C4"/>
    <w:rsid w:val="001D311D"/>
    <w:rsid w:val="001D3141"/>
    <w:rsid w:val="001D32DD"/>
    <w:rsid w:val="001D36C5"/>
    <w:rsid w:val="001D37C8"/>
    <w:rsid w:val="001D4287"/>
    <w:rsid w:val="001D4455"/>
    <w:rsid w:val="001D4644"/>
    <w:rsid w:val="001D47EF"/>
    <w:rsid w:val="001D4E0F"/>
    <w:rsid w:val="001D5A7C"/>
    <w:rsid w:val="001D5BB8"/>
    <w:rsid w:val="001D615C"/>
    <w:rsid w:val="001D61EB"/>
    <w:rsid w:val="001D6328"/>
    <w:rsid w:val="001D65A0"/>
    <w:rsid w:val="001D6931"/>
    <w:rsid w:val="001D6D61"/>
    <w:rsid w:val="001D724D"/>
    <w:rsid w:val="001D74E6"/>
    <w:rsid w:val="001D773C"/>
    <w:rsid w:val="001D79F0"/>
    <w:rsid w:val="001D7ACA"/>
    <w:rsid w:val="001D7CCB"/>
    <w:rsid w:val="001D7D9D"/>
    <w:rsid w:val="001E04AC"/>
    <w:rsid w:val="001E061C"/>
    <w:rsid w:val="001E0686"/>
    <w:rsid w:val="001E0B3D"/>
    <w:rsid w:val="001E0D8D"/>
    <w:rsid w:val="001E0E80"/>
    <w:rsid w:val="001E179B"/>
    <w:rsid w:val="001E1873"/>
    <w:rsid w:val="001E2941"/>
    <w:rsid w:val="001E30EF"/>
    <w:rsid w:val="001E335B"/>
    <w:rsid w:val="001E3395"/>
    <w:rsid w:val="001E433D"/>
    <w:rsid w:val="001E4495"/>
    <w:rsid w:val="001E56DA"/>
    <w:rsid w:val="001E57FC"/>
    <w:rsid w:val="001E7C76"/>
    <w:rsid w:val="001F0119"/>
    <w:rsid w:val="001F0349"/>
    <w:rsid w:val="001F0390"/>
    <w:rsid w:val="001F058C"/>
    <w:rsid w:val="001F0742"/>
    <w:rsid w:val="001F0B38"/>
    <w:rsid w:val="001F0C5D"/>
    <w:rsid w:val="001F0E76"/>
    <w:rsid w:val="001F1D1C"/>
    <w:rsid w:val="001F2A8E"/>
    <w:rsid w:val="001F2B3F"/>
    <w:rsid w:val="001F2CB7"/>
    <w:rsid w:val="001F3048"/>
    <w:rsid w:val="001F30B9"/>
    <w:rsid w:val="001F35B7"/>
    <w:rsid w:val="001F3DB4"/>
    <w:rsid w:val="001F4420"/>
    <w:rsid w:val="001F45B7"/>
    <w:rsid w:val="001F4B12"/>
    <w:rsid w:val="001F4C01"/>
    <w:rsid w:val="001F4EDB"/>
    <w:rsid w:val="001F4EFC"/>
    <w:rsid w:val="001F4F0B"/>
    <w:rsid w:val="001F5323"/>
    <w:rsid w:val="001F54B1"/>
    <w:rsid w:val="001F5711"/>
    <w:rsid w:val="001F5866"/>
    <w:rsid w:val="001F5964"/>
    <w:rsid w:val="001F5C5A"/>
    <w:rsid w:val="001F5C5D"/>
    <w:rsid w:val="001F5CAF"/>
    <w:rsid w:val="001F5DE2"/>
    <w:rsid w:val="001F6031"/>
    <w:rsid w:val="001F60C7"/>
    <w:rsid w:val="001F6351"/>
    <w:rsid w:val="001F65BA"/>
    <w:rsid w:val="001F6B3A"/>
    <w:rsid w:val="001F6B49"/>
    <w:rsid w:val="001F70DD"/>
    <w:rsid w:val="001F70F0"/>
    <w:rsid w:val="001F7659"/>
    <w:rsid w:val="001F79B4"/>
    <w:rsid w:val="001F79CB"/>
    <w:rsid w:val="001F7BA6"/>
    <w:rsid w:val="001F7BC2"/>
    <w:rsid w:val="001F7E39"/>
    <w:rsid w:val="001F7F0E"/>
    <w:rsid w:val="00200231"/>
    <w:rsid w:val="002005E9"/>
    <w:rsid w:val="00200B25"/>
    <w:rsid w:val="00200E31"/>
    <w:rsid w:val="002018E3"/>
    <w:rsid w:val="00201C94"/>
    <w:rsid w:val="002026BE"/>
    <w:rsid w:val="00202714"/>
    <w:rsid w:val="00202DF9"/>
    <w:rsid w:val="00203583"/>
    <w:rsid w:val="0020367F"/>
    <w:rsid w:val="00203760"/>
    <w:rsid w:val="002038C5"/>
    <w:rsid w:val="00203991"/>
    <w:rsid w:val="0020453A"/>
    <w:rsid w:val="00204A6D"/>
    <w:rsid w:val="002057B7"/>
    <w:rsid w:val="002060B1"/>
    <w:rsid w:val="00206108"/>
    <w:rsid w:val="00206258"/>
    <w:rsid w:val="002065D8"/>
    <w:rsid w:val="00206845"/>
    <w:rsid w:val="0020698C"/>
    <w:rsid w:val="00206A3D"/>
    <w:rsid w:val="00206B86"/>
    <w:rsid w:val="00207914"/>
    <w:rsid w:val="002079B7"/>
    <w:rsid w:val="00207B1B"/>
    <w:rsid w:val="002100FC"/>
    <w:rsid w:val="00210A6F"/>
    <w:rsid w:val="0021100C"/>
    <w:rsid w:val="00211191"/>
    <w:rsid w:val="002114A3"/>
    <w:rsid w:val="00211731"/>
    <w:rsid w:val="00211879"/>
    <w:rsid w:val="00211D9A"/>
    <w:rsid w:val="002121BE"/>
    <w:rsid w:val="002129E9"/>
    <w:rsid w:val="002136A1"/>
    <w:rsid w:val="0021392A"/>
    <w:rsid w:val="00213E1A"/>
    <w:rsid w:val="00214070"/>
    <w:rsid w:val="002140A5"/>
    <w:rsid w:val="002141A9"/>
    <w:rsid w:val="002145D8"/>
    <w:rsid w:val="002147B6"/>
    <w:rsid w:val="00214BF4"/>
    <w:rsid w:val="002155F1"/>
    <w:rsid w:val="00215B18"/>
    <w:rsid w:val="00215CCD"/>
    <w:rsid w:val="002160DB"/>
    <w:rsid w:val="002163CD"/>
    <w:rsid w:val="002164D8"/>
    <w:rsid w:val="00216DD6"/>
    <w:rsid w:val="00216FD4"/>
    <w:rsid w:val="002175EE"/>
    <w:rsid w:val="00220179"/>
    <w:rsid w:val="002203FF"/>
    <w:rsid w:val="00220BFD"/>
    <w:rsid w:val="00221B69"/>
    <w:rsid w:val="00221CF2"/>
    <w:rsid w:val="00221D62"/>
    <w:rsid w:val="00221FAE"/>
    <w:rsid w:val="002220F5"/>
    <w:rsid w:val="0022210F"/>
    <w:rsid w:val="00222136"/>
    <w:rsid w:val="0022268C"/>
    <w:rsid w:val="002228BD"/>
    <w:rsid w:val="00222CE0"/>
    <w:rsid w:val="00223376"/>
    <w:rsid w:val="00223513"/>
    <w:rsid w:val="00223545"/>
    <w:rsid w:val="00223656"/>
    <w:rsid w:val="002238A6"/>
    <w:rsid w:val="00223B51"/>
    <w:rsid w:val="00223D98"/>
    <w:rsid w:val="00223F9E"/>
    <w:rsid w:val="00224165"/>
    <w:rsid w:val="0022420E"/>
    <w:rsid w:val="00224252"/>
    <w:rsid w:val="0022442B"/>
    <w:rsid w:val="00224ACE"/>
    <w:rsid w:val="00224AF3"/>
    <w:rsid w:val="00224E69"/>
    <w:rsid w:val="0022500B"/>
    <w:rsid w:val="00225040"/>
    <w:rsid w:val="002254C5"/>
    <w:rsid w:val="00225AA6"/>
    <w:rsid w:val="002262FE"/>
    <w:rsid w:val="00226B55"/>
    <w:rsid w:val="00226CD8"/>
    <w:rsid w:val="0022762D"/>
    <w:rsid w:val="00227EA0"/>
    <w:rsid w:val="00230203"/>
    <w:rsid w:val="002302AD"/>
    <w:rsid w:val="002302C8"/>
    <w:rsid w:val="0023053F"/>
    <w:rsid w:val="00230701"/>
    <w:rsid w:val="00230D42"/>
    <w:rsid w:val="0023103C"/>
    <w:rsid w:val="002315B0"/>
    <w:rsid w:val="00231BD5"/>
    <w:rsid w:val="00231CCC"/>
    <w:rsid w:val="00232210"/>
    <w:rsid w:val="00232222"/>
    <w:rsid w:val="00232254"/>
    <w:rsid w:val="002324F9"/>
    <w:rsid w:val="002326AD"/>
    <w:rsid w:val="00232BBD"/>
    <w:rsid w:val="00232CF3"/>
    <w:rsid w:val="00232E9D"/>
    <w:rsid w:val="00232FE6"/>
    <w:rsid w:val="00233130"/>
    <w:rsid w:val="00233254"/>
    <w:rsid w:val="00233303"/>
    <w:rsid w:val="0023350C"/>
    <w:rsid w:val="00233784"/>
    <w:rsid w:val="00233962"/>
    <w:rsid w:val="0023414D"/>
    <w:rsid w:val="00234221"/>
    <w:rsid w:val="00234698"/>
    <w:rsid w:val="00234821"/>
    <w:rsid w:val="00234A1D"/>
    <w:rsid w:val="00234CF1"/>
    <w:rsid w:val="00234E39"/>
    <w:rsid w:val="00235019"/>
    <w:rsid w:val="00235309"/>
    <w:rsid w:val="0023563C"/>
    <w:rsid w:val="0023583F"/>
    <w:rsid w:val="00235B7B"/>
    <w:rsid w:val="00235B85"/>
    <w:rsid w:val="002360F3"/>
    <w:rsid w:val="0023641C"/>
    <w:rsid w:val="002368C8"/>
    <w:rsid w:val="00236942"/>
    <w:rsid w:val="00236C0E"/>
    <w:rsid w:val="002371E2"/>
    <w:rsid w:val="00237254"/>
    <w:rsid w:val="002373AB"/>
    <w:rsid w:val="002377AD"/>
    <w:rsid w:val="00237C70"/>
    <w:rsid w:val="00237E9D"/>
    <w:rsid w:val="00237EB8"/>
    <w:rsid w:val="0024082D"/>
    <w:rsid w:val="00240ACE"/>
    <w:rsid w:val="002412DD"/>
    <w:rsid w:val="002414DA"/>
    <w:rsid w:val="00241639"/>
    <w:rsid w:val="002419F3"/>
    <w:rsid w:val="00241B04"/>
    <w:rsid w:val="00241C29"/>
    <w:rsid w:val="00241C3D"/>
    <w:rsid w:val="0024218D"/>
    <w:rsid w:val="00242364"/>
    <w:rsid w:val="002424B4"/>
    <w:rsid w:val="00242594"/>
    <w:rsid w:val="00242AF7"/>
    <w:rsid w:val="00242F02"/>
    <w:rsid w:val="00243325"/>
    <w:rsid w:val="002439B8"/>
    <w:rsid w:val="0024407B"/>
    <w:rsid w:val="00244113"/>
    <w:rsid w:val="00244587"/>
    <w:rsid w:val="00244603"/>
    <w:rsid w:val="00244738"/>
    <w:rsid w:val="002447A4"/>
    <w:rsid w:val="00244BA0"/>
    <w:rsid w:val="00245283"/>
    <w:rsid w:val="002456AD"/>
    <w:rsid w:val="00245D7B"/>
    <w:rsid w:val="00245ED3"/>
    <w:rsid w:val="002469CE"/>
    <w:rsid w:val="00246EB1"/>
    <w:rsid w:val="00246EBD"/>
    <w:rsid w:val="0024700F"/>
    <w:rsid w:val="002472EC"/>
    <w:rsid w:val="002473CE"/>
    <w:rsid w:val="002476CD"/>
    <w:rsid w:val="0024791D"/>
    <w:rsid w:val="00247E36"/>
    <w:rsid w:val="00247E61"/>
    <w:rsid w:val="0025051D"/>
    <w:rsid w:val="002506E3"/>
    <w:rsid w:val="002506F7"/>
    <w:rsid w:val="0025095F"/>
    <w:rsid w:val="00250AEA"/>
    <w:rsid w:val="00250C5B"/>
    <w:rsid w:val="00250DBF"/>
    <w:rsid w:val="00251559"/>
    <w:rsid w:val="00251736"/>
    <w:rsid w:val="00251C48"/>
    <w:rsid w:val="00251D23"/>
    <w:rsid w:val="00251FAE"/>
    <w:rsid w:val="00252BBE"/>
    <w:rsid w:val="00252D08"/>
    <w:rsid w:val="00252DB6"/>
    <w:rsid w:val="00252EF9"/>
    <w:rsid w:val="00253049"/>
    <w:rsid w:val="00253626"/>
    <w:rsid w:val="00253659"/>
    <w:rsid w:val="0025384F"/>
    <w:rsid w:val="00253B50"/>
    <w:rsid w:val="00253C92"/>
    <w:rsid w:val="002540A7"/>
    <w:rsid w:val="00254469"/>
    <w:rsid w:val="002544D6"/>
    <w:rsid w:val="00254679"/>
    <w:rsid w:val="00254920"/>
    <w:rsid w:val="002550D1"/>
    <w:rsid w:val="0025514D"/>
    <w:rsid w:val="00255353"/>
    <w:rsid w:val="00255A15"/>
    <w:rsid w:val="00255A33"/>
    <w:rsid w:val="00255B14"/>
    <w:rsid w:val="00255BC4"/>
    <w:rsid w:val="002562D2"/>
    <w:rsid w:val="00256C25"/>
    <w:rsid w:val="00256C69"/>
    <w:rsid w:val="0025715C"/>
    <w:rsid w:val="002577F1"/>
    <w:rsid w:val="00257BA8"/>
    <w:rsid w:val="00260E51"/>
    <w:rsid w:val="00261557"/>
    <w:rsid w:val="00261992"/>
    <w:rsid w:val="002619BD"/>
    <w:rsid w:val="00261EDF"/>
    <w:rsid w:val="00262BAA"/>
    <w:rsid w:val="0026323F"/>
    <w:rsid w:val="00263359"/>
    <w:rsid w:val="00263D3E"/>
    <w:rsid w:val="00263FEB"/>
    <w:rsid w:val="00264755"/>
    <w:rsid w:val="00264B27"/>
    <w:rsid w:val="00264D9A"/>
    <w:rsid w:val="002658D3"/>
    <w:rsid w:val="0026631F"/>
    <w:rsid w:val="002664B2"/>
    <w:rsid w:val="00266F2F"/>
    <w:rsid w:val="0026702D"/>
    <w:rsid w:val="0026716E"/>
    <w:rsid w:val="002676F4"/>
    <w:rsid w:val="00267D73"/>
    <w:rsid w:val="002704F8"/>
    <w:rsid w:val="00270939"/>
    <w:rsid w:val="00270A61"/>
    <w:rsid w:val="00270B22"/>
    <w:rsid w:val="00270B4F"/>
    <w:rsid w:val="00271490"/>
    <w:rsid w:val="002714AA"/>
    <w:rsid w:val="00271685"/>
    <w:rsid w:val="00271D15"/>
    <w:rsid w:val="00271D70"/>
    <w:rsid w:val="00271DB8"/>
    <w:rsid w:val="00271EBE"/>
    <w:rsid w:val="00272342"/>
    <w:rsid w:val="00272472"/>
    <w:rsid w:val="0027322F"/>
    <w:rsid w:val="002736D7"/>
    <w:rsid w:val="00273829"/>
    <w:rsid w:val="00273ADA"/>
    <w:rsid w:val="00273B9C"/>
    <w:rsid w:val="00273F35"/>
    <w:rsid w:val="0027436D"/>
    <w:rsid w:val="00274373"/>
    <w:rsid w:val="002744D7"/>
    <w:rsid w:val="00274535"/>
    <w:rsid w:val="00274A18"/>
    <w:rsid w:val="00274B27"/>
    <w:rsid w:val="00274CEF"/>
    <w:rsid w:val="00274FA7"/>
    <w:rsid w:val="00275500"/>
    <w:rsid w:val="00275600"/>
    <w:rsid w:val="002756CE"/>
    <w:rsid w:val="002756F0"/>
    <w:rsid w:val="00275FAA"/>
    <w:rsid w:val="00276142"/>
    <w:rsid w:val="00276163"/>
    <w:rsid w:val="0027657C"/>
    <w:rsid w:val="00276AD5"/>
    <w:rsid w:val="00277001"/>
    <w:rsid w:val="002770DD"/>
    <w:rsid w:val="00277271"/>
    <w:rsid w:val="00277DBF"/>
    <w:rsid w:val="00280787"/>
    <w:rsid w:val="0028094B"/>
    <w:rsid w:val="00280F5E"/>
    <w:rsid w:val="0028148D"/>
    <w:rsid w:val="002825FF"/>
    <w:rsid w:val="002826FC"/>
    <w:rsid w:val="00282958"/>
    <w:rsid w:val="0028314E"/>
    <w:rsid w:val="002835BA"/>
    <w:rsid w:val="002836BB"/>
    <w:rsid w:val="002837C4"/>
    <w:rsid w:val="002838F4"/>
    <w:rsid w:val="002842F7"/>
    <w:rsid w:val="00284C00"/>
    <w:rsid w:val="00284FD8"/>
    <w:rsid w:val="00285006"/>
    <w:rsid w:val="002854FD"/>
    <w:rsid w:val="00285A79"/>
    <w:rsid w:val="00286168"/>
    <w:rsid w:val="002863AF"/>
    <w:rsid w:val="0028666B"/>
    <w:rsid w:val="00286964"/>
    <w:rsid w:val="00286AFB"/>
    <w:rsid w:val="00286FCB"/>
    <w:rsid w:val="002874E8"/>
    <w:rsid w:val="00290316"/>
    <w:rsid w:val="0029077E"/>
    <w:rsid w:val="0029165C"/>
    <w:rsid w:val="002918F0"/>
    <w:rsid w:val="002919CD"/>
    <w:rsid w:val="00291C83"/>
    <w:rsid w:val="00291D43"/>
    <w:rsid w:val="00291E5C"/>
    <w:rsid w:val="0029226D"/>
    <w:rsid w:val="002928E1"/>
    <w:rsid w:val="00292C83"/>
    <w:rsid w:val="00292EC6"/>
    <w:rsid w:val="00292F0F"/>
    <w:rsid w:val="00293966"/>
    <w:rsid w:val="002941E6"/>
    <w:rsid w:val="00294CB2"/>
    <w:rsid w:val="00294D81"/>
    <w:rsid w:val="00294F6C"/>
    <w:rsid w:val="00294F6E"/>
    <w:rsid w:val="00295005"/>
    <w:rsid w:val="002950BB"/>
    <w:rsid w:val="00295298"/>
    <w:rsid w:val="002956F0"/>
    <w:rsid w:val="00295758"/>
    <w:rsid w:val="00295844"/>
    <w:rsid w:val="00295A5C"/>
    <w:rsid w:val="00296287"/>
    <w:rsid w:val="002967E9"/>
    <w:rsid w:val="002968D5"/>
    <w:rsid w:val="00296FD9"/>
    <w:rsid w:val="002971E5"/>
    <w:rsid w:val="002976C4"/>
    <w:rsid w:val="00297979"/>
    <w:rsid w:val="00297DC0"/>
    <w:rsid w:val="002A0005"/>
    <w:rsid w:val="002A0AE1"/>
    <w:rsid w:val="002A0DBE"/>
    <w:rsid w:val="002A0F2B"/>
    <w:rsid w:val="002A14AE"/>
    <w:rsid w:val="002A1788"/>
    <w:rsid w:val="002A17E5"/>
    <w:rsid w:val="002A186D"/>
    <w:rsid w:val="002A1B5E"/>
    <w:rsid w:val="002A1C7D"/>
    <w:rsid w:val="002A21B7"/>
    <w:rsid w:val="002A2A2F"/>
    <w:rsid w:val="002A2CDB"/>
    <w:rsid w:val="002A3574"/>
    <w:rsid w:val="002A36F0"/>
    <w:rsid w:val="002A3846"/>
    <w:rsid w:val="002A395C"/>
    <w:rsid w:val="002A39DB"/>
    <w:rsid w:val="002A3DAB"/>
    <w:rsid w:val="002A4789"/>
    <w:rsid w:val="002A4B8F"/>
    <w:rsid w:val="002A4CC9"/>
    <w:rsid w:val="002A4D4E"/>
    <w:rsid w:val="002A4F8E"/>
    <w:rsid w:val="002A52E7"/>
    <w:rsid w:val="002A5380"/>
    <w:rsid w:val="002A597A"/>
    <w:rsid w:val="002A5D8C"/>
    <w:rsid w:val="002A6313"/>
    <w:rsid w:val="002A63D9"/>
    <w:rsid w:val="002A64A6"/>
    <w:rsid w:val="002A6512"/>
    <w:rsid w:val="002A65F3"/>
    <w:rsid w:val="002A6811"/>
    <w:rsid w:val="002A69FD"/>
    <w:rsid w:val="002A6B78"/>
    <w:rsid w:val="002A6C37"/>
    <w:rsid w:val="002A7B6E"/>
    <w:rsid w:val="002A7DE0"/>
    <w:rsid w:val="002A7DE1"/>
    <w:rsid w:val="002A7F81"/>
    <w:rsid w:val="002B03B7"/>
    <w:rsid w:val="002B04D3"/>
    <w:rsid w:val="002B0822"/>
    <w:rsid w:val="002B0AFD"/>
    <w:rsid w:val="002B0B71"/>
    <w:rsid w:val="002B0CE5"/>
    <w:rsid w:val="002B1044"/>
    <w:rsid w:val="002B10A6"/>
    <w:rsid w:val="002B1319"/>
    <w:rsid w:val="002B1459"/>
    <w:rsid w:val="002B1C47"/>
    <w:rsid w:val="002B2112"/>
    <w:rsid w:val="002B237C"/>
    <w:rsid w:val="002B2B47"/>
    <w:rsid w:val="002B2C95"/>
    <w:rsid w:val="002B2F0E"/>
    <w:rsid w:val="002B2F46"/>
    <w:rsid w:val="002B34EA"/>
    <w:rsid w:val="002B379A"/>
    <w:rsid w:val="002B42A8"/>
    <w:rsid w:val="002B44A0"/>
    <w:rsid w:val="002B5E1E"/>
    <w:rsid w:val="002B6297"/>
    <w:rsid w:val="002B6BE1"/>
    <w:rsid w:val="002B6D9E"/>
    <w:rsid w:val="002B715A"/>
    <w:rsid w:val="002B7436"/>
    <w:rsid w:val="002B745C"/>
    <w:rsid w:val="002B7694"/>
    <w:rsid w:val="002B7DE5"/>
    <w:rsid w:val="002B7EF1"/>
    <w:rsid w:val="002C0325"/>
    <w:rsid w:val="002C0B3A"/>
    <w:rsid w:val="002C0BFB"/>
    <w:rsid w:val="002C11BD"/>
    <w:rsid w:val="002C1683"/>
    <w:rsid w:val="002C1A62"/>
    <w:rsid w:val="002C1C4E"/>
    <w:rsid w:val="002C24A3"/>
    <w:rsid w:val="002C24E6"/>
    <w:rsid w:val="002C2D50"/>
    <w:rsid w:val="002C3001"/>
    <w:rsid w:val="002C30F1"/>
    <w:rsid w:val="002C3574"/>
    <w:rsid w:val="002C3DE8"/>
    <w:rsid w:val="002C43BD"/>
    <w:rsid w:val="002C44F7"/>
    <w:rsid w:val="002C4B9B"/>
    <w:rsid w:val="002C5ACC"/>
    <w:rsid w:val="002C5D1B"/>
    <w:rsid w:val="002C5F64"/>
    <w:rsid w:val="002C6194"/>
    <w:rsid w:val="002C62CB"/>
    <w:rsid w:val="002C62F1"/>
    <w:rsid w:val="002C6424"/>
    <w:rsid w:val="002C6464"/>
    <w:rsid w:val="002C6813"/>
    <w:rsid w:val="002C6BE6"/>
    <w:rsid w:val="002C6C8B"/>
    <w:rsid w:val="002C6DDE"/>
    <w:rsid w:val="002C70B9"/>
    <w:rsid w:val="002C717C"/>
    <w:rsid w:val="002C77D5"/>
    <w:rsid w:val="002C7960"/>
    <w:rsid w:val="002C7C8F"/>
    <w:rsid w:val="002C7CBA"/>
    <w:rsid w:val="002C7F39"/>
    <w:rsid w:val="002D00A7"/>
    <w:rsid w:val="002D05D7"/>
    <w:rsid w:val="002D0C19"/>
    <w:rsid w:val="002D0DB7"/>
    <w:rsid w:val="002D19E9"/>
    <w:rsid w:val="002D2934"/>
    <w:rsid w:val="002D2B99"/>
    <w:rsid w:val="002D2D2F"/>
    <w:rsid w:val="002D34CC"/>
    <w:rsid w:val="002D3711"/>
    <w:rsid w:val="002D3CC1"/>
    <w:rsid w:val="002D40AA"/>
    <w:rsid w:val="002D41C2"/>
    <w:rsid w:val="002D4520"/>
    <w:rsid w:val="002D49C9"/>
    <w:rsid w:val="002D54C0"/>
    <w:rsid w:val="002D55DD"/>
    <w:rsid w:val="002D59F5"/>
    <w:rsid w:val="002D5A03"/>
    <w:rsid w:val="002D73B8"/>
    <w:rsid w:val="002D756F"/>
    <w:rsid w:val="002D75E8"/>
    <w:rsid w:val="002D783B"/>
    <w:rsid w:val="002E09D5"/>
    <w:rsid w:val="002E0DD4"/>
    <w:rsid w:val="002E102B"/>
    <w:rsid w:val="002E12EB"/>
    <w:rsid w:val="002E17F4"/>
    <w:rsid w:val="002E19B1"/>
    <w:rsid w:val="002E1A81"/>
    <w:rsid w:val="002E1D2B"/>
    <w:rsid w:val="002E20FD"/>
    <w:rsid w:val="002E24C5"/>
    <w:rsid w:val="002E277E"/>
    <w:rsid w:val="002E2BEB"/>
    <w:rsid w:val="002E330D"/>
    <w:rsid w:val="002E3685"/>
    <w:rsid w:val="002E396E"/>
    <w:rsid w:val="002E3FFD"/>
    <w:rsid w:val="002E4A58"/>
    <w:rsid w:val="002E4B67"/>
    <w:rsid w:val="002E4C2E"/>
    <w:rsid w:val="002E5A14"/>
    <w:rsid w:val="002E5F61"/>
    <w:rsid w:val="002E64D6"/>
    <w:rsid w:val="002E68AD"/>
    <w:rsid w:val="002E6D32"/>
    <w:rsid w:val="002E7152"/>
    <w:rsid w:val="002E75F1"/>
    <w:rsid w:val="002E7A07"/>
    <w:rsid w:val="002F0BD6"/>
    <w:rsid w:val="002F1350"/>
    <w:rsid w:val="002F1626"/>
    <w:rsid w:val="002F1866"/>
    <w:rsid w:val="002F1A0E"/>
    <w:rsid w:val="002F2738"/>
    <w:rsid w:val="002F2926"/>
    <w:rsid w:val="002F2D3C"/>
    <w:rsid w:val="002F2E75"/>
    <w:rsid w:val="002F2EAD"/>
    <w:rsid w:val="002F30D5"/>
    <w:rsid w:val="002F32B9"/>
    <w:rsid w:val="002F34EC"/>
    <w:rsid w:val="002F39D7"/>
    <w:rsid w:val="002F3FB5"/>
    <w:rsid w:val="002F4038"/>
    <w:rsid w:val="002F44A5"/>
    <w:rsid w:val="002F4ADE"/>
    <w:rsid w:val="002F4D15"/>
    <w:rsid w:val="002F4D17"/>
    <w:rsid w:val="002F4D76"/>
    <w:rsid w:val="002F4DAB"/>
    <w:rsid w:val="002F4ED3"/>
    <w:rsid w:val="002F523F"/>
    <w:rsid w:val="002F5497"/>
    <w:rsid w:val="002F557D"/>
    <w:rsid w:val="002F5E84"/>
    <w:rsid w:val="002F5F89"/>
    <w:rsid w:val="002F617D"/>
    <w:rsid w:val="002F61F1"/>
    <w:rsid w:val="002F624E"/>
    <w:rsid w:val="002F6628"/>
    <w:rsid w:val="002F66F3"/>
    <w:rsid w:val="002F728A"/>
    <w:rsid w:val="002F7553"/>
    <w:rsid w:val="002F76E0"/>
    <w:rsid w:val="002F78D7"/>
    <w:rsid w:val="003000D6"/>
    <w:rsid w:val="003002DF"/>
    <w:rsid w:val="0030045E"/>
    <w:rsid w:val="00300502"/>
    <w:rsid w:val="00300550"/>
    <w:rsid w:val="00300D14"/>
    <w:rsid w:val="003013D4"/>
    <w:rsid w:val="00301566"/>
    <w:rsid w:val="003015AF"/>
    <w:rsid w:val="0030170A"/>
    <w:rsid w:val="0030183E"/>
    <w:rsid w:val="0030206B"/>
    <w:rsid w:val="00304490"/>
    <w:rsid w:val="00304B34"/>
    <w:rsid w:val="00304E77"/>
    <w:rsid w:val="0030512A"/>
    <w:rsid w:val="003053EC"/>
    <w:rsid w:val="0030589B"/>
    <w:rsid w:val="00305903"/>
    <w:rsid w:val="00305CE7"/>
    <w:rsid w:val="0030612D"/>
    <w:rsid w:val="00306139"/>
    <w:rsid w:val="003064C2"/>
    <w:rsid w:val="00306806"/>
    <w:rsid w:val="00306A30"/>
    <w:rsid w:val="00306C1F"/>
    <w:rsid w:val="00306F4A"/>
    <w:rsid w:val="00306FC5"/>
    <w:rsid w:val="00307DAE"/>
    <w:rsid w:val="00307E57"/>
    <w:rsid w:val="00310582"/>
    <w:rsid w:val="00310A5E"/>
    <w:rsid w:val="00310E4A"/>
    <w:rsid w:val="00311158"/>
    <w:rsid w:val="00311585"/>
    <w:rsid w:val="00311F58"/>
    <w:rsid w:val="00312033"/>
    <w:rsid w:val="00313AA2"/>
    <w:rsid w:val="003144AF"/>
    <w:rsid w:val="003144B2"/>
    <w:rsid w:val="00314654"/>
    <w:rsid w:val="00314ACA"/>
    <w:rsid w:val="00314C98"/>
    <w:rsid w:val="0031533D"/>
    <w:rsid w:val="00315A7B"/>
    <w:rsid w:val="003161E3"/>
    <w:rsid w:val="00316205"/>
    <w:rsid w:val="0031627D"/>
    <w:rsid w:val="00316504"/>
    <w:rsid w:val="00316D3A"/>
    <w:rsid w:val="00316F7A"/>
    <w:rsid w:val="003170B1"/>
    <w:rsid w:val="00317201"/>
    <w:rsid w:val="0032010D"/>
    <w:rsid w:val="003201B0"/>
    <w:rsid w:val="003202FC"/>
    <w:rsid w:val="00320571"/>
    <w:rsid w:val="00320B58"/>
    <w:rsid w:val="00320CA2"/>
    <w:rsid w:val="00320CC7"/>
    <w:rsid w:val="00321023"/>
    <w:rsid w:val="00321368"/>
    <w:rsid w:val="00321559"/>
    <w:rsid w:val="0032175F"/>
    <w:rsid w:val="00321B06"/>
    <w:rsid w:val="003220AF"/>
    <w:rsid w:val="00322291"/>
    <w:rsid w:val="00322CEE"/>
    <w:rsid w:val="0032309D"/>
    <w:rsid w:val="0032360E"/>
    <w:rsid w:val="00323730"/>
    <w:rsid w:val="0032378D"/>
    <w:rsid w:val="00323C06"/>
    <w:rsid w:val="00323CB6"/>
    <w:rsid w:val="00324077"/>
    <w:rsid w:val="003240C7"/>
    <w:rsid w:val="0032422D"/>
    <w:rsid w:val="0032449E"/>
    <w:rsid w:val="0032465D"/>
    <w:rsid w:val="0032485E"/>
    <w:rsid w:val="00324CDC"/>
    <w:rsid w:val="00325072"/>
    <w:rsid w:val="0032554D"/>
    <w:rsid w:val="00325CE1"/>
    <w:rsid w:val="00325E5F"/>
    <w:rsid w:val="00325FD6"/>
    <w:rsid w:val="00326076"/>
    <w:rsid w:val="003264C7"/>
    <w:rsid w:val="00326CD2"/>
    <w:rsid w:val="00326EB3"/>
    <w:rsid w:val="003271A7"/>
    <w:rsid w:val="0033034E"/>
    <w:rsid w:val="00330970"/>
    <w:rsid w:val="0033140E"/>
    <w:rsid w:val="00331453"/>
    <w:rsid w:val="0033219B"/>
    <w:rsid w:val="003324D1"/>
    <w:rsid w:val="00332780"/>
    <w:rsid w:val="00332B6C"/>
    <w:rsid w:val="00333411"/>
    <w:rsid w:val="003334B3"/>
    <w:rsid w:val="0033398E"/>
    <w:rsid w:val="00333C6D"/>
    <w:rsid w:val="00334019"/>
    <w:rsid w:val="0033419A"/>
    <w:rsid w:val="00334317"/>
    <w:rsid w:val="00334708"/>
    <w:rsid w:val="00335500"/>
    <w:rsid w:val="003355F4"/>
    <w:rsid w:val="0033596A"/>
    <w:rsid w:val="0033597F"/>
    <w:rsid w:val="00336412"/>
    <w:rsid w:val="00336C9C"/>
    <w:rsid w:val="00336FC5"/>
    <w:rsid w:val="00337540"/>
    <w:rsid w:val="00337A0F"/>
    <w:rsid w:val="00337C26"/>
    <w:rsid w:val="00337D7F"/>
    <w:rsid w:val="003400BC"/>
    <w:rsid w:val="003400FB"/>
    <w:rsid w:val="00340181"/>
    <w:rsid w:val="00340303"/>
    <w:rsid w:val="00340A55"/>
    <w:rsid w:val="00341034"/>
    <w:rsid w:val="003410FA"/>
    <w:rsid w:val="0034166A"/>
    <w:rsid w:val="00341FF1"/>
    <w:rsid w:val="003421D6"/>
    <w:rsid w:val="00342539"/>
    <w:rsid w:val="003425BA"/>
    <w:rsid w:val="0034261B"/>
    <w:rsid w:val="003431F1"/>
    <w:rsid w:val="003431FC"/>
    <w:rsid w:val="00343207"/>
    <w:rsid w:val="00343248"/>
    <w:rsid w:val="00343445"/>
    <w:rsid w:val="003434E6"/>
    <w:rsid w:val="0034375F"/>
    <w:rsid w:val="00343956"/>
    <w:rsid w:val="003442FF"/>
    <w:rsid w:val="003445A8"/>
    <w:rsid w:val="00344758"/>
    <w:rsid w:val="00344B35"/>
    <w:rsid w:val="003451FD"/>
    <w:rsid w:val="003452E9"/>
    <w:rsid w:val="00345441"/>
    <w:rsid w:val="0034569C"/>
    <w:rsid w:val="00345F0B"/>
    <w:rsid w:val="00346201"/>
    <w:rsid w:val="003465A5"/>
    <w:rsid w:val="00346A38"/>
    <w:rsid w:val="00346BA6"/>
    <w:rsid w:val="00346E76"/>
    <w:rsid w:val="00346E77"/>
    <w:rsid w:val="00347219"/>
    <w:rsid w:val="00347246"/>
    <w:rsid w:val="003472BE"/>
    <w:rsid w:val="00347FA3"/>
    <w:rsid w:val="003502AC"/>
    <w:rsid w:val="0035074D"/>
    <w:rsid w:val="00350768"/>
    <w:rsid w:val="00350CFA"/>
    <w:rsid w:val="003514EA"/>
    <w:rsid w:val="003516AE"/>
    <w:rsid w:val="00351F6D"/>
    <w:rsid w:val="003522F7"/>
    <w:rsid w:val="003529D7"/>
    <w:rsid w:val="00352CB1"/>
    <w:rsid w:val="00353161"/>
    <w:rsid w:val="00353333"/>
    <w:rsid w:val="00353364"/>
    <w:rsid w:val="003534FA"/>
    <w:rsid w:val="0035350E"/>
    <w:rsid w:val="00353564"/>
    <w:rsid w:val="003536CC"/>
    <w:rsid w:val="00353731"/>
    <w:rsid w:val="0035375E"/>
    <w:rsid w:val="0035385C"/>
    <w:rsid w:val="00353B38"/>
    <w:rsid w:val="00353FD9"/>
    <w:rsid w:val="00354281"/>
    <w:rsid w:val="00354382"/>
    <w:rsid w:val="00354C72"/>
    <w:rsid w:val="00354E86"/>
    <w:rsid w:val="003550BF"/>
    <w:rsid w:val="0035548D"/>
    <w:rsid w:val="003557D2"/>
    <w:rsid w:val="00356021"/>
    <w:rsid w:val="003560D1"/>
    <w:rsid w:val="003565B2"/>
    <w:rsid w:val="003566A6"/>
    <w:rsid w:val="00356AB1"/>
    <w:rsid w:val="0035731F"/>
    <w:rsid w:val="003574FA"/>
    <w:rsid w:val="003575F8"/>
    <w:rsid w:val="00357D40"/>
    <w:rsid w:val="0036036D"/>
    <w:rsid w:val="00360959"/>
    <w:rsid w:val="00361193"/>
    <w:rsid w:val="0036142E"/>
    <w:rsid w:val="003615AF"/>
    <w:rsid w:val="003617BA"/>
    <w:rsid w:val="00361CE0"/>
    <w:rsid w:val="00361F5C"/>
    <w:rsid w:val="00362128"/>
    <w:rsid w:val="00362207"/>
    <w:rsid w:val="0036237E"/>
    <w:rsid w:val="00362E09"/>
    <w:rsid w:val="003630D1"/>
    <w:rsid w:val="00363363"/>
    <w:rsid w:val="003639A9"/>
    <w:rsid w:val="00363C48"/>
    <w:rsid w:val="00364004"/>
    <w:rsid w:val="00364138"/>
    <w:rsid w:val="00364844"/>
    <w:rsid w:val="00364B56"/>
    <w:rsid w:val="00364B6A"/>
    <w:rsid w:val="0036547B"/>
    <w:rsid w:val="00365A55"/>
    <w:rsid w:val="00365F9B"/>
    <w:rsid w:val="00366264"/>
    <w:rsid w:val="00366496"/>
    <w:rsid w:val="00366C46"/>
    <w:rsid w:val="0036720A"/>
    <w:rsid w:val="00367CE3"/>
    <w:rsid w:val="00370007"/>
    <w:rsid w:val="00370299"/>
    <w:rsid w:val="0037054D"/>
    <w:rsid w:val="00371030"/>
    <w:rsid w:val="0037138C"/>
    <w:rsid w:val="00371C00"/>
    <w:rsid w:val="00371E7A"/>
    <w:rsid w:val="00372626"/>
    <w:rsid w:val="00372CF0"/>
    <w:rsid w:val="00372DFA"/>
    <w:rsid w:val="00372F25"/>
    <w:rsid w:val="0037346D"/>
    <w:rsid w:val="00373957"/>
    <w:rsid w:val="003746E4"/>
    <w:rsid w:val="00374B19"/>
    <w:rsid w:val="00374D35"/>
    <w:rsid w:val="00374E8D"/>
    <w:rsid w:val="00374FA7"/>
    <w:rsid w:val="0037546E"/>
    <w:rsid w:val="003755BE"/>
    <w:rsid w:val="003756ED"/>
    <w:rsid w:val="00375972"/>
    <w:rsid w:val="003759D6"/>
    <w:rsid w:val="00375D77"/>
    <w:rsid w:val="00375F2E"/>
    <w:rsid w:val="00376216"/>
    <w:rsid w:val="00376639"/>
    <w:rsid w:val="0037694E"/>
    <w:rsid w:val="00376AC7"/>
    <w:rsid w:val="003771C7"/>
    <w:rsid w:val="0037723C"/>
    <w:rsid w:val="00377800"/>
    <w:rsid w:val="00377AC9"/>
    <w:rsid w:val="00377C7F"/>
    <w:rsid w:val="00377DCC"/>
    <w:rsid w:val="00377E35"/>
    <w:rsid w:val="00377E5E"/>
    <w:rsid w:val="00377F3B"/>
    <w:rsid w:val="003807A7"/>
    <w:rsid w:val="00380DA3"/>
    <w:rsid w:val="003812FA"/>
    <w:rsid w:val="0038178E"/>
    <w:rsid w:val="00381A5B"/>
    <w:rsid w:val="00381B43"/>
    <w:rsid w:val="00382299"/>
    <w:rsid w:val="0038259E"/>
    <w:rsid w:val="0038269E"/>
    <w:rsid w:val="00382C77"/>
    <w:rsid w:val="00383097"/>
    <w:rsid w:val="00383CD8"/>
    <w:rsid w:val="00383E27"/>
    <w:rsid w:val="00383FA8"/>
    <w:rsid w:val="003841D7"/>
    <w:rsid w:val="0038437A"/>
    <w:rsid w:val="0038446E"/>
    <w:rsid w:val="003845B5"/>
    <w:rsid w:val="003848B6"/>
    <w:rsid w:val="00384DAE"/>
    <w:rsid w:val="00384EB3"/>
    <w:rsid w:val="003850F0"/>
    <w:rsid w:val="0038513C"/>
    <w:rsid w:val="003855DD"/>
    <w:rsid w:val="00385EAC"/>
    <w:rsid w:val="00386E6D"/>
    <w:rsid w:val="00386F62"/>
    <w:rsid w:val="003873A1"/>
    <w:rsid w:val="0038741E"/>
    <w:rsid w:val="003879A1"/>
    <w:rsid w:val="003879C4"/>
    <w:rsid w:val="00387B1B"/>
    <w:rsid w:val="003909D9"/>
    <w:rsid w:val="00390D81"/>
    <w:rsid w:val="00390F39"/>
    <w:rsid w:val="00391374"/>
    <w:rsid w:val="003915BA"/>
    <w:rsid w:val="00391956"/>
    <w:rsid w:val="00391A37"/>
    <w:rsid w:val="00391AD1"/>
    <w:rsid w:val="00391B2E"/>
    <w:rsid w:val="00391C5E"/>
    <w:rsid w:val="00391C67"/>
    <w:rsid w:val="0039260F"/>
    <w:rsid w:val="0039273E"/>
    <w:rsid w:val="003927B2"/>
    <w:rsid w:val="00392EAC"/>
    <w:rsid w:val="003930DB"/>
    <w:rsid w:val="0039336F"/>
    <w:rsid w:val="003933F9"/>
    <w:rsid w:val="00393404"/>
    <w:rsid w:val="0039343F"/>
    <w:rsid w:val="003934CF"/>
    <w:rsid w:val="003936AF"/>
    <w:rsid w:val="00393BD4"/>
    <w:rsid w:val="00393DEC"/>
    <w:rsid w:val="00394165"/>
    <w:rsid w:val="0039477E"/>
    <w:rsid w:val="00394BC3"/>
    <w:rsid w:val="00394E1F"/>
    <w:rsid w:val="003953A9"/>
    <w:rsid w:val="00395721"/>
    <w:rsid w:val="00395744"/>
    <w:rsid w:val="00395A45"/>
    <w:rsid w:val="00395ACD"/>
    <w:rsid w:val="003961A7"/>
    <w:rsid w:val="00396572"/>
    <w:rsid w:val="0039660A"/>
    <w:rsid w:val="00396CDD"/>
    <w:rsid w:val="00396F6F"/>
    <w:rsid w:val="0039769C"/>
    <w:rsid w:val="003A00DE"/>
    <w:rsid w:val="003A0397"/>
    <w:rsid w:val="003A04DB"/>
    <w:rsid w:val="003A07EE"/>
    <w:rsid w:val="003A0912"/>
    <w:rsid w:val="003A0B0C"/>
    <w:rsid w:val="003A0E40"/>
    <w:rsid w:val="003A1071"/>
    <w:rsid w:val="003A12DE"/>
    <w:rsid w:val="003A1795"/>
    <w:rsid w:val="003A1A90"/>
    <w:rsid w:val="003A1A96"/>
    <w:rsid w:val="003A1B9D"/>
    <w:rsid w:val="003A21BD"/>
    <w:rsid w:val="003A24B0"/>
    <w:rsid w:val="003A28DF"/>
    <w:rsid w:val="003A2EE3"/>
    <w:rsid w:val="003A352F"/>
    <w:rsid w:val="003A3688"/>
    <w:rsid w:val="003A3863"/>
    <w:rsid w:val="003A39E7"/>
    <w:rsid w:val="003A3A1A"/>
    <w:rsid w:val="003A3A1B"/>
    <w:rsid w:val="003A3AC0"/>
    <w:rsid w:val="003A3B06"/>
    <w:rsid w:val="003A3E89"/>
    <w:rsid w:val="003A40E6"/>
    <w:rsid w:val="003A42B2"/>
    <w:rsid w:val="003A438A"/>
    <w:rsid w:val="003A43B2"/>
    <w:rsid w:val="003A4814"/>
    <w:rsid w:val="003A483B"/>
    <w:rsid w:val="003A4CA8"/>
    <w:rsid w:val="003A4F94"/>
    <w:rsid w:val="003A5946"/>
    <w:rsid w:val="003A5E66"/>
    <w:rsid w:val="003A5EF3"/>
    <w:rsid w:val="003A600D"/>
    <w:rsid w:val="003A6AF8"/>
    <w:rsid w:val="003A6FD5"/>
    <w:rsid w:val="003A7CC5"/>
    <w:rsid w:val="003A7D2E"/>
    <w:rsid w:val="003B01E6"/>
    <w:rsid w:val="003B05DA"/>
    <w:rsid w:val="003B06AA"/>
    <w:rsid w:val="003B087C"/>
    <w:rsid w:val="003B0C29"/>
    <w:rsid w:val="003B0C80"/>
    <w:rsid w:val="003B0E94"/>
    <w:rsid w:val="003B13BC"/>
    <w:rsid w:val="003B1AC8"/>
    <w:rsid w:val="003B1AEB"/>
    <w:rsid w:val="003B1B24"/>
    <w:rsid w:val="003B1BCA"/>
    <w:rsid w:val="003B236C"/>
    <w:rsid w:val="003B2377"/>
    <w:rsid w:val="003B2845"/>
    <w:rsid w:val="003B2A61"/>
    <w:rsid w:val="003B2BC7"/>
    <w:rsid w:val="003B2CD4"/>
    <w:rsid w:val="003B2F78"/>
    <w:rsid w:val="003B306C"/>
    <w:rsid w:val="003B3089"/>
    <w:rsid w:val="003B334C"/>
    <w:rsid w:val="003B3559"/>
    <w:rsid w:val="003B359D"/>
    <w:rsid w:val="003B3698"/>
    <w:rsid w:val="003B3C41"/>
    <w:rsid w:val="003B42BA"/>
    <w:rsid w:val="003B49AB"/>
    <w:rsid w:val="003B4B15"/>
    <w:rsid w:val="003B5422"/>
    <w:rsid w:val="003B5564"/>
    <w:rsid w:val="003B5757"/>
    <w:rsid w:val="003B5A65"/>
    <w:rsid w:val="003B614E"/>
    <w:rsid w:val="003B6FD9"/>
    <w:rsid w:val="003B7B82"/>
    <w:rsid w:val="003B7D9D"/>
    <w:rsid w:val="003C0095"/>
    <w:rsid w:val="003C0203"/>
    <w:rsid w:val="003C0469"/>
    <w:rsid w:val="003C0749"/>
    <w:rsid w:val="003C0925"/>
    <w:rsid w:val="003C153F"/>
    <w:rsid w:val="003C171F"/>
    <w:rsid w:val="003C1B8E"/>
    <w:rsid w:val="003C2290"/>
    <w:rsid w:val="003C31C2"/>
    <w:rsid w:val="003C35D5"/>
    <w:rsid w:val="003C3D66"/>
    <w:rsid w:val="003C3E7F"/>
    <w:rsid w:val="003C4048"/>
    <w:rsid w:val="003C47D9"/>
    <w:rsid w:val="003C4972"/>
    <w:rsid w:val="003C4C9B"/>
    <w:rsid w:val="003C4D5A"/>
    <w:rsid w:val="003C4FCE"/>
    <w:rsid w:val="003C52E9"/>
    <w:rsid w:val="003C5408"/>
    <w:rsid w:val="003C57E2"/>
    <w:rsid w:val="003C5AD6"/>
    <w:rsid w:val="003C5B83"/>
    <w:rsid w:val="003C5CD8"/>
    <w:rsid w:val="003C66CE"/>
    <w:rsid w:val="003C679E"/>
    <w:rsid w:val="003C680F"/>
    <w:rsid w:val="003C68C6"/>
    <w:rsid w:val="003C6C02"/>
    <w:rsid w:val="003C6C91"/>
    <w:rsid w:val="003C7137"/>
    <w:rsid w:val="003C7426"/>
    <w:rsid w:val="003C7A46"/>
    <w:rsid w:val="003C7AD0"/>
    <w:rsid w:val="003C7BDF"/>
    <w:rsid w:val="003C7C1A"/>
    <w:rsid w:val="003D01BB"/>
    <w:rsid w:val="003D0AE3"/>
    <w:rsid w:val="003D11E5"/>
    <w:rsid w:val="003D1AB3"/>
    <w:rsid w:val="003D1CAD"/>
    <w:rsid w:val="003D1CCD"/>
    <w:rsid w:val="003D1D4B"/>
    <w:rsid w:val="003D1D51"/>
    <w:rsid w:val="003D21E9"/>
    <w:rsid w:val="003D2292"/>
    <w:rsid w:val="003D2529"/>
    <w:rsid w:val="003D27F5"/>
    <w:rsid w:val="003D2877"/>
    <w:rsid w:val="003D2BE8"/>
    <w:rsid w:val="003D2FA6"/>
    <w:rsid w:val="003D368D"/>
    <w:rsid w:val="003D3837"/>
    <w:rsid w:val="003D41F2"/>
    <w:rsid w:val="003D45E7"/>
    <w:rsid w:val="003D462A"/>
    <w:rsid w:val="003D4736"/>
    <w:rsid w:val="003D4E93"/>
    <w:rsid w:val="003D5174"/>
    <w:rsid w:val="003D5352"/>
    <w:rsid w:val="003D568D"/>
    <w:rsid w:val="003D5B03"/>
    <w:rsid w:val="003D6215"/>
    <w:rsid w:val="003D655E"/>
    <w:rsid w:val="003D677E"/>
    <w:rsid w:val="003D6ABD"/>
    <w:rsid w:val="003D6D8A"/>
    <w:rsid w:val="003D7A70"/>
    <w:rsid w:val="003D7BB0"/>
    <w:rsid w:val="003D7C22"/>
    <w:rsid w:val="003E007C"/>
    <w:rsid w:val="003E0981"/>
    <w:rsid w:val="003E0B3F"/>
    <w:rsid w:val="003E1135"/>
    <w:rsid w:val="003E1410"/>
    <w:rsid w:val="003E2215"/>
    <w:rsid w:val="003E22DE"/>
    <w:rsid w:val="003E2879"/>
    <w:rsid w:val="003E3319"/>
    <w:rsid w:val="003E4033"/>
    <w:rsid w:val="003E4087"/>
    <w:rsid w:val="003E424D"/>
    <w:rsid w:val="003E46AC"/>
    <w:rsid w:val="003E47AE"/>
    <w:rsid w:val="003E48DD"/>
    <w:rsid w:val="003E4C32"/>
    <w:rsid w:val="003E4F19"/>
    <w:rsid w:val="003E5269"/>
    <w:rsid w:val="003E5471"/>
    <w:rsid w:val="003E5B37"/>
    <w:rsid w:val="003E5C5F"/>
    <w:rsid w:val="003E5E88"/>
    <w:rsid w:val="003E6792"/>
    <w:rsid w:val="003E680A"/>
    <w:rsid w:val="003E6FC4"/>
    <w:rsid w:val="003E70AD"/>
    <w:rsid w:val="003E76E3"/>
    <w:rsid w:val="003E78A3"/>
    <w:rsid w:val="003E7904"/>
    <w:rsid w:val="003F003E"/>
    <w:rsid w:val="003F0272"/>
    <w:rsid w:val="003F0A16"/>
    <w:rsid w:val="003F12B2"/>
    <w:rsid w:val="003F17E2"/>
    <w:rsid w:val="003F2235"/>
    <w:rsid w:val="003F256D"/>
    <w:rsid w:val="003F29F9"/>
    <w:rsid w:val="003F2E0D"/>
    <w:rsid w:val="003F2F6F"/>
    <w:rsid w:val="003F33AD"/>
    <w:rsid w:val="003F3A67"/>
    <w:rsid w:val="003F3ACD"/>
    <w:rsid w:val="003F42A4"/>
    <w:rsid w:val="003F4788"/>
    <w:rsid w:val="003F5641"/>
    <w:rsid w:val="003F56B1"/>
    <w:rsid w:val="003F5AA1"/>
    <w:rsid w:val="003F61DB"/>
    <w:rsid w:val="003F633A"/>
    <w:rsid w:val="003F6341"/>
    <w:rsid w:val="003F70BD"/>
    <w:rsid w:val="003F7455"/>
    <w:rsid w:val="003F7674"/>
    <w:rsid w:val="003F77AB"/>
    <w:rsid w:val="0040020F"/>
    <w:rsid w:val="00400747"/>
    <w:rsid w:val="00401465"/>
    <w:rsid w:val="004024CA"/>
    <w:rsid w:val="0040256F"/>
    <w:rsid w:val="0040263A"/>
    <w:rsid w:val="0040297B"/>
    <w:rsid w:val="00402E92"/>
    <w:rsid w:val="00403640"/>
    <w:rsid w:val="004036EB"/>
    <w:rsid w:val="00403ABA"/>
    <w:rsid w:val="00404338"/>
    <w:rsid w:val="0040480E"/>
    <w:rsid w:val="0040532C"/>
    <w:rsid w:val="00405D35"/>
    <w:rsid w:val="00406508"/>
    <w:rsid w:val="0040653B"/>
    <w:rsid w:val="00406A2A"/>
    <w:rsid w:val="00406C7A"/>
    <w:rsid w:val="00406C80"/>
    <w:rsid w:val="00406F18"/>
    <w:rsid w:val="004070EC"/>
    <w:rsid w:val="00407141"/>
    <w:rsid w:val="0040773E"/>
    <w:rsid w:val="004077BA"/>
    <w:rsid w:val="004079E3"/>
    <w:rsid w:val="00407C12"/>
    <w:rsid w:val="00410044"/>
    <w:rsid w:val="004107BA"/>
    <w:rsid w:val="004107BE"/>
    <w:rsid w:val="004109BC"/>
    <w:rsid w:val="00410ABA"/>
    <w:rsid w:val="00410D8B"/>
    <w:rsid w:val="00410F66"/>
    <w:rsid w:val="00410FE4"/>
    <w:rsid w:val="0041172D"/>
    <w:rsid w:val="00411791"/>
    <w:rsid w:val="00411934"/>
    <w:rsid w:val="00411DE0"/>
    <w:rsid w:val="004120A5"/>
    <w:rsid w:val="0041219B"/>
    <w:rsid w:val="00412907"/>
    <w:rsid w:val="0041297F"/>
    <w:rsid w:val="00412D81"/>
    <w:rsid w:val="00412F08"/>
    <w:rsid w:val="004132B1"/>
    <w:rsid w:val="0041342C"/>
    <w:rsid w:val="00413470"/>
    <w:rsid w:val="00413E5D"/>
    <w:rsid w:val="00414331"/>
    <w:rsid w:val="0041442B"/>
    <w:rsid w:val="00414493"/>
    <w:rsid w:val="00414697"/>
    <w:rsid w:val="004148F8"/>
    <w:rsid w:val="00414BB4"/>
    <w:rsid w:val="00414F82"/>
    <w:rsid w:val="0041517A"/>
    <w:rsid w:val="0041581B"/>
    <w:rsid w:val="004159F7"/>
    <w:rsid w:val="00415B80"/>
    <w:rsid w:val="00415C86"/>
    <w:rsid w:val="00415CD4"/>
    <w:rsid w:val="0041611A"/>
    <w:rsid w:val="004163C3"/>
    <w:rsid w:val="00416666"/>
    <w:rsid w:val="0041678E"/>
    <w:rsid w:val="0041683E"/>
    <w:rsid w:val="00416B0F"/>
    <w:rsid w:val="004174EF"/>
    <w:rsid w:val="00417A3E"/>
    <w:rsid w:val="00417A3F"/>
    <w:rsid w:val="00417A8E"/>
    <w:rsid w:val="00420003"/>
    <w:rsid w:val="00420156"/>
    <w:rsid w:val="004202DA"/>
    <w:rsid w:val="0042044B"/>
    <w:rsid w:val="00420614"/>
    <w:rsid w:val="0042071E"/>
    <w:rsid w:val="0042104C"/>
    <w:rsid w:val="00421068"/>
    <w:rsid w:val="004216C4"/>
    <w:rsid w:val="00421B5A"/>
    <w:rsid w:val="00421F87"/>
    <w:rsid w:val="004225C5"/>
    <w:rsid w:val="004226F7"/>
    <w:rsid w:val="00422E12"/>
    <w:rsid w:val="00422F23"/>
    <w:rsid w:val="0042302D"/>
    <w:rsid w:val="00423573"/>
    <w:rsid w:val="0042378E"/>
    <w:rsid w:val="00423E5F"/>
    <w:rsid w:val="0042405E"/>
    <w:rsid w:val="004241E7"/>
    <w:rsid w:val="004245A4"/>
    <w:rsid w:val="00424BE5"/>
    <w:rsid w:val="00424CFD"/>
    <w:rsid w:val="004250F3"/>
    <w:rsid w:val="00425308"/>
    <w:rsid w:val="0042566C"/>
    <w:rsid w:val="004259FE"/>
    <w:rsid w:val="00425FB8"/>
    <w:rsid w:val="004263EA"/>
    <w:rsid w:val="00426AF9"/>
    <w:rsid w:val="00427340"/>
    <w:rsid w:val="004274C7"/>
    <w:rsid w:val="00427B4B"/>
    <w:rsid w:val="00427F41"/>
    <w:rsid w:val="00427FCE"/>
    <w:rsid w:val="00427FE9"/>
    <w:rsid w:val="0043035C"/>
    <w:rsid w:val="00430685"/>
    <w:rsid w:val="0043103A"/>
    <w:rsid w:val="0043130C"/>
    <w:rsid w:val="0043182C"/>
    <w:rsid w:val="00431969"/>
    <w:rsid w:val="004319F1"/>
    <w:rsid w:val="00431A0A"/>
    <w:rsid w:val="00432378"/>
    <w:rsid w:val="00432945"/>
    <w:rsid w:val="0043330D"/>
    <w:rsid w:val="004334ED"/>
    <w:rsid w:val="004335AC"/>
    <w:rsid w:val="00433686"/>
    <w:rsid w:val="004336AE"/>
    <w:rsid w:val="00433A2A"/>
    <w:rsid w:val="00434820"/>
    <w:rsid w:val="00434A88"/>
    <w:rsid w:val="00434C01"/>
    <w:rsid w:val="00435244"/>
    <w:rsid w:val="00435660"/>
    <w:rsid w:val="0043611E"/>
    <w:rsid w:val="004361D7"/>
    <w:rsid w:val="00436292"/>
    <w:rsid w:val="0043661D"/>
    <w:rsid w:val="004368B2"/>
    <w:rsid w:val="00436AE1"/>
    <w:rsid w:val="00436B7D"/>
    <w:rsid w:val="004371F2"/>
    <w:rsid w:val="00437366"/>
    <w:rsid w:val="004375DD"/>
    <w:rsid w:val="004378B7"/>
    <w:rsid w:val="00437994"/>
    <w:rsid w:val="00437A07"/>
    <w:rsid w:val="00437A4F"/>
    <w:rsid w:val="00440026"/>
    <w:rsid w:val="0044059A"/>
    <w:rsid w:val="00440695"/>
    <w:rsid w:val="0044087C"/>
    <w:rsid w:val="00440AD6"/>
    <w:rsid w:val="00440BDC"/>
    <w:rsid w:val="00440CD6"/>
    <w:rsid w:val="00440D25"/>
    <w:rsid w:val="00440E1E"/>
    <w:rsid w:val="0044101D"/>
    <w:rsid w:val="0044152B"/>
    <w:rsid w:val="00441625"/>
    <w:rsid w:val="004416DA"/>
    <w:rsid w:val="004420E3"/>
    <w:rsid w:val="00442468"/>
    <w:rsid w:val="0044256F"/>
    <w:rsid w:val="00442CC6"/>
    <w:rsid w:val="00442D27"/>
    <w:rsid w:val="00442EAD"/>
    <w:rsid w:val="00443754"/>
    <w:rsid w:val="00443A18"/>
    <w:rsid w:val="00443AC3"/>
    <w:rsid w:val="00443CC4"/>
    <w:rsid w:val="00443F78"/>
    <w:rsid w:val="00443F80"/>
    <w:rsid w:val="004441A1"/>
    <w:rsid w:val="0044460D"/>
    <w:rsid w:val="0044477C"/>
    <w:rsid w:val="0044483F"/>
    <w:rsid w:val="00444E10"/>
    <w:rsid w:val="00444E49"/>
    <w:rsid w:val="004450CA"/>
    <w:rsid w:val="004455F5"/>
    <w:rsid w:val="004459C3"/>
    <w:rsid w:val="00445A1F"/>
    <w:rsid w:val="00445C4D"/>
    <w:rsid w:val="0044622A"/>
    <w:rsid w:val="00446973"/>
    <w:rsid w:val="0044721B"/>
    <w:rsid w:val="00447E8D"/>
    <w:rsid w:val="00447ED9"/>
    <w:rsid w:val="00450082"/>
    <w:rsid w:val="004501DB"/>
    <w:rsid w:val="00450463"/>
    <w:rsid w:val="00450E8C"/>
    <w:rsid w:val="00450FDA"/>
    <w:rsid w:val="004510A5"/>
    <w:rsid w:val="004516C8"/>
    <w:rsid w:val="00452197"/>
    <w:rsid w:val="0045223B"/>
    <w:rsid w:val="0045227A"/>
    <w:rsid w:val="004524F6"/>
    <w:rsid w:val="0045312A"/>
    <w:rsid w:val="00453DEA"/>
    <w:rsid w:val="00453E36"/>
    <w:rsid w:val="00454587"/>
    <w:rsid w:val="00454D37"/>
    <w:rsid w:val="00454F0A"/>
    <w:rsid w:val="00455780"/>
    <w:rsid w:val="004559A6"/>
    <w:rsid w:val="00455E3D"/>
    <w:rsid w:val="00455F77"/>
    <w:rsid w:val="0045604E"/>
    <w:rsid w:val="0045606E"/>
    <w:rsid w:val="0045621B"/>
    <w:rsid w:val="00457855"/>
    <w:rsid w:val="004579B2"/>
    <w:rsid w:val="00457DB6"/>
    <w:rsid w:val="004602BB"/>
    <w:rsid w:val="00460388"/>
    <w:rsid w:val="0046087D"/>
    <w:rsid w:val="00460968"/>
    <w:rsid w:val="00461019"/>
    <w:rsid w:val="004616C1"/>
    <w:rsid w:val="004618CF"/>
    <w:rsid w:val="0046193D"/>
    <w:rsid w:val="00461A4B"/>
    <w:rsid w:val="00462E32"/>
    <w:rsid w:val="00463144"/>
    <w:rsid w:val="0046337E"/>
    <w:rsid w:val="004636E1"/>
    <w:rsid w:val="00463EC1"/>
    <w:rsid w:val="00463F86"/>
    <w:rsid w:val="00464292"/>
    <w:rsid w:val="004644C1"/>
    <w:rsid w:val="00464569"/>
    <w:rsid w:val="004645D7"/>
    <w:rsid w:val="0046461E"/>
    <w:rsid w:val="004646E5"/>
    <w:rsid w:val="00464783"/>
    <w:rsid w:val="00464D59"/>
    <w:rsid w:val="004656FB"/>
    <w:rsid w:val="00465B01"/>
    <w:rsid w:val="0046639D"/>
    <w:rsid w:val="0046671E"/>
    <w:rsid w:val="00466C32"/>
    <w:rsid w:val="00466D15"/>
    <w:rsid w:val="00467047"/>
    <w:rsid w:val="0046722D"/>
    <w:rsid w:val="004674BB"/>
    <w:rsid w:val="00467998"/>
    <w:rsid w:val="00467AFD"/>
    <w:rsid w:val="00467BC2"/>
    <w:rsid w:val="00467C95"/>
    <w:rsid w:val="00467CBB"/>
    <w:rsid w:val="00467CF3"/>
    <w:rsid w:val="00467F31"/>
    <w:rsid w:val="00470575"/>
    <w:rsid w:val="00470E59"/>
    <w:rsid w:val="0047133A"/>
    <w:rsid w:val="0047149D"/>
    <w:rsid w:val="0047208D"/>
    <w:rsid w:val="0047253A"/>
    <w:rsid w:val="004726B0"/>
    <w:rsid w:val="0047302A"/>
    <w:rsid w:val="00473679"/>
    <w:rsid w:val="00473707"/>
    <w:rsid w:val="00473A24"/>
    <w:rsid w:val="00473D79"/>
    <w:rsid w:val="004742D3"/>
    <w:rsid w:val="004747BE"/>
    <w:rsid w:val="0047483A"/>
    <w:rsid w:val="00474A6B"/>
    <w:rsid w:val="00474C17"/>
    <w:rsid w:val="00474C69"/>
    <w:rsid w:val="00474CF9"/>
    <w:rsid w:val="00474D34"/>
    <w:rsid w:val="0047529C"/>
    <w:rsid w:val="00475309"/>
    <w:rsid w:val="00475345"/>
    <w:rsid w:val="0047542C"/>
    <w:rsid w:val="004758A2"/>
    <w:rsid w:val="00475D52"/>
    <w:rsid w:val="00476729"/>
    <w:rsid w:val="00476AE1"/>
    <w:rsid w:val="00476E22"/>
    <w:rsid w:val="004771F8"/>
    <w:rsid w:val="00477898"/>
    <w:rsid w:val="004778DB"/>
    <w:rsid w:val="00477A2D"/>
    <w:rsid w:val="00477CAE"/>
    <w:rsid w:val="00480295"/>
    <w:rsid w:val="0048039D"/>
    <w:rsid w:val="004803FE"/>
    <w:rsid w:val="004805A4"/>
    <w:rsid w:val="0048086B"/>
    <w:rsid w:val="00480A42"/>
    <w:rsid w:val="00480CAF"/>
    <w:rsid w:val="00480E33"/>
    <w:rsid w:val="00480ED2"/>
    <w:rsid w:val="00480EEE"/>
    <w:rsid w:val="00480FC5"/>
    <w:rsid w:val="00481087"/>
    <w:rsid w:val="004815AD"/>
    <w:rsid w:val="004816B1"/>
    <w:rsid w:val="0048190D"/>
    <w:rsid w:val="00481A8A"/>
    <w:rsid w:val="00481AC6"/>
    <w:rsid w:val="00481F4B"/>
    <w:rsid w:val="0048214B"/>
    <w:rsid w:val="004825A4"/>
    <w:rsid w:val="004831DD"/>
    <w:rsid w:val="00483C8F"/>
    <w:rsid w:val="00483DD1"/>
    <w:rsid w:val="00483E62"/>
    <w:rsid w:val="004840EA"/>
    <w:rsid w:val="00484250"/>
    <w:rsid w:val="00484657"/>
    <w:rsid w:val="004847CD"/>
    <w:rsid w:val="00484EF0"/>
    <w:rsid w:val="00485659"/>
    <w:rsid w:val="00485EA0"/>
    <w:rsid w:val="00485EF1"/>
    <w:rsid w:val="00486567"/>
    <w:rsid w:val="00486848"/>
    <w:rsid w:val="004869E5"/>
    <w:rsid w:val="00486BBD"/>
    <w:rsid w:val="00486C34"/>
    <w:rsid w:val="004873D4"/>
    <w:rsid w:val="00487698"/>
    <w:rsid w:val="004876BA"/>
    <w:rsid w:val="004876D2"/>
    <w:rsid w:val="004878F9"/>
    <w:rsid w:val="00487B78"/>
    <w:rsid w:val="004909FD"/>
    <w:rsid w:val="0049148E"/>
    <w:rsid w:val="0049162C"/>
    <w:rsid w:val="0049165C"/>
    <w:rsid w:val="00491960"/>
    <w:rsid w:val="00491F7C"/>
    <w:rsid w:val="00492560"/>
    <w:rsid w:val="00492C64"/>
    <w:rsid w:val="00492FD7"/>
    <w:rsid w:val="004932F0"/>
    <w:rsid w:val="004933C5"/>
    <w:rsid w:val="004936D8"/>
    <w:rsid w:val="004939E3"/>
    <w:rsid w:val="00493AA9"/>
    <w:rsid w:val="00493AC0"/>
    <w:rsid w:val="00493CE6"/>
    <w:rsid w:val="004940D5"/>
    <w:rsid w:val="00494370"/>
    <w:rsid w:val="004943FF"/>
    <w:rsid w:val="004947C0"/>
    <w:rsid w:val="00494AB1"/>
    <w:rsid w:val="00494CCF"/>
    <w:rsid w:val="00494F75"/>
    <w:rsid w:val="00495391"/>
    <w:rsid w:val="00495CF1"/>
    <w:rsid w:val="00495FCE"/>
    <w:rsid w:val="004965B1"/>
    <w:rsid w:val="004966EE"/>
    <w:rsid w:val="00496D3A"/>
    <w:rsid w:val="00497521"/>
    <w:rsid w:val="00497623"/>
    <w:rsid w:val="004976F4"/>
    <w:rsid w:val="00497BB8"/>
    <w:rsid w:val="00497FD4"/>
    <w:rsid w:val="004A0280"/>
    <w:rsid w:val="004A03A5"/>
    <w:rsid w:val="004A0F56"/>
    <w:rsid w:val="004A1A2C"/>
    <w:rsid w:val="004A20E1"/>
    <w:rsid w:val="004A21F4"/>
    <w:rsid w:val="004A2A85"/>
    <w:rsid w:val="004A3334"/>
    <w:rsid w:val="004A3D75"/>
    <w:rsid w:val="004A4768"/>
    <w:rsid w:val="004A4F42"/>
    <w:rsid w:val="004A5293"/>
    <w:rsid w:val="004A55D1"/>
    <w:rsid w:val="004A56BD"/>
    <w:rsid w:val="004A5C5F"/>
    <w:rsid w:val="004A5F4B"/>
    <w:rsid w:val="004A640A"/>
    <w:rsid w:val="004A67A8"/>
    <w:rsid w:val="004A6C3A"/>
    <w:rsid w:val="004A6D8F"/>
    <w:rsid w:val="004A6F42"/>
    <w:rsid w:val="004A7173"/>
    <w:rsid w:val="004A7193"/>
    <w:rsid w:val="004A7F17"/>
    <w:rsid w:val="004B0274"/>
    <w:rsid w:val="004B02DA"/>
    <w:rsid w:val="004B03C4"/>
    <w:rsid w:val="004B0D61"/>
    <w:rsid w:val="004B0FF7"/>
    <w:rsid w:val="004B1257"/>
    <w:rsid w:val="004B1C00"/>
    <w:rsid w:val="004B218E"/>
    <w:rsid w:val="004B2356"/>
    <w:rsid w:val="004B28FA"/>
    <w:rsid w:val="004B2C7A"/>
    <w:rsid w:val="004B2CA0"/>
    <w:rsid w:val="004B335F"/>
    <w:rsid w:val="004B38ED"/>
    <w:rsid w:val="004B3967"/>
    <w:rsid w:val="004B3C32"/>
    <w:rsid w:val="004B3F18"/>
    <w:rsid w:val="004B4223"/>
    <w:rsid w:val="004B463E"/>
    <w:rsid w:val="004B4B1C"/>
    <w:rsid w:val="004B4BF8"/>
    <w:rsid w:val="004B4EE5"/>
    <w:rsid w:val="004B53AE"/>
    <w:rsid w:val="004B5483"/>
    <w:rsid w:val="004B63AC"/>
    <w:rsid w:val="004B6439"/>
    <w:rsid w:val="004B65A3"/>
    <w:rsid w:val="004B6A2B"/>
    <w:rsid w:val="004B7266"/>
    <w:rsid w:val="004B7458"/>
    <w:rsid w:val="004B7905"/>
    <w:rsid w:val="004B7CAD"/>
    <w:rsid w:val="004B7EFE"/>
    <w:rsid w:val="004C0105"/>
    <w:rsid w:val="004C1251"/>
    <w:rsid w:val="004C12BE"/>
    <w:rsid w:val="004C1522"/>
    <w:rsid w:val="004C15CD"/>
    <w:rsid w:val="004C1682"/>
    <w:rsid w:val="004C16B9"/>
    <w:rsid w:val="004C1BB9"/>
    <w:rsid w:val="004C1CAA"/>
    <w:rsid w:val="004C20EB"/>
    <w:rsid w:val="004C2221"/>
    <w:rsid w:val="004C2242"/>
    <w:rsid w:val="004C23E9"/>
    <w:rsid w:val="004C2637"/>
    <w:rsid w:val="004C2B6F"/>
    <w:rsid w:val="004C2BA8"/>
    <w:rsid w:val="004C2DB4"/>
    <w:rsid w:val="004C2E8A"/>
    <w:rsid w:val="004C30A3"/>
    <w:rsid w:val="004C33CC"/>
    <w:rsid w:val="004C3870"/>
    <w:rsid w:val="004C3C33"/>
    <w:rsid w:val="004C3DB0"/>
    <w:rsid w:val="004C3F4D"/>
    <w:rsid w:val="004C4107"/>
    <w:rsid w:val="004C440B"/>
    <w:rsid w:val="004C4677"/>
    <w:rsid w:val="004C48B8"/>
    <w:rsid w:val="004C49DE"/>
    <w:rsid w:val="004C4AB4"/>
    <w:rsid w:val="004C51F9"/>
    <w:rsid w:val="004C52D7"/>
    <w:rsid w:val="004C567B"/>
    <w:rsid w:val="004C587A"/>
    <w:rsid w:val="004C58C8"/>
    <w:rsid w:val="004C5B21"/>
    <w:rsid w:val="004C61E9"/>
    <w:rsid w:val="004C677F"/>
    <w:rsid w:val="004C6827"/>
    <w:rsid w:val="004C6A29"/>
    <w:rsid w:val="004C6DC1"/>
    <w:rsid w:val="004C703D"/>
    <w:rsid w:val="004C733B"/>
    <w:rsid w:val="004D03CE"/>
    <w:rsid w:val="004D1782"/>
    <w:rsid w:val="004D1B28"/>
    <w:rsid w:val="004D1B34"/>
    <w:rsid w:val="004D1BCF"/>
    <w:rsid w:val="004D1E48"/>
    <w:rsid w:val="004D2018"/>
    <w:rsid w:val="004D20DC"/>
    <w:rsid w:val="004D2AED"/>
    <w:rsid w:val="004D3280"/>
    <w:rsid w:val="004D34D7"/>
    <w:rsid w:val="004D36B7"/>
    <w:rsid w:val="004D39E3"/>
    <w:rsid w:val="004D3BB6"/>
    <w:rsid w:val="004D40E7"/>
    <w:rsid w:val="004D43B9"/>
    <w:rsid w:val="004D4B30"/>
    <w:rsid w:val="004D4D6F"/>
    <w:rsid w:val="004D50C2"/>
    <w:rsid w:val="004D53B7"/>
    <w:rsid w:val="004D57AE"/>
    <w:rsid w:val="004D57E1"/>
    <w:rsid w:val="004D6083"/>
    <w:rsid w:val="004D6144"/>
    <w:rsid w:val="004D668E"/>
    <w:rsid w:val="004D670C"/>
    <w:rsid w:val="004D6812"/>
    <w:rsid w:val="004D6CB7"/>
    <w:rsid w:val="004D7293"/>
    <w:rsid w:val="004D75A3"/>
    <w:rsid w:val="004D7B2B"/>
    <w:rsid w:val="004D7F80"/>
    <w:rsid w:val="004E099F"/>
    <w:rsid w:val="004E13CC"/>
    <w:rsid w:val="004E1A4B"/>
    <w:rsid w:val="004E1A53"/>
    <w:rsid w:val="004E1AB2"/>
    <w:rsid w:val="004E1BEA"/>
    <w:rsid w:val="004E2EC8"/>
    <w:rsid w:val="004E39AE"/>
    <w:rsid w:val="004E3C0D"/>
    <w:rsid w:val="004E3E0C"/>
    <w:rsid w:val="004E43E9"/>
    <w:rsid w:val="004E4A1D"/>
    <w:rsid w:val="004E4E0D"/>
    <w:rsid w:val="004E547D"/>
    <w:rsid w:val="004E5A99"/>
    <w:rsid w:val="004E5AC2"/>
    <w:rsid w:val="004E5E60"/>
    <w:rsid w:val="004E63B0"/>
    <w:rsid w:val="004E659B"/>
    <w:rsid w:val="004E6785"/>
    <w:rsid w:val="004E68ED"/>
    <w:rsid w:val="004E6AE1"/>
    <w:rsid w:val="004E6B03"/>
    <w:rsid w:val="004E78FB"/>
    <w:rsid w:val="004E7914"/>
    <w:rsid w:val="004F03AF"/>
    <w:rsid w:val="004F0468"/>
    <w:rsid w:val="004F0A54"/>
    <w:rsid w:val="004F0BDE"/>
    <w:rsid w:val="004F0BF5"/>
    <w:rsid w:val="004F0E1B"/>
    <w:rsid w:val="004F1119"/>
    <w:rsid w:val="004F17FD"/>
    <w:rsid w:val="004F1E5D"/>
    <w:rsid w:val="004F2049"/>
    <w:rsid w:val="004F20F9"/>
    <w:rsid w:val="004F21B1"/>
    <w:rsid w:val="004F23AA"/>
    <w:rsid w:val="004F308D"/>
    <w:rsid w:val="004F30A4"/>
    <w:rsid w:val="004F357B"/>
    <w:rsid w:val="004F3669"/>
    <w:rsid w:val="004F37D0"/>
    <w:rsid w:val="004F39B6"/>
    <w:rsid w:val="004F3B3F"/>
    <w:rsid w:val="004F3D9B"/>
    <w:rsid w:val="004F3E3E"/>
    <w:rsid w:val="004F41DE"/>
    <w:rsid w:val="004F4643"/>
    <w:rsid w:val="004F4931"/>
    <w:rsid w:val="004F4AE0"/>
    <w:rsid w:val="004F52EE"/>
    <w:rsid w:val="004F53F3"/>
    <w:rsid w:val="004F5475"/>
    <w:rsid w:val="004F5BE0"/>
    <w:rsid w:val="004F5ED3"/>
    <w:rsid w:val="004F60EE"/>
    <w:rsid w:val="004F6B90"/>
    <w:rsid w:val="004F6D3D"/>
    <w:rsid w:val="004F76DD"/>
    <w:rsid w:val="004F7E46"/>
    <w:rsid w:val="005001BB"/>
    <w:rsid w:val="00500360"/>
    <w:rsid w:val="0050057D"/>
    <w:rsid w:val="005009C1"/>
    <w:rsid w:val="00500A0C"/>
    <w:rsid w:val="00500B83"/>
    <w:rsid w:val="00500DC7"/>
    <w:rsid w:val="005015BD"/>
    <w:rsid w:val="005015F1"/>
    <w:rsid w:val="00501D2F"/>
    <w:rsid w:val="00501F42"/>
    <w:rsid w:val="00501F80"/>
    <w:rsid w:val="005024EC"/>
    <w:rsid w:val="00502752"/>
    <w:rsid w:val="00502F66"/>
    <w:rsid w:val="00503802"/>
    <w:rsid w:val="00503A5D"/>
    <w:rsid w:val="00503B58"/>
    <w:rsid w:val="00503CAE"/>
    <w:rsid w:val="00503D6A"/>
    <w:rsid w:val="00504039"/>
    <w:rsid w:val="005045D7"/>
    <w:rsid w:val="00504DD7"/>
    <w:rsid w:val="00504E6C"/>
    <w:rsid w:val="00504E8E"/>
    <w:rsid w:val="005051C6"/>
    <w:rsid w:val="00505539"/>
    <w:rsid w:val="0050566C"/>
    <w:rsid w:val="00505A81"/>
    <w:rsid w:val="00505C30"/>
    <w:rsid w:val="00506B51"/>
    <w:rsid w:val="00506D01"/>
    <w:rsid w:val="0050702A"/>
    <w:rsid w:val="00507515"/>
    <w:rsid w:val="00507698"/>
    <w:rsid w:val="00507A41"/>
    <w:rsid w:val="0051042C"/>
    <w:rsid w:val="00510D94"/>
    <w:rsid w:val="005112AC"/>
    <w:rsid w:val="00511367"/>
    <w:rsid w:val="00511745"/>
    <w:rsid w:val="00511EE8"/>
    <w:rsid w:val="005126AF"/>
    <w:rsid w:val="005129E7"/>
    <w:rsid w:val="00513905"/>
    <w:rsid w:val="005139DE"/>
    <w:rsid w:val="00513AEC"/>
    <w:rsid w:val="00513B92"/>
    <w:rsid w:val="00513DDF"/>
    <w:rsid w:val="005140C7"/>
    <w:rsid w:val="00514188"/>
    <w:rsid w:val="00514255"/>
    <w:rsid w:val="005142BF"/>
    <w:rsid w:val="00514787"/>
    <w:rsid w:val="00514831"/>
    <w:rsid w:val="00514D36"/>
    <w:rsid w:val="0051548C"/>
    <w:rsid w:val="0051548E"/>
    <w:rsid w:val="00515542"/>
    <w:rsid w:val="00515B00"/>
    <w:rsid w:val="00515F62"/>
    <w:rsid w:val="00516307"/>
    <w:rsid w:val="00516523"/>
    <w:rsid w:val="00516950"/>
    <w:rsid w:val="00516B0F"/>
    <w:rsid w:val="00516F40"/>
    <w:rsid w:val="0051739E"/>
    <w:rsid w:val="0051789F"/>
    <w:rsid w:val="00517CD0"/>
    <w:rsid w:val="0052002E"/>
    <w:rsid w:val="00520676"/>
    <w:rsid w:val="0052093D"/>
    <w:rsid w:val="00520971"/>
    <w:rsid w:val="00521427"/>
    <w:rsid w:val="00521710"/>
    <w:rsid w:val="00521935"/>
    <w:rsid w:val="00521CA7"/>
    <w:rsid w:val="00521D0A"/>
    <w:rsid w:val="00521EBE"/>
    <w:rsid w:val="00522549"/>
    <w:rsid w:val="005229C8"/>
    <w:rsid w:val="005235DB"/>
    <w:rsid w:val="00523732"/>
    <w:rsid w:val="005238BA"/>
    <w:rsid w:val="00523A8C"/>
    <w:rsid w:val="0052415F"/>
    <w:rsid w:val="0052421B"/>
    <w:rsid w:val="005245B3"/>
    <w:rsid w:val="005246A4"/>
    <w:rsid w:val="00524711"/>
    <w:rsid w:val="005248CC"/>
    <w:rsid w:val="005248CD"/>
    <w:rsid w:val="005248FC"/>
    <w:rsid w:val="00526592"/>
    <w:rsid w:val="00526768"/>
    <w:rsid w:val="00526FE9"/>
    <w:rsid w:val="00527492"/>
    <w:rsid w:val="005276F5"/>
    <w:rsid w:val="0052791C"/>
    <w:rsid w:val="00527F42"/>
    <w:rsid w:val="0053007B"/>
    <w:rsid w:val="00530766"/>
    <w:rsid w:val="00530B94"/>
    <w:rsid w:val="00530ED3"/>
    <w:rsid w:val="005310EF"/>
    <w:rsid w:val="0053124B"/>
    <w:rsid w:val="0053174E"/>
    <w:rsid w:val="005318AD"/>
    <w:rsid w:val="0053258E"/>
    <w:rsid w:val="005325FE"/>
    <w:rsid w:val="00532CB0"/>
    <w:rsid w:val="00533208"/>
    <w:rsid w:val="00533BF5"/>
    <w:rsid w:val="00533C34"/>
    <w:rsid w:val="00533C47"/>
    <w:rsid w:val="00534099"/>
    <w:rsid w:val="005342C5"/>
    <w:rsid w:val="00534481"/>
    <w:rsid w:val="0053458E"/>
    <w:rsid w:val="0053495C"/>
    <w:rsid w:val="0053578D"/>
    <w:rsid w:val="00535CF3"/>
    <w:rsid w:val="00535DB6"/>
    <w:rsid w:val="0053608F"/>
    <w:rsid w:val="005360DD"/>
    <w:rsid w:val="005362FC"/>
    <w:rsid w:val="00536328"/>
    <w:rsid w:val="00536530"/>
    <w:rsid w:val="00536552"/>
    <w:rsid w:val="0053661D"/>
    <w:rsid w:val="00536641"/>
    <w:rsid w:val="00536BD7"/>
    <w:rsid w:val="00536D3E"/>
    <w:rsid w:val="00537118"/>
    <w:rsid w:val="0053734D"/>
    <w:rsid w:val="0053753C"/>
    <w:rsid w:val="005375B8"/>
    <w:rsid w:val="005377A3"/>
    <w:rsid w:val="005379A0"/>
    <w:rsid w:val="00537A6B"/>
    <w:rsid w:val="00537EF4"/>
    <w:rsid w:val="005400C2"/>
    <w:rsid w:val="005401EE"/>
    <w:rsid w:val="00540213"/>
    <w:rsid w:val="00540255"/>
    <w:rsid w:val="0054046D"/>
    <w:rsid w:val="00540800"/>
    <w:rsid w:val="005409F0"/>
    <w:rsid w:val="00540B6E"/>
    <w:rsid w:val="00540C73"/>
    <w:rsid w:val="00540DB7"/>
    <w:rsid w:val="005411AC"/>
    <w:rsid w:val="0054170D"/>
    <w:rsid w:val="005418AA"/>
    <w:rsid w:val="00541E3A"/>
    <w:rsid w:val="00541E67"/>
    <w:rsid w:val="00541E6A"/>
    <w:rsid w:val="00541FF7"/>
    <w:rsid w:val="00542C55"/>
    <w:rsid w:val="00542E16"/>
    <w:rsid w:val="00542E7C"/>
    <w:rsid w:val="00543093"/>
    <w:rsid w:val="005433AD"/>
    <w:rsid w:val="00543613"/>
    <w:rsid w:val="00543D85"/>
    <w:rsid w:val="00543F1A"/>
    <w:rsid w:val="005445DB"/>
    <w:rsid w:val="00544884"/>
    <w:rsid w:val="00545197"/>
    <w:rsid w:val="005455FE"/>
    <w:rsid w:val="0054584D"/>
    <w:rsid w:val="00545AAD"/>
    <w:rsid w:val="00545EE5"/>
    <w:rsid w:val="005461B7"/>
    <w:rsid w:val="00546549"/>
    <w:rsid w:val="00546569"/>
    <w:rsid w:val="0054667F"/>
    <w:rsid w:val="005466E0"/>
    <w:rsid w:val="0054678E"/>
    <w:rsid w:val="00547107"/>
    <w:rsid w:val="00547417"/>
    <w:rsid w:val="005474A3"/>
    <w:rsid w:val="0054775D"/>
    <w:rsid w:val="00547760"/>
    <w:rsid w:val="005478A8"/>
    <w:rsid w:val="00547A4E"/>
    <w:rsid w:val="00550066"/>
    <w:rsid w:val="00550572"/>
    <w:rsid w:val="00550A40"/>
    <w:rsid w:val="005511A4"/>
    <w:rsid w:val="005515CA"/>
    <w:rsid w:val="00551614"/>
    <w:rsid w:val="005519CE"/>
    <w:rsid w:val="00551D1F"/>
    <w:rsid w:val="0055226C"/>
    <w:rsid w:val="005526DF"/>
    <w:rsid w:val="00552B01"/>
    <w:rsid w:val="00552F37"/>
    <w:rsid w:val="005532C3"/>
    <w:rsid w:val="0055372F"/>
    <w:rsid w:val="0055486C"/>
    <w:rsid w:val="00555187"/>
    <w:rsid w:val="0055536E"/>
    <w:rsid w:val="00555BD9"/>
    <w:rsid w:val="00555F73"/>
    <w:rsid w:val="00556572"/>
    <w:rsid w:val="00556795"/>
    <w:rsid w:val="00556AB4"/>
    <w:rsid w:val="00556D6C"/>
    <w:rsid w:val="00557119"/>
    <w:rsid w:val="00557240"/>
    <w:rsid w:val="005578EE"/>
    <w:rsid w:val="00557BF9"/>
    <w:rsid w:val="00557F64"/>
    <w:rsid w:val="0056000C"/>
    <w:rsid w:val="0056073D"/>
    <w:rsid w:val="00560E98"/>
    <w:rsid w:val="005612F8"/>
    <w:rsid w:val="0056162D"/>
    <w:rsid w:val="00561E80"/>
    <w:rsid w:val="00562341"/>
    <w:rsid w:val="0056246C"/>
    <w:rsid w:val="00562AE2"/>
    <w:rsid w:val="00562C41"/>
    <w:rsid w:val="00562E38"/>
    <w:rsid w:val="00562EF7"/>
    <w:rsid w:val="00563771"/>
    <w:rsid w:val="00563C68"/>
    <w:rsid w:val="00563CDD"/>
    <w:rsid w:val="00563D54"/>
    <w:rsid w:val="00563E99"/>
    <w:rsid w:val="00564089"/>
    <w:rsid w:val="0056449B"/>
    <w:rsid w:val="0056452A"/>
    <w:rsid w:val="005649B4"/>
    <w:rsid w:val="00564D17"/>
    <w:rsid w:val="0056570A"/>
    <w:rsid w:val="0056593C"/>
    <w:rsid w:val="0056670A"/>
    <w:rsid w:val="0056758B"/>
    <w:rsid w:val="005675A3"/>
    <w:rsid w:val="005676C5"/>
    <w:rsid w:val="005677B2"/>
    <w:rsid w:val="005679CA"/>
    <w:rsid w:val="00567A6F"/>
    <w:rsid w:val="00570087"/>
    <w:rsid w:val="00570219"/>
    <w:rsid w:val="00570483"/>
    <w:rsid w:val="00570600"/>
    <w:rsid w:val="00570AEC"/>
    <w:rsid w:val="00570FE7"/>
    <w:rsid w:val="005714F8"/>
    <w:rsid w:val="00571763"/>
    <w:rsid w:val="0057196E"/>
    <w:rsid w:val="00571D08"/>
    <w:rsid w:val="00571DBA"/>
    <w:rsid w:val="005724DC"/>
    <w:rsid w:val="00572A8E"/>
    <w:rsid w:val="00572DDB"/>
    <w:rsid w:val="00572E9D"/>
    <w:rsid w:val="005736FF"/>
    <w:rsid w:val="005737AF"/>
    <w:rsid w:val="005738F0"/>
    <w:rsid w:val="00573C4F"/>
    <w:rsid w:val="00573FAB"/>
    <w:rsid w:val="005741A0"/>
    <w:rsid w:val="00574694"/>
    <w:rsid w:val="005749D8"/>
    <w:rsid w:val="00574EE7"/>
    <w:rsid w:val="005752D6"/>
    <w:rsid w:val="00575442"/>
    <w:rsid w:val="00575549"/>
    <w:rsid w:val="005756B1"/>
    <w:rsid w:val="00576104"/>
    <w:rsid w:val="00576921"/>
    <w:rsid w:val="00576A1C"/>
    <w:rsid w:val="00576AE1"/>
    <w:rsid w:val="005775FB"/>
    <w:rsid w:val="00577CC5"/>
    <w:rsid w:val="00577CD9"/>
    <w:rsid w:val="005801C8"/>
    <w:rsid w:val="0058040C"/>
    <w:rsid w:val="0058063D"/>
    <w:rsid w:val="0058116C"/>
    <w:rsid w:val="00581511"/>
    <w:rsid w:val="00581BC6"/>
    <w:rsid w:val="00581FEF"/>
    <w:rsid w:val="00582019"/>
    <w:rsid w:val="005824B0"/>
    <w:rsid w:val="00582B7F"/>
    <w:rsid w:val="00583189"/>
    <w:rsid w:val="0058319C"/>
    <w:rsid w:val="005847B9"/>
    <w:rsid w:val="005848C9"/>
    <w:rsid w:val="00584A5C"/>
    <w:rsid w:val="00584A86"/>
    <w:rsid w:val="005852BD"/>
    <w:rsid w:val="00585341"/>
    <w:rsid w:val="00585614"/>
    <w:rsid w:val="00585856"/>
    <w:rsid w:val="0058586D"/>
    <w:rsid w:val="00585924"/>
    <w:rsid w:val="00585A57"/>
    <w:rsid w:val="00585A7C"/>
    <w:rsid w:val="0058619E"/>
    <w:rsid w:val="005866DB"/>
    <w:rsid w:val="005868A4"/>
    <w:rsid w:val="00586949"/>
    <w:rsid w:val="0058757E"/>
    <w:rsid w:val="00587775"/>
    <w:rsid w:val="0058777F"/>
    <w:rsid w:val="005877CD"/>
    <w:rsid w:val="005879BB"/>
    <w:rsid w:val="00590B03"/>
    <w:rsid w:val="00590C81"/>
    <w:rsid w:val="00590DDC"/>
    <w:rsid w:val="00590FFC"/>
    <w:rsid w:val="00591015"/>
    <w:rsid w:val="0059144B"/>
    <w:rsid w:val="005919DD"/>
    <w:rsid w:val="00591ACC"/>
    <w:rsid w:val="00591FAA"/>
    <w:rsid w:val="00592232"/>
    <w:rsid w:val="0059232A"/>
    <w:rsid w:val="00592791"/>
    <w:rsid w:val="00592937"/>
    <w:rsid w:val="00592D39"/>
    <w:rsid w:val="00592F9F"/>
    <w:rsid w:val="005931D8"/>
    <w:rsid w:val="005933BD"/>
    <w:rsid w:val="005939B3"/>
    <w:rsid w:val="00593C9E"/>
    <w:rsid w:val="00593DCD"/>
    <w:rsid w:val="00594689"/>
    <w:rsid w:val="005946BD"/>
    <w:rsid w:val="00594F17"/>
    <w:rsid w:val="00595293"/>
    <w:rsid w:val="0059542F"/>
    <w:rsid w:val="00595EF8"/>
    <w:rsid w:val="005961A9"/>
    <w:rsid w:val="005966ED"/>
    <w:rsid w:val="005967AD"/>
    <w:rsid w:val="00596B6D"/>
    <w:rsid w:val="00597A43"/>
    <w:rsid w:val="00597B57"/>
    <w:rsid w:val="00597BA0"/>
    <w:rsid w:val="00597C54"/>
    <w:rsid w:val="00597C5A"/>
    <w:rsid w:val="00597CD3"/>
    <w:rsid w:val="005A045E"/>
    <w:rsid w:val="005A078B"/>
    <w:rsid w:val="005A0DE5"/>
    <w:rsid w:val="005A0EC0"/>
    <w:rsid w:val="005A15FE"/>
    <w:rsid w:val="005A2325"/>
    <w:rsid w:val="005A23AD"/>
    <w:rsid w:val="005A26DD"/>
    <w:rsid w:val="005A289B"/>
    <w:rsid w:val="005A28DF"/>
    <w:rsid w:val="005A2D63"/>
    <w:rsid w:val="005A3C62"/>
    <w:rsid w:val="005A3FAE"/>
    <w:rsid w:val="005A4DEC"/>
    <w:rsid w:val="005A5415"/>
    <w:rsid w:val="005A567B"/>
    <w:rsid w:val="005A57B3"/>
    <w:rsid w:val="005A5D4D"/>
    <w:rsid w:val="005A6012"/>
    <w:rsid w:val="005A60A4"/>
    <w:rsid w:val="005A641A"/>
    <w:rsid w:val="005A684C"/>
    <w:rsid w:val="005A6884"/>
    <w:rsid w:val="005A76E4"/>
    <w:rsid w:val="005A7A5A"/>
    <w:rsid w:val="005A7ACA"/>
    <w:rsid w:val="005A7D1C"/>
    <w:rsid w:val="005B0145"/>
    <w:rsid w:val="005B02E6"/>
    <w:rsid w:val="005B05B4"/>
    <w:rsid w:val="005B0B52"/>
    <w:rsid w:val="005B0BCC"/>
    <w:rsid w:val="005B0E03"/>
    <w:rsid w:val="005B1238"/>
    <w:rsid w:val="005B12BA"/>
    <w:rsid w:val="005B157C"/>
    <w:rsid w:val="005B1928"/>
    <w:rsid w:val="005B1D20"/>
    <w:rsid w:val="005B22AB"/>
    <w:rsid w:val="005B27B7"/>
    <w:rsid w:val="005B2F07"/>
    <w:rsid w:val="005B30B2"/>
    <w:rsid w:val="005B3567"/>
    <w:rsid w:val="005B38FA"/>
    <w:rsid w:val="005B3A64"/>
    <w:rsid w:val="005B3CBE"/>
    <w:rsid w:val="005B3E06"/>
    <w:rsid w:val="005B415C"/>
    <w:rsid w:val="005B4177"/>
    <w:rsid w:val="005B453A"/>
    <w:rsid w:val="005B4728"/>
    <w:rsid w:val="005B49F2"/>
    <w:rsid w:val="005B4D8D"/>
    <w:rsid w:val="005B4E8F"/>
    <w:rsid w:val="005B5244"/>
    <w:rsid w:val="005B527A"/>
    <w:rsid w:val="005B53C1"/>
    <w:rsid w:val="005B5A62"/>
    <w:rsid w:val="005B5CDF"/>
    <w:rsid w:val="005B5F54"/>
    <w:rsid w:val="005B632D"/>
    <w:rsid w:val="005B6382"/>
    <w:rsid w:val="005B6C13"/>
    <w:rsid w:val="005B6C6F"/>
    <w:rsid w:val="005B6F01"/>
    <w:rsid w:val="005B75C2"/>
    <w:rsid w:val="005C0095"/>
    <w:rsid w:val="005C0E64"/>
    <w:rsid w:val="005C10D4"/>
    <w:rsid w:val="005C164A"/>
    <w:rsid w:val="005C1A01"/>
    <w:rsid w:val="005C1DC2"/>
    <w:rsid w:val="005C1FD0"/>
    <w:rsid w:val="005C23F5"/>
    <w:rsid w:val="005C26CB"/>
    <w:rsid w:val="005C2F2B"/>
    <w:rsid w:val="005C31A2"/>
    <w:rsid w:val="005C357F"/>
    <w:rsid w:val="005C39FB"/>
    <w:rsid w:val="005C3EFB"/>
    <w:rsid w:val="005C4A27"/>
    <w:rsid w:val="005C508A"/>
    <w:rsid w:val="005C529D"/>
    <w:rsid w:val="005C5442"/>
    <w:rsid w:val="005C55B3"/>
    <w:rsid w:val="005C5727"/>
    <w:rsid w:val="005C59B3"/>
    <w:rsid w:val="005C5A7B"/>
    <w:rsid w:val="005C5A80"/>
    <w:rsid w:val="005C5B4A"/>
    <w:rsid w:val="005C5EFC"/>
    <w:rsid w:val="005C6012"/>
    <w:rsid w:val="005C6083"/>
    <w:rsid w:val="005C6108"/>
    <w:rsid w:val="005C648F"/>
    <w:rsid w:val="005C64C4"/>
    <w:rsid w:val="005C713A"/>
    <w:rsid w:val="005C7BFD"/>
    <w:rsid w:val="005C7EF3"/>
    <w:rsid w:val="005D043B"/>
    <w:rsid w:val="005D06F5"/>
    <w:rsid w:val="005D0A7A"/>
    <w:rsid w:val="005D1761"/>
    <w:rsid w:val="005D1BC0"/>
    <w:rsid w:val="005D27F7"/>
    <w:rsid w:val="005D2831"/>
    <w:rsid w:val="005D2900"/>
    <w:rsid w:val="005D2904"/>
    <w:rsid w:val="005D33CE"/>
    <w:rsid w:val="005D36A8"/>
    <w:rsid w:val="005D374E"/>
    <w:rsid w:val="005D3BB8"/>
    <w:rsid w:val="005D3D47"/>
    <w:rsid w:val="005D446C"/>
    <w:rsid w:val="005D4509"/>
    <w:rsid w:val="005D454F"/>
    <w:rsid w:val="005D46AB"/>
    <w:rsid w:val="005D5416"/>
    <w:rsid w:val="005D5DD9"/>
    <w:rsid w:val="005D613E"/>
    <w:rsid w:val="005D6726"/>
    <w:rsid w:val="005D682E"/>
    <w:rsid w:val="005D6839"/>
    <w:rsid w:val="005D68E1"/>
    <w:rsid w:val="005D6A34"/>
    <w:rsid w:val="005D7599"/>
    <w:rsid w:val="005D76B0"/>
    <w:rsid w:val="005D776D"/>
    <w:rsid w:val="005E01E2"/>
    <w:rsid w:val="005E0A97"/>
    <w:rsid w:val="005E112C"/>
    <w:rsid w:val="005E12DD"/>
    <w:rsid w:val="005E1C8F"/>
    <w:rsid w:val="005E1D1A"/>
    <w:rsid w:val="005E21B5"/>
    <w:rsid w:val="005E2299"/>
    <w:rsid w:val="005E23F6"/>
    <w:rsid w:val="005E245B"/>
    <w:rsid w:val="005E2681"/>
    <w:rsid w:val="005E2775"/>
    <w:rsid w:val="005E2A73"/>
    <w:rsid w:val="005E2C1E"/>
    <w:rsid w:val="005E2CDD"/>
    <w:rsid w:val="005E31B3"/>
    <w:rsid w:val="005E359D"/>
    <w:rsid w:val="005E36B9"/>
    <w:rsid w:val="005E37BB"/>
    <w:rsid w:val="005E3B9A"/>
    <w:rsid w:val="005E3C02"/>
    <w:rsid w:val="005E40F0"/>
    <w:rsid w:val="005E4119"/>
    <w:rsid w:val="005E4358"/>
    <w:rsid w:val="005E472E"/>
    <w:rsid w:val="005E4AFB"/>
    <w:rsid w:val="005E4C1B"/>
    <w:rsid w:val="005E51BF"/>
    <w:rsid w:val="005E51DA"/>
    <w:rsid w:val="005E5345"/>
    <w:rsid w:val="005E5355"/>
    <w:rsid w:val="005E57EE"/>
    <w:rsid w:val="005E5B7A"/>
    <w:rsid w:val="005E5DB6"/>
    <w:rsid w:val="005E5FD1"/>
    <w:rsid w:val="005E6341"/>
    <w:rsid w:val="005E6358"/>
    <w:rsid w:val="005E65E7"/>
    <w:rsid w:val="005E66E8"/>
    <w:rsid w:val="005E6D2B"/>
    <w:rsid w:val="005E74B2"/>
    <w:rsid w:val="005E7A8C"/>
    <w:rsid w:val="005F0015"/>
    <w:rsid w:val="005F01B0"/>
    <w:rsid w:val="005F07C1"/>
    <w:rsid w:val="005F0A8A"/>
    <w:rsid w:val="005F0AED"/>
    <w:rsid w:val="005F0C8E"/>
    <w:rsid w:val="005F0EAC"/>
    <w:rsid w:val="005F10B7"/>
    <w:rsid w:val="005F1A63"/>
    <w:rsid w:val="005F24E0"/>
    <w:rsid w:val="005F28DA"/>
    <w:rsid w:val="005F2B7C"/>
    <w:rsid w:val="005F31CD"/>
    <w:rsid w:val="005F3229"/>
    <w:rsid w:val="005F3388"/>
    <w:rsid w:val="005F37C8"/>
    <w:rsid w:val="005F381C"/>
    <w:rsid w:val="005F3B27"/>
    <w:rsid w:val="005F3CDC"/>
    <w:rsid w:val="005F3EDF"/>
    <w:rsid w:val="005F4403"/>
    <w:rsid w:val="005F458F"/>
    <w:rsid w:val="005F463A"/>
    <w:rsid w:val="005F4D92"/>
    <w:rsid w:val="005F57FB"/>
    <w:rsid w:val="005F583D"/>
    <w:rsid w:val="005F5C0C"/>
    <w:rsid w:val="005F6896"/>
    <w:rsid w:val="005F7028"/>
    <w:rsid w:val="005F7089"/>
    <w:rsid w:val="005F72CE"/>
    <w:rsid w:val="005F7521"/>
    <w:rsid w:val="005F7B46"/>
    <w:rsid w:val="005F7BF9"/>
    <w:rsid w:val="00600008"/>
    <w:rsid w:val="006006A4"/>
    <w:rsid w:val="00600FB0"/>
    <w:rsid w:val="00601543"/>
    <w:rsid w:val="00601660"/>
    <w:rsid w:val="0060169C"/>
    <w:rsid w:val="006019B2"/>
    <w:rsid w:val="00601E50"/>
    <w:rsid w:val="006027C4"/>
    <w:rsid w:val="0060404F"/>
    <w:rsid w:val="0060430F"/>
    <w:rsid w:val="006044C7"/>
    <w:rsid w:val="00604522"/>
    <w:rsid w:val="00604A1D"/>
    <w:rsid w:val="00604ACF"/>
    <w:rsid w:val="00605174"/>
    <w:rsid w:val="006056C5"/>
    <w:rsid w:val="006057DB"/>
    <w:rsid w:val="00605A52"/>
    <w:rsid w:val="00605C81"/>
    <w:rsid w:val="00605D36"/>
    <w:rsid w:val="00606339"/>
    <w:rsid w:val="00606371"/>
    <w:rsid w:val="006069C8"/>
    <w:rsid w:val="006076CD"/>
    <w:rsid w:val="006077F1"/>
    <w:rsid w:val="0060780C"/>
    <w:rsid w:val="00607BD8"/>
    <w:rsid w:val="00610AA1"/>
    <w:rsid w:val="006113A7"/>
    <w:rsid w:val="00611448"/>
    <w:rsid w:val="00611746"/>
    <w:rsid w:val="0061179E"/>
    <w:rsid w:val="0061195A"/>
    <w:rsid w:val="00611D59"/>
    <w:rsid w:val="0061227D"/>
    <w:rsid w:val="006125D4"/>
    <w:rsid w:val="006128D9"/>
    <w:rsid w:val="00612BFB"/>
    <w:rsid w:val="00612CF6"/>
    <w:rsid w:val="00612DF8"/>
    <w:rsid w:val="00613014"/>
    <w:rsid w:val="00613339"/>
    <w:rsid w:val="00613485"/>
    <w:rsid w:val="00613575"/>
    <w:rsid w:val="00613859"/>
    <w:rsid w:val="006140B4"/>
    <w:rsid w:val="00614A51"/>
    <w:rsid w:val="00614A9F"/>
    <w:rsid w:val="00614D07"/>
    <w:rsid w:val="00615AD7"/>
    <w:rsid w:val="006164F0"/>
    <w:rsid w:val="006166FA"/>
    <w:rsid w:val="00616B23"/>
    <w:rsid w:val="00616C17"/>
    <w:rsid w:val="00617126"/>
    <w:rsid w:val="00617321"/>
    <w:rsid w:val="00617476"/>
    <w:rsid w:val="00617586"/>
    <w:rsid w:val="006179AA"/>
    <w:rsid w:val="00617E48"/>
    <w:rsid w:val="00620408"/>
    <w:rsid w:val="00620820"/>
    <w:rsid w:val="006208D0"/>
    <w:rsid w:val="00620B6A"/>
    <w:rsid w:val="00620E39"/>
    <w:rsid w:val="006211C8"/>
    <w:rsid w:val="006219D1"/>
    <w:rsid w:val="00621CF9"/>
    <w:rsid w:val="00621E42"/>
    <w:rsid w:val="006224A2"/>
    <w:rsid w:val="0062271E"/>
    <w:rsid w:val="00622CA6"/>
    <w:rsid w:val="00622DFD"/>
    <w:rsid w:val="00622FED"/>
    <w:rsid w:val="00623235"/>
    <w:rsid w:val="006238A6"/>
    <w:rsid w:val="006239CD"/>
    <w:rsid w:val="00624543"/>
    <w:rsid w:val="00624746"/>
    <w:rsid w:val="00624A50"/>
    <w:rsid w:val="00624EC3"/>
    <w:rsid w:val="006251DD"/>
    <w:rsid w:val="00625AC0"/>
    <w:rsid w:val="00625BFA"/>
    <w:rsid w:val="00625F59"/>
    <w:rsid w:val="0062637F"/>
    <w:rsid w:val="00626452"/>
    <w:rsid w:val="00626A46"/>
    <w:rsid w:val="00626F97"/>
    <w:rsid w:val="00626FD4"/>
    <w:rsid w:val="006274F7"/>
    <w:rsid w:val="006306E7"/>
    <w:rsid w:val="0063075C"/>
    <w:rsid w:val="00630A1E"/>
    <w:rsid w:val="00630E0B"/>
    <w:rsid w:val="00630F3F"/>
    <w:rsid w:val="00631A07"/>
    <w:rsid w:val="00631C67"/>
    <w:rsid w:val="00631C84"/>
    <w:rsid w:val="00631E6F"/>
    <w:rsid w:val="00631ED9"/>
    <w:rsid w:val="00631F94"/>
    <w:rsid w:val="00631FC8"/>
    <w:rsid w:val="0063215A"/>
    <w:rsid w:val="006324BA"/>
    <w:rsid w:val="0063289A"/>
    <w:rsid w:val="00632910"/>
    <w:rsid w:val="00632CE4"/>
    <w:rsid w:val="0063338C"/>
    <w:rsid w:val="006334F5"/>
    <w:rsid w:val="00633996"/>
    <w:rsid w:val="00633A25"/>
    <w:rsid w:val="00633CA9"/>
    <w:rsid w:val="00633CAC"/>
    <w:rsid w:val="0063404F"/>
    <w:rsid w:val="00634372"/>
    <w:rsid w:val="00634744"/>
    <w:rsid w:val="006348AA"/>
    <w:rsid w:val="00635336"/>
    <w:rsid w:val="00635879"/>
    <w:rsid w:val="00635AC4"/>
    <w:rsid w:val="00635DE5"/>
    <w:rsid w:val="00635E19"/>
    <w:rsid w:val="00636586"/>
    <w:rsid w:val="006365F5"/>
    <w:rsid w:val="00636C73"/>
    <w:rsid w:val="00637048"/>
    <w:rsid w:val="00637072"/>
    <w:rsid w:val="00637175"/>
    <w:rsid w:val="00637662"/>
    <w:rsid w:val="00637A86"/>
    <w:rsid w:val="006400AE"/>
    <w:rsid w:val="00640766"/>
    <w:rsid w:val="006407CD"/>
    <w:rsid w:val="00640CCA"/>
    <w:rsid w:val="00641A9B"/>
    <w:rsid w:val="00641C72"/>
    <w:rsid w:val="00641FF2"/>
    <w:rsid w:val="006425B7"/>
    <w:rsid w:val="00642857"/>
    <w:rsid w:val="00642B8B"/>
    <w:rsid w:val="006430A5"/>
    <w:rsid w:val="006438D6"/>
    <w:rsid w:val="00643D67"/>
    <w:rsid w:val="00643DD8"/>
    <w:rsid w:val="00643F9B"/>
    <w:rsid w:val="00643FFA"/>
    <w:rsid w:val="006447BF"/>
    <w:rsid w:val="00645010"/>
    <w:rsid w:val="006457A9"/>
    <w:rsid w:val="00645DD5"/>
    <w:rsid w:val="0064645B"/>
    <w:rsid w:val="00646925"/>
    <w:rsid w:val="00646935"/>
    <w:rsid w:val="006469A4"/>
    <w:rsid w:val="00646C86"/>
    <w:rsid w:val="00646F49"/>
    <w:rsid w:val="00647046"/>
    <w:rsid w:val="00647614"/>
    <w:rsid w:val="00647830"/>
    <w:rsid w:val="006478D4"/>
    <w:rsid w:val="00647B14"/>
    <w:rsid w:val="00647CEC"/>
    <w:rsid w:val="00647D3A"/>
    <w:rsid w:val="00647F89"/>
    <w:rsid w:val="00647F8B"/>
    <w:rsid w:val="006501CE"/>
    <w:rsid w:val="006501DE"/>
    <w:rsid w:val="006509E6"/>
    <w:rsid w:val="00650E3D"/>
    <w:rsid w:val="00650F12"/>
    <w:rsid w:val="00651046"/>
    <w:rsid w:val="00651361"/>
    <w:rsid w:val="00651E4F"/>
    <w:rsid w:val="00651E67"/>
    <w:rsid w:val="006521F3"/>
    <w:rsid w:val="006523B5"/>
    <w:rsid w:val="0065268F"/>
    <w:rsid w:val="00652CD5"/>
    <w:rsid w:val="00652CDD"/>
    <w:rsid w:val="00653438"/>
    <w:rsid w:val="006539EA"/>
    <w:rsid w:val="00654077"/>
    <w:rsid w:val="006552A1"/>
    <w:rsid w:val="00655308"/>
    <w:rsid w:val="00655398"/>
    <w:rsid w:val="006554E6"/>
    <w:rsid w:val="0065580E"/>
    <w:rsid w:val="00655DE3"/>
    <w:rsid w:val="00655F50"/>
    <w:rsid w:val="00656840"/>
    <w:rsid w:val="00656920"/>
    <w:rsid w:val="00656974"/>
    <w:rsid w:val="00656BF7"/>
    <w:rsid w:val="00657827"/>
    <w:rsid w:val="00657AC6"/>
    <w:rsid w:val="00657AF8"/>
    <w:rsid w:val="0066007B"/>
    <w:rsid w:val="006602FB"/>
    <w:rsid w:val="006607E7"/>
    <w:rsid w:val="00660D11"/>
    <w:rsid w:val="00660F20"/>
    <w:rsid w:val="00660FA5"/>
    <w:rsid w:val="00661213"/>
    <w:rsid w:val="00661C1D"/>
    <w:rsid w:val="00661CCA"/>
    <w:rsid w:val="00662ED8"/>
    <w:rsid w:val="00662F8C"/>
    <w:rsid w:val="0066318C"/>
    <w:rsid w:val="006632CC"/>
    <w:rsid w:val="00663825"/>
    <w:rsid w:val="00663931"/>
    <w:rsid w:val="00663E22"/>
    <w:rsid w:val="00663F08"/>
    <w:rsid w:val="006641DC"/>
    <w:rsid w:val="006644D5"/>
    <w:rsid w:val="00664658"/>
    <w:rsid w:val="00664AD4"/>
    <w:rsid w:val="00665155"/>
    <w:rsid w:val="006654B2"/>
    <w:rsid w:val="00665653"/>
    <w:rsid w:val="006656D7"/>
    <w:rsid w:val="00665818"/>
    <w:rsid w:val="006659C0"/>
    <w:rsid w:val="00665A91"/>
    <w:rsid w:val="00665FD9"/>
    <w:rsid w:val="006661FE"/>
    <w:rsid w:val="006666C7"/>
    <w:rsid w:val="00666ACD"/>
    <w:rsid w:val="00666B85"/>
    <w:rsid w:val="00666CC9"/>
    <w:rsid w:val="006671CC"/>
    <w:rsid w:val="006672AA"/>
    <w:rsid w:val="0066758E"/>
    <w:rsid w:val="00667598"/>
    <w:rsid w:val="00667CA8"/>
    <w:rsid w:val="006702CB"/>
    <w:rsid w:val="00670377"/>
    <w:rsid w:val="0067049C"/>
    <w:rsid w:val="00670B33"/>
    <w:rsid w:val="00670BA9"/>
    <w:rsid w:val="00670C85"/>
    <w:rsid w:val="00670EB0"/>
    <w:rsid w:val="00671214"/>
    <w:rsid w:val="006714F1"/>
    <w:rsid w:val="006716B4"/>
    <w:rsid w:val="006716BA"/>
    <w:rsid w:val="00671D7E"/>
    <w:rsid w:val="00671E45"/>
    <w:rsid w:val="006720B6"/>
    <w:rsid w:val="006725DB"/>
    <w:rsid w:val="00672630"/>
    <w:rsid w:val="00672699"/>
    <w:rsid w:val="006726CE"/>
    <w:rsid w:val="00672906"/>
    <w:rsid w:val="00672BF0"/>
    <w:rsid w:val="006732D6"/>
    <w:rsid w:val="006736D2"/>
    <w:rsid w:val="00673AE1"/>
    <w:rsid w:val="00673CD7"/>
    <w:rsid w:val="00674317"/>
    <w:rsid w:val="00674459"/>
    <w:rsid w:val="00674A6F"/>
    <w:rsid w:val="00674C69"/>
    <w:rsid w:val="00674CB1"/>
    <w:rsid w:val="00674DB4"/>
    <w:rsid w:val="00674EC7"/>
    <w:rsid w:val="0067561D"/>
    <w:rsid w:val="006756E7"/>
    <w:rsid w:val="00675D23"/>
    <w:rsid w:val="00676295"/>
    <w:rsid w:val="006769D8"/>
    <w:rsid w:val="00676A30"/>
    <w:rsid w:val="006772A8"/>
    <w:rsid w:val="006775AF"/>
    <w:rsid w:val="00677693"/>
    <w:rsid w:val="00677F2B"/>
    <w:rsid w:val="006803DB"/>
    <w:rsid w:val="00680A1C"/>
    <w:rsid w:val="00680E6F"/>
    <w:rsid w:val="00680FC5"/>
    <w:rsid w:val="00681505"/>
    <w:rsid w:val="006815F3"/>
    <w:rsid w:val="0068201F"/>
    <w:rsid w:val="00682451"/>
    <w:rsid w:val="006827E8"/>
    <w:rsid w:val="0068291A"/>
    <w:rsid w:val="00682D37"/>
    <w:rsid w:val="00682FD1"/>
    <w:rsid w:val="00683267"/>
    <w:rsid w:val="00683509"/>
    <w:rsid w:val="0068389A"/>
    <w:rsid w:val="00683A76"/>
    <w:rsid w:val="006843BD"/>
    <w:rsid w:val="00684470"/>
    <w:rsid w:val="006847BB"/>
    <w:rsid w:val="00684BBB"/>
    <w:rsid w:val="0068540F"/>
    <w:rsid w:val="006854B3"/>
    <w:rsid w:val="006858F9"/>
    <w:rsid w:val="00685B31"/>
    <w:rsid w:val="00685EDB"/>
    <w:rsid w:val="00685FB6"/>
    <w:rsid w:val="00686E1E"/>
    <w:rsid w:val="00686FBC"/>
    <w:rsid w:val="00687046"/>
    <w:rsid w:val="006878C5"/>
    <w:rsid w:val="00687B2E"/>
    <w:rsid w:val="00687B96"/>
    <w:rsid w:val="006901FC"/>
    <w:rsid w:val="00690BB3"/>
    <w:rsid w:val="00690DF3"/>
    <w:rsid w:val="00690EE3"/>
    <w:rsid w:val="00691425"/>
    <w:rsid w:val="00691D6C"/>
    <w:rsid w:val="00692126"/>
    <w:rsid w:val="0069223B"/>
    <w:rsid w:val="006923B8"/>
    <w:rsid w:val="006925CF"/>
    <w:rsid w:val="00692800"/>
    <w:rsid w:val="00692B56"/>
    <w:rsid w:val="00692EC9"/>
    <w:rsid w:val="00693151"/>
    <w:rsid w:val="0069342C"/>
    <w:rsid w:val="006942A2"/>
    <w:rsid w:val="0069443D"/>
    <w:rsid w:val="006948AD"/>
    <w:rsid w:val="00694972"/>
    <w:rsid w:val="00694F9B"/>
    <w:rsid w:val="0069577D"/>
    <w:rsid w:val="00695865"/>
    <w:rsid w:val="00695AA3"/>
    <w:rsid w:val="0069638B"/>
    <w:rsid w:val="006964E0"/>
    <w:rsid w:val="0069655A"/>
    <w:rsid w:val="00696A5F"/>
    <w:rsid w:val="00696E40"/>
    <w:rsid w:val="00696E9D"/>
    <w:rsid w:val="00696EB7"/>
    <w:rsid w:val="0069712B"/>
    <w:rsid w:val="0069713F"/>
    <w:rsid w:val="006973E7"/>
    <w:rsid w:val="00697776"/>
    <w:rsid w:val="006977B0"/>
    <w:rsid w:val="00697A0A"/>
    <w:rsid w:val="00697CC6"/>
    <w:rsid w:val="006A06FA"/>
    <w:rsid w:val="006A080C"/>
    <w:rsid w:val="006A1284"/>
    <w:rsid w:val="006A1553"/>
    <w:rsid w:val="006A16C2"/>
    <w:rsid w:val="006A189D"/>
    <w:rsid w:val="006A1A3D"/>
    <w:rsid w:val="006A2242"/>
    <w:rsid w:val="006A2F7B"/>
    <w:rsid w:val="006A383E"/>
    <w:rsid w:val="006A3A27"/>
    <w:rsid w:val="006A3B20"/>
    <w:rsid w:val="006A43D5"/>
    <w:rsid w:val="006A4515"/>
    <w:rsid w:val="006A48EC"/>
    <w:rsid w:val="006A4CBF"/>
    <w:rsid w:val="006A553A"/>
    <w:rsid w:val="006A571E"/>
    <w:rsid w:val="006A587F"/>
    <w:rsid w:val="006A5E02"/>
    <w:rsid w:val="006A60A6"/>
    <w:rsid w:val="006A651B"/>
    <w:rsid w:val="006A65F6"/>
    <w:rsid w:val="006A66A6"/>
    <w:rsid w:val="006A6BB8"/>
    <w:rsid w:val="006A7073"/>
    <w:rsid w:val="006A717D"/>
    <w:rsid w:val="006A7938"/>
    <w:rsid w:val="006A7DB7"/>
    <w:rsid w:val="006A7EBA"/>
    <w:rsid w:val="006B0007"/>
    <w:rsid w:val="006B00E0"/>
    <w:rsid w:val="006B021D"/>
    <w:rsid w:val="006B0713"/>
    <w:rsid w:val="006B0721"/>
    <w:rsid w:val="006B0C89"/>
    <w:rsid w:val="006B1E20"/>
    <w:rsid w:val="006B2634"/>
    <w:rsid w:val="006B281C"/>
    <w:rsid w:val="006B28D8"/>
    <w:rsid w:val="006B2F85"/>
    <w:rsid w:val="006B354E"/>
    <w:rsid w:val="006B3657"/>
    <w:rsid w:val="006B3B15"/>
    <w:rsid w:val="006B3D04"/>
    <w:rsid w:val="006B3D6F"/>
    <w:rsid w:val="006B408D"/>
    <w:rsid w:val="006B44FF"/>
    <w:rsid w:val="006B45B7"/>
    <w:rsid w:val="006B49F0"/>
    <w:rsid w:val="006B4D2A"/>
    <w:rsid w:val="006B4DF1"/>
    <w:rsid w:val="006B4F37"/>
    <w:rsid w:val="006B4FB6"/>
    <w:rsid w:val="006B5348"/>
    <w:rsid w:val="006B5A07"/>
    <w:rsid w:val="006B62E8"/>
    <w:rsid w:val="006B641A"/>
    <w:rsid w:val="006B689F"/>
    <w:rsid w:val="006B6BC7"/>
    <w:rsid w:val="006B71C6"/>
    <w:rsid w:val="006B725B"/>
    <w:rsid w:val="006B765C"/>
    <w:rsid w:val="006B7685"/>
    <w:rsid w:val="006B772D"/>
    <w:rsid w:val="006B7787"/>
    <w:rsid w:val="006B79BB"/>
    <w:rsid w:val="006B7CF1"/>
    <w:rsid w:val="006B7E53"/>
    <w:rsid w:val="006B7EAF"/>
    <w:rsid w:val="006C0285"/>
    <w:rsid w:val="006C0402"/>
    <w:rsid w:val="006C0458"/>
    <w:rsid w:val="006C0506"/>
    <w:rsid w:val="006C0A03"/>
    <w:rsid w:val="006C0E9A"/>
    <w:rsid w:val="006C1212"/>
    <w:rsid w:val="006C144E"/>
    <w:rsid w:val="006C18B3"/>
    <w:rsid w:val="006C1CE9"/>
    <w:rsid w:val="006C1D69"/>
    <w:rsid w:val="006C201D"/>
    <w:rsid w:val="006C2148"/>
    <w:rsid w:val="006C2C4C"/>
    <w:rsid w:val="006C2D76"/>
    <w:rsid w:val="006C31F1"/>
    <w:rsid w:val="006C372D"/>
    <w:rsid w:val="006C3ACB"/>
    <w:rsid w:val="006C3AF5"/>
    <w:rsid w:val="006C3C47"/>
    <w:rsid w:val="006C4029"/>
    <w:rsid w:val="006C4067"/>
    <w:rsid w:val="006C40DE"/>
    <w:rsid w:val="006C44F6"/>
    <w:rsid w:val="006C46AE"/>
    <w:rsid w:val="006C5071"/>
    <w:rsid w:val="006C534D"/>
    <w:rsid w:val="006C5A2B"/>
    <w:rsid w:val="006C601F"/>
    <w:rsid w:val="006C6258"/>
    <w:rsid w:val="006C6375"/>
    <w:rsid w:val="006C6BC5"/>
    <w:rsid w:val="006C70FE"/>
    <w:rsid w:val="006C7252"/>
    <w:rsid w:val="006D03AB"/>
    <w:rsid w:val="006D0495"/>
    <w:rsid w:val="006D0F65"/>
    <w:rsid w:val="006D14B6"/>
    <w:rsid w:val="006D16A0"/>
    <w:rsid w:val="006D189D"/>
    <w:rsid w:val="006D1C25"/>
    <w:rsid w:val="006D2298"/>
    <w:rsid w:val="006D2516"/>
    <w:rsid w:val="006D2587"/>
    <w:rsid w:val="006D2755"/>
    <w:rsid w:val="006D2770"/>
    <w:rsid w:val="006D2F96"/>
    <w:rsid w:val="006D300E"/>
    <w:rsid w:val="006D3290"/>
    <w:rsid w:val="006D343F"/>
    <w:rsid w:val="006D34F2"/>
    <w:rsid w:val="006D3B2B"/>
    <w:rsid w:val="006D3E82"/>
    <w:rsid w:val="006D3F21"/>
    <w:rsid w:val="006D480D"/>
    <w:rsid w:val="006D4B89"/>
    <w:rsid w:val="006D51A1"/>
    <w:rsid w:val="006D52BE"/>
    <w:rsid w:val="006D576F"/>
    <w:rsid w:val="006D5A4C"/>
    <w:rsid w:val="006D5BE6"/>
    <w:rsid w:val="006D600B"/>
    <w:rsid w:val="006D6143"/>
    <w:rsid w:val="006D6297"/>
    <w:rsid w:val="006D6EBE"/>
    <w:rsid w:val="006D6F30"/>
    <w:rsid w:val="006D7351"/>
    <w:rsid w:val="006D754D"/>
    <w:rsid w:val="006D7C08"/>
    <w:rsid w:val="006E00B3"/>
    <w:rsid w:val="006E0221"/>
    <w:rsid w:val="006E061C"/>
    <w:rsid w:val="006E09A8"/>
    <w:rsid w:val="006E09E1"/>
    <w:rsid w:val="006E12A2"/>
    <w:rsid w:val="006E1845"/>
    <w:rsid w:val="006E2234"/>
    <w:rsid w:val="006E28BB"/>
    <w:rsid w:val="006E2AE9"/>
    <w:rsid w:val="006E376B"/>
    <w:rsid w:val="006E3AC9"/>
    <w:rsid w:val="006E3F5D"/>
    <w:rsid w:val="006E427F"/>
    <w:rsid w:val="006E4455"/>
    <w:rsid w:val="006E4572"/>
    <w:rsid w:val="006E464A"/>
    <w:rsid w:val="006E4808"/>
    <w:rsid w:val="006E4B9E"/>
    <w:rsid w:val="006E4DD7"/>
    <w:rsid w:val="006E4E8A"/>
    <w:rsid w:val="006E5596"/>
    <w:rsid w:val="006E5928"/>
    <w:rsid w:val="006E5A1D"/>
    <w:rsid w:val="006E5B8A"/>
    <w:rsid w:val="006E5D55"/>
    <w:rsid w:val="006E5E42"/>
    <w:rsid w:val="006E60D4"/>
    <w:rsid w:val="006E63B7"/>
    <w:rsid w:val="006E6542"/>
    <w:rsid w:val="006E6C0B"/>
    <w:rsid w:val="006E75F7"/>
    <w:rsid w:val="006E76AF"/>
    <w:rsid w:val="006E76B2"/>
    <w:rsid w:val="006E77D0"/>
    <w:rsid w:val="006E7CAC"/>
    <w:rsid w:val="006E7FAE"/>
    <w:rsid w:val="006F0137"/>
    <w:rsid w:val="006F01D6"/>
    <w:rsid w:val="006F0921"/>
    <w:rsid w:val="006F0973"/>
    <w:rsid w:val="006F0D39"/>
    <w:rsid w:val="006F117D"/>
    <w:rsid w:val="006F120A"/>
    <w:rsid w:val="006F1AA6"/>
    <w:rsid w:val="006F1C99"/>
    <w:rsid w:val="006F1DB8"/>
    <w:rsid w:val="006F20C4"/>
    <w:rsid w:val="006F20E7"/>
    <w:rsid w:val="006F2973"/>
    <w:rsid w:val="006F30DC"/>
    <w:rsid w:val="006F3C32"/>
    <w:rsid w:val="006F3CEB"/>
    <w:rsid w:val="006F3D40"/>
    <w:rsid w:val="006F407C"/>
    <w:rsid w:val="006F4491"/>
    <w:rsid w:val="006F4549"/>
    <w:rsid w:val="006F4AC9"/>
    <w:rsid w:val="006F4EF8"/>
    <w:rsid w:val="006F51FF"/>
    <w:rsid w:val="006F5431"/>
    <w:rsid w:val="006F54B9"/>
    <w:rsid w:val="006F5C3A"/>
    <w:rsid w:val="006F686D"/>
    <w:rsid w:val="006F6AB8"/>
    <w:rsid w:val="006F6BDB"/>
    <w:rsid w:val="006F73BD"/>
    <w:rsid w:val="007004A8"/>
    <w:rsid w:val="00700810"/>
    <w:rsid w:val="0070094A"/>
    <w:rsid w:val="00700AB8"/>
    <w:rsid w:val="00700D2C"/>
    <w:rsid w:val="00700D72"/>
    <w:rsid w:val="00700E30"/>
    <w:rsid w:val="00700E3E"/>
    <w:rsid w:val="00701309"/>
    <w:rsid w:val="00701720"/>
    <w:rsid w:val="007017D6"/>
    <w:rsid w:val="00701A0A"/>
    <w:rsid w:val="00701F6A"/>
    <w:rsid w:val="00702095"/>
    <w:rsid w:val="00702EF8"/>
    <w:rsid w:val="007036F1"/>
    <w:rsid w:val="007045F2"/>
    <w:rsid w:val="00704BC3"/>
    <w:rsid w:val="00704C8F"/>
    <w:rsid w:val="00704FB5"/>
    <w:rsid w:val="0070521C"/>
    <w:rsid w:val="00705278"/>
    <w:rsid w:val="00705741"/>
    <w:rsid w:val="00705924"/>
    <w:rsid w:val="00705A58"/>
    <w:rsid w:val="00705CEB"/>
    <w:rsid w:val="00705E5A"/>
    <w:rsid w:val="00705F74"/>
    <w:rsid w:val="007061D9"/>
    <w:rsid w:val="00706312"/>
    <w:rsid w:val="00706630"/>
    <w:rsid w:val="00706E62"/>
    <w:rsid w:val="00706EE2"/>
    <w:rsid w:val="00706F6B"/>
    <w:rsid w:val="00707294"/>
    <w:rsid w:val="007077C0"/>
    <w:rsid w:val="007077D4"/>
    <w:rsid w:val="007077E2"/>
    <w:rsid w:val="00710474"/>
    <w:rsid w:val="0071056C"/>
    <w:rsid w:val="007105D8"/>
    <w:rsid w:val="007109E8"/>
    <w:rsid w:val="00711033"/>
    <w:rsid w:val="007118BA"/>
    <w:rsid w:val="00711DF4"/>
    <w:rsid w:val="00712200"/>
    <w:rsid w:val="007123D9"/>
    <w:rsid w:val="00712DE3"/>
    <w:rsid w:val="00713308"/>
    <w:rsid w:val="007133C2"/>
    <w:rsid w:val="00713551"/>
    <w:rsid w:val="00713685"/>
    <w:rsid w:val="007139F0"/>
    <w:rsid w:val="007140BD"/>
    <w:rsid w:val="0071417E"/>
    <w:rsid w:val="0071497D"/>
    <w:rsid w:val="00714A77"/>
    <w:rsid w:val="00714F0A"/>
    <w:rsid w:val="00715466"/>
    <w:rsid w:val="0071594B"/>
    <w:rsid w:val="00715DE8"/>
    <w:rsid w:val="00715E1A"/>
    <w:rsid w:val="00716B72"/>
    <w:rsid w:val="00716C9D"/>
    <w:rsid w:val="00717437"/>
    <w:rsid w:val="00717912"/>
    <w:rsid w:val="00720014"/>
    <w:rsid w:val="007203FF"/>
    <w:rsid w:val="0072041C"/>
    <w:rsid w:val="007206BB"/>
    <w:rsid w:val="00721682"/>
    <w:rsid w:val="007216F5"/>
    <w:rsid w:val="00721D01"/>
    <w:rsid w:val="00722749"/>
    <w:rsid w:val="00722931"/>
    <w:rsid w:val="00722994"/>
    <w:rsid w:val="00722C14"/>
    <w:rsid w:val="0072340F"/>
    <w:rsid w:val="00723645"/>
    <w:rsid w:val="00723C1D"/>
    <w:rsid w:val="00723D20"/>
    <w:rsid w:val="00723D67"/>
    <w:rsid w:val="00723D74"/>
    <w:rsid w:val="00723F90"/>
    <w:rsid w:val="007242F1"/>
    <w:rsid w:val="0072457B"/>
    <w:rsid w:val="0072469E"/>
    <w:rsid w:val="00724ABF"/>
    <w:rsid w:val="00725213"/>
    <w:rsid w:val="00725588"/>
    <w:rsid w:val="0072561E"/>
    <w:rsid w:val="00725E3C"/>
    <w:rsid w:val="00726207"/>
    <w:rsid w:val="00726565"/>
    <w:rsid w:val="007265A2"/>
    <w:rsid w:val="007268B1"/>
    <w:rsid w:val="00726D02"/>
    <w:rsid w:val="007270FA"/>
    <w:rsid w:val="00727488"/>
    <w:rsid w:val="007274BA"/>
    <w:rsid w:val="0072773D"/>
    <w:rsid w:val="00727BD0"/>
    <w:rsid w:val="007306E3"/>
    <w:rsid w:val="00730A2E"/>
    <w:rsid w:val="00730B3F"/>
    <w:rsid w:val="00730C9A"/>
    <w:rsid w:val="00730CB4"/>
    <w:rsid w:val="00730CE2"/>
    <w:rsid w:val="00731239"/>
    <w:rsid w:val="00731269"/>
    <w:rsid w:val="00731405"/>
    <w:rsid w:val="007319DC"/>
    <w:rsid w:val="00731AF1"/>
    <w:rsid w:val="00732232"/>
    <w:rsid w:val="00732822"/>
    <w:rsid w:val="007328D1"/>
    <w:rsid w:val="00732A59"/>
    <w:rsid w:val="00732AD1"/>
    <w:rsid w:val="00732B6E"/>
    <w:rsid w:val="00733AD8"/>
    <w:rsid w:val="007344A0"/>
    <w:rsid w:val="00734D1E"/>
    <w:rsid w:val="0073508C"/>
    <w:rsid w:val="00735444"/>
    <w:rsid w:val="00735528"/>
    <w:rsid w:val="0073564D"/>
    <w:rsid w:val="0073576A"/>
    <w:rsid w:val="0073641E"/>
    <w:rsid w:val="0073665B"/>
    <w:rsid w:val="007367CF"/>
    <w:rsid w:val="00736EF9"/>
    <w:rsid w:val="0073744C"/>
    <w:rsid w:val="00737495"/>
    <w:rsid w:val="007376BA"/>
    <w:rsid w:val="00737FB4"/>
    <w:rsid w:val="007402BC"/>
    <w:rsid w:val="0074033F"/>
    <w:rsid w:val="00740374"/>
    <w:rsid w:val="007405F6"/>
    <w:rsid w:val="00740CDF"/>
    <w:rsid w:val="00740EB4"/>
    <w:rsid w:val="007416B8"/>
    <w:rsid w:val="007416CD"/>
    <w:rsid w:val="0074180F"/>
    <w:rsid w:val="007419AD"/>
    <w:rsid w:val="0074211E"/>
    <w:rsid w:val="00742201"/>
    <w:rsid w:val="00742225"/>
    <w:rsid w:val="00743044"/>
    <w:rsid w:val="00743293"/>
    <w:rsid w:val="00743D2B"/>
    <w:rsid w:val="00743E4F"/>
    <w:rsid w:val="007441F7"/>
    <w:rsid w:val="00744238"/>
    <w:rsid w:val="00744304"/>
    <w:rsid w:val="00744369"/>
    <w:rsid w:val="007443DC"/>
    <w:rsid w:val="00744408"/>
    <w:rsid w:val="0074450C"/>
    <w:rsid w:val="00744BF8"/>
    <w:rsid w:val="00744C0B"/>
    <w:rsid w:val="00744C68"/>
    <w:rsid w:val="00745188"/>
    <w:rsid w:val="007459E4"/>
    <w:rsid w:val="00745B5B"/>
    <w:rsid w:val="00745CE0"/>
    <w:rsid w:val="00745FB4"/>
    <w:rsid w:val="0074675B"/>
    <w:rsid w:val="00746D70"/>
    <w:rsid w:val="00747F0C"/>
    <w:rsid w:val="007500A8"/>
    <w:rsid w:val="007502BE"/>
    <w:rsid w:val="00750497"/>
    <w:rsid w:val="00750523"/>
    <w:rsid w:val="0075082F"/>
    <w:rsid w:val="007508E5"/>
    <w:rsid w:val="00750B2C"/>
    <w:rsid w:val="00750B4A"/>
    <w:rsid w:val="0075115D"/>
    <w:rsid w:val="00751305"/>
    <w:rsid w:val="00751820"/>
    <w:rsid w:val="007518AB"/>
    <w:rsid w:val="00751D28"/>
    <w:rsid w:val="00752015"/>
    <w:rsid w:val="00752024"/>
    <w:rsid w:val="00752310"/>
    <w:rsid w:val="0075232F"/>
    <w:rsid w:val="00752997"/>
    <w:rsid w:val="00752A14"/>
    <w:rsid w:val="00753335"/>
    <w:rsid w:val="00753748"/>
    <w:rsid w:val="00754B64"/>
    <w:rsid w:val="00754D06"/>
    <w:rsid w:val="0075568C"/>
    <w:rsid w:val="0075584B"/>
    <w:rsid w:val="00755A08"/>
    <w:rsid w:val="00755D3A"/>
    <w:rsid w:val="00756351"/>
    <w:rsid w:val="00756927"/>
    <w:rsid w:val="00756F69"/>
    <w:rsid w:val="0075714F"/>
    <w:rsid w:val="007571BB"/>
    <w:rsid w:val="00757FA6"/>
    <w:rsid w:val="007606E7"/>
    <w:rsid w:val="00760BFD"/>
    <w:rsid w:val="00760C6B"/>
    <w:rsid w:val="00760F63"/>
    <w:rsid w:val="00760F66"/>
    <w:rsid w:val="00761508"/>
    <w:rsid w:val="00761ABE"/>
    <w:rsid w:val="007622F7"/>
    <w:rsid w:val="00762812"/>
    <w:rsid w:val="00762972"/>
    <w:rsid w:val="007629C5"/>
    <w:rsid w:val="00762ABA"/>
    <w:rsid w:val="00762CBC"/>
    <w:rsid w:val="00762F0E"/>
    <w:rsid w:val="00762FA9"/>
    <w:rsid w:val="007637CC"/>
    <w:rsid w:val="00763E36"/>
    <w:rsid w:val="00763FA8"/>
    <w:rsid w:val="007646F7"/>
    <w:rsid w:val="00764930"/>
    <w:rsid w:val="00764B59"/>
    <w:rsid w:val="00765007"/>
    <w:rsid w:val="007653BD"/>
    <w:rsid w:val="00765CA7"/>
    <w:rsid w:val="00765F27"/>
    <w:rsid w:val="00767F5E"/>
    <w:rsid w:val="0077020D"/>
    <w:rsid w:val="00770BFF"/>
    <w:rsid w:val="00770C26"/>
    <w:rsid w:val="0077157A"/>
    <w:rsid w:val="007715B1"/>
    <w:rsid w:val="007721FC"/>
    <w:rsid w:val="00772293"/>
    <w:rsid w:val="00772CBC"/>
    <w:rsid w:val="00773584"/>
    <w:rsid w:val="00773603"/>
    <w:rsid w:val="0077393D"/>
    <w:rsid w:val="00774081"/>
    <w:rsid w:val="007742F7"/>
    <w:rsid w:val="00774785"/>
    <w:rsid w:val="00774B54"/>
    <w:rsid w:val="0077536C"/>
    <w:rsid w:val="00775550"/>
    <w:rsid w:val="0077560C"/>
    <w:rsid w:val="00775F12"/>
    <w:rsid w:val="00776590"/>
    <w:rsid w:val="007768E2"/>
    <w:rsid w:val="00776929"/>
    <w:rsid w:val="007769F9"/>
    <w:rsid w:val="00776B45"/>
    <w:rsid w:val="00776B6C"/>
    <w:rsid w:val="00776C8C"/>
    <w:rsid w:val="0077711E"/>
    <w:rsid w:val="007772ED"/>
    <w:rsid w:val="0077748A"/>
    <w:rsid w:val="00777996"/>
    <w:rsid w:val="00777D72"/>
    <w:rsid w:val="0078021E"/>
    <w:rsid w:val="00780692"/>
    <w:rsid w:val="00780872"/>
    <w:rsid w:val="00780EA3"/>
    <w:rsid w:val="007813BC"/>
    <w:rsid w:val="00781710"/>
    <w:rsid w:val="00781798"/>
    <w:rsid w:val="007819A9"/>
    <w:rsid w:val="00781B90"/>
    <w:rsid w:val="00782074"/>
    <w:rsid w:val="007821B8"/>
    <w:rsid w:val="007821CD"/>
    <w:rsid w:val="00782CC0"/>
    <w:rsid w:val="00782EFF"/>
    <w:rsid w:val="00783019"/>
    <w:rsid w:val="00783721"/>
    <w:rsid w:val="007837AF"/>
    <w:rsid w:val="00783974"/>
    <w:rsid w:val="00783AA5"/>
    <w:rsid w:val="00784128"/>
    <w:rsid w:val="007842C8"/>
    <w:rsid w:val="00784408"/>
    <w:rsid w:val="0078449E"/>
    <w:rsid w:val="00784B39"/>
    <w:rsid w:val="00784D0C"/>
    <w:rsid w:val="00785030"/>
    <w:rsid w:val="00785276"/>
    <w:rsid w:val="00785D21"/>
    <w:rsid w:val="007860EA"/>
    <w:rsid w:val="0078616D"/>
    <w:rsid w:val="00786A8A"/>
    <w:rsid w:val="00787271"/>
    <w:rsid w:val="00787FF6"/>
    <w:rsid w:val="00791007"/>
    <w:rsid w:val="007916CA"/>
    <w:rsid w:val="0079175B"/>
    <w:rsid w:val="007918BF"/>
    <w:rsid w:val="0079190A"/>
    <w:rsid w:val="00791A17"/>
    <w:rsid w:val="00792065"/>
    <w:rsid w:val="007922B9"/>
    <w:rsid w:val="007924BD"/>
    <w:rsid w:val="0079262C"/>
    <w:rsid w:val="00792BA7"/>
    <w:rsid w:val="00792C7E"/>
    <w:rsid w:val="007932F5"/>
    <w:rsid w:val="0079342B"/>
    <w:rsid w:val="0079362C"/>
    <w:rsid w:val="00793EFB"/>
    <w:rsid w:val="00794497"/>
    <w:rsid w:val="0079478F"/>
    <w:rsid w:val="007947DC"/>
    <w:rsid w:val="00794842"/>
    <w:rsid w:val="007949B4"/>
    <w:rsid w:val="007949B9"/>
    <w:rsid w:val="00794E5E"/>
    <w:rsid w:val="00794F5C"/>
    <w:rsid w:val="007955EE"/>
    <w:rsid w:val="007963DB"/>
    <w:rsid w:val="007969DE"/>
    <w:rsid w:val="00796A10"/>
    <w:rsid w:val="00796A2F"/>
    <w:rsid w:val="00796C86"/>
    <w:rsid w:val="00796E99"/>
    <w:rsid w:val="00796FAC"/>
    <w:rsid w:val="007977FF"/>
    <w:rsid w:val="00797D39"/>
    <w:rsid w:val="007A06AB"/>
    <w:rsid w:val="007A086D"/>
    <w:rsid w:val="007A09B1"/>
    <w:rsid w:val="007A09EC"/>
    <w:rsid w:val="007A0D65"/>
    <w:rsid w:val="007A127B"/>
    <w:rsid w:val="007A16D9"/>
    <w:rsid w:val="007A1A60"/>
    <w:rsid w:val="007A1DE6"/>
    <w:rsid w:val="007A1EB0"/>
    <w:rsid w:val="007A1F12"/>
    <w:rsid w:val="007A236C"/>
    <w:rsid w:val="007A238F"/>
    <w:rsid w:val="007A2429"/>
    <w:rsid w:val="007A289D"/>
    <w:rsid w:val="007A2C10"/>
    <w:rsid w:val="007A2DDB"/>
    <w:rsid w:val="007A304A"/>
    <w:rsid w:val="007A31AA"/>
    <w:rsid w:val="007A3620"/>
    <w:rsid w:val="007A3A67"/>
    <w:rsid w:val="007A400A"/>
    <w:rsid w:val="007A43D1"/>
    <w:rsid w:val="007A4455"/>
    <w:rsid w:val="007A4694"/>
    <w:rsid w:val="007A4A02"/>
    <w:rsid w:val="007A4B96"/>
    <w:rsid w:val="007A52AE"/>
    <w:rsid w:val="007A5563"/>
    <w:rsid w:val="007A5BF4"/>
    <w:rsid w:val="007A61BF"/>
    <w:rsid w:val="007A6FA4"/>
    <w:rsid w:val="007A7412"/>
    <w:rsid w:val="007A75CB"/>
    <w:rsid w:val="007A77EA"/>
    <w:rsid w:val="007B03D3"/>
    <w:rsid w:val="007B0533"/>
    <w:rsid w:val="007B09FD"/>
    <w:rsid w:val="007B0D4E"/>
    <w:rsid w:val="007B0FBC"/>
    <w:rsid w:val="007B1116"/>
    <w:rsid w:val="007B1194"/>
    <w:rsid w:val="007B1197"/>
    <w:rsid w:val="007B12CC"/>
    <w:rsid w:val="007B18FD"/>
    <w:rsid w:val="007B20F6"/>
    <w:rsid w:val="007B23FF"/>
    <w:rsid w:val="007B293F"/>
    <w:rsid w:val="007B3366"/>
    <w:rsid w:val="007B3539"/>
    <w:rsid w:val="007B42D7"/>
    <w:rsid w:val="007B50C4"/>
    <w:rsid w:val="007B5963"/>
    <w:rsid w:val="007B5981"/>
    <w:rsid w:val="007B5989"/>
    <w:rsid w:val="007B5A8B"/>
    <w:rsid w:val="007B60D0"/>
    <w:rsid w:val="007B60D3"/>
    <w:rsid w:val="007B6A67"/>
    <w:rsid w:val="007B6AA1"/>
    <w:rsid w:val="007B6D88"/>
    <w:rsid w:val="007B6FF4"/>
    <w:rsid w:val="007B751C"/>
    <w:rsid w:val="007B7A9A"/>
    <w:rsid w:val="007B7CD4"/>
    <w:rsid w:val="007C0706"/>
    <w:rsid w:val="007C0CC5"/>
    <w:rsid w:val="007C172C"/>
    <w:rsid w:val="007C18E5"/>
    <w:rsid w:val="007C1A7D"/>
    <w:rsid w:val="007C1CBA"/>
    <w:rsid w:val="007C1CFD"/>
    <w:rsid w:val="007C2034"/>
    <w:rsid w:val="007C23A7"/>
    <w:rsid w:val="007C26F9"/>
    <w:rsid w:val="007C280D"/>
    <w:rsid w:val="007C29DF"/>
    <w:rsid w:val="007C2BA2"/>
    <w:rsid w:val="007C2BE5"/>
    <w:rsid w:val="007C3510"/>
    <w:rsid w:val="007C381B"/>
    <w:rsid w:val="007C3C17"/>
    <w:rsid w:val="007C4119"/>
    <w:rsid w:val="007C4309"/>
    <w:rsid w:val="007C45E1"/>
    <w:rsid w:val="007C4973"/>
    <w:rsid w:val="007C4B6D"/>
    <w:rsid w:val="007C4E10"/>
    <w:rsid w:val="007C4E1B"/>
    <w:rsid w:val="007C51B0"/>
    <w:rsid w:val="007C5245"/>
    <w:rsid w:val="007C551D"/>
    <w:rsid w:val="007C557D"/>
    <w:rsid w:val="007C5D32"/>
    <w:rsid w:val="007C60C5"/>
    <w:rsid w:val="007C6895"/>
    <w:rsid w:val="007C689F"/>
    <w:rsid w:val="007C68CD"/>
    <w:rsid w:val="007C6BE8"/>
    <w:rsid w:val="007C6E60"/>
    <w:rsid w:val="007C7B86"/>
    <w:rsid w:val="007C7D12"/>
    <w:rsid w:val="007C7EE1"/>
    <w:rsid w:val="007D0165"/>
    <w:rsid w:val="007D0737"/>
    <w:rsid w:val="007D0B5C"/>
    <w:rsid w:val="007D0B71"/>
    <w:rsid w:val="007D0BCF"/>
    <w:rsid w:val="007D1CD5"/>
    <w:rsid w:val="007D1F36"/>
    <w:rsid w:val="007D2267"/>
    <w:rsid w:val="007D2579"/>
    <w:rsid w:val="007D277F"/>
    <w:rsid w:val="007D2E8B"/>
    <w:rsid w:val="007D30D9"/>
    <w:rsid w:val="007D31DE"/>
    <w:rsid w:val="007D350A"/>
    <w:rsid w:val="007D35B3"/>
    <w:rsid w:val="007D367B"/>
    <w:rsid w:val="007D421B"/>
    <w:rsid w:val="007D422C"/>
    <w:rsid w:val="007D43C4"/>
    <w:rsid w:val="007D493E"/>
    <w:rsid w:val="007D4D39"/>
    <w:rsid w:val="007D4F5B"/>
    <w:rsid w:val="007D5074"/>
    <w:rsid w:val="007D592F"/>
    <w:rsid w:val="007D5BE8"/>
    <w:rsid w:val="007D5E05"/>
    <w:rsid w:val="007D5E90"/>
    <w:rsid w:val="007D64E6"/>
    <w:rsid w:val="007D6906"/>
    <w:rsid w:val="007D74DB"/>
    <w:rsid w:val="007E00BC"/>
    <w:rsid w:val="007E08DA"/>
    <w:rsid w:val="007E0962"/>
    <w:rsid w:val="007E09EC"/>
    <w:rsid w:val="007E0ACC"/>
    <w:rsid w:val="007E10B8"/>
    <w:rsid w:val="007E2330"/>
    <w:rsid w:val="007E244B"/>
    <w:rsid w:val="007E28A5"/>
    <w:rsid w:val="007E2FC7"/>
    <w:rsid w:val="007E37C0"/>
    <w:rsid w:val="007E39AC"/>
    <w:rsid w:val="007E3C63"/>
    <w:rsid w:val="007E3D8C"/>
    <w:rsid w:val="007E3DA7"/>
    <w:rsid w:val="007E3DAA"/>
    <w:rsid w:val="007E3F94"/>
    <w:rsid w:val="007E414F"/>
    <w:rsid w:val="007E4322"/>
    <w:rsid w:val="007E44E6"/>
    <w:rsid w:val="007E459A"/>
    <w:rsid w:val="007E49F0"/>
    <w:rsid w:val="007E4A74"/>
    <w:rsid w:val="007E4ACF"/>
    <w:rsid w:val="007E4EA2"/>
    <w:rsid w:val="007E521C"/>
    <w:rsid w:val="007E56B5"/>
    <w:rsid w:val="007E582F"/>
    <w:rsid w:val="007E59C8"/>
    <w:rsid w:val="007E5D05"/>
    <w:rsid w:val="007E5FCC"/>
    <w:rsid w:val="007E648D"/>
    <w:rsid w:val="007E6767"/>
    <w:rsid w:val="007E6CD6"/>
    <w:rsid w:val="007E792C"/>
    <w:rsid w:val="007E7E6C"/>
    <w:rsid w:val="007E7EAA"/>
    <w:rsid w:val="007E7EED"/>
    <w:rsid w:val="007F004F"/>
    <w:rsid w:val="007F01D4"/>
    <w:rsid w:val="007F022F"/>
    <w:rsid w:val="007F0465"/>
    <w:rsid w:val="007F04EC"/>
    <w:rsid w:val="007F0D6C"/>
    <w:rsid w:val="007F11CF"/>
    <w:rsid w:val="007F13B5"/>
    <w:rsid w:val="007F1804"/>
    <w:rsid w:val="007F186A"/>
    <w:rsid w:val="007F2277"/>
    <w:rsid w:val="007F26BB"/>
    <w:rsid w:val="007F2745"/>
    <w:rsid w:val="007F27A6"/>
    <w:rsid w:val="007F3140"/>
    <w:rsid w:val="007F3272"/>
    <w:rsid w:val="007F3841"/>
    <w:rsid w:val="007F425D"/>
    <w:rsid w:val="007F428C"/>
    <w:rsid w:val="007F4357"/>
    <w:rsid w:val="007F48F9"/>
    <w:rsid w:val="007F53EB"/>
    <w:rsid w:val="007F542C"/>
    <w:rsid w:val="007F5990"/>
    <w:rsid w:val="007F5B9E"/>
    <w:rsid w:val="007F63A3"/>
    <w:rsid w:val="007F6B43"/>
    <w:rsid w:val="007F6DEC"/>
    <w:rsid w:val="007F6E65"/>
    <w:rsid w:val="007F6FFA"/>
    <w:rsid w:val="007F733E"/>
    <w:rsid w:val="007F7462"/>
    <w:rsid w:val="007F7491"/>
    <w:rsid w:val="007F7597"/>
    <w:rsid w:val="007F799E"/>
    <w:rsid w:val="007F7ED2"/>
    <w:rsid w:val="0080005F"/>
    <w:rsid w:val="0080036A"/>
    <w:rsid w:val="008003DD"/>
    <w:rsid w:val="00800F7E"/>
    <w:rsid w:val="0080171A"/>
    <w:rsid w:val="008018C6"/>
    <w:rsid w:val="00801AF4"/>
    <w:rsid w:val="00801E2D"/>
    <w:rsid w:val="00802A89"/>
    <w:rsid w:val="00802AF0"/>
    <w:rsid w:val="00802CD6"/>
    <w:rsid w:val="00802F4C"/>
    <w:rsid w:val="0080340A"/>
    <w:rsid w:val="0080349D"/>
    <w:rsid w:val="00804134"/>
    <w:rsid w:val="00804738"/>
    <w:rsid w:val="00804E68"/>
    <w:rsid w:val="00804F95"/>
    <w:rsid w:val="00805CA3"/>
    <w:rsid w:val="00805E37"/>
    <w:rsid w:val="00805EE7"/>
    <w:rsid w:val="008066B4"/>
    <w:rsid w:val="008066F7"/>
    <w:rsid w:val="00806EDD"/>
    <w:rsid w:val="00806F18"/>
    <w:rsid w:val="008073A1"/>
    <w:rsid w:val="00807B81"/>
    <w:rsid w:val="0081075A"/>
    <w:rsid w:val="00811390"/>
    <w:rsid w:val="008113E1"/>
    <w:rsid w:val="0081145C"/>
    <w:rsid w:val="00811DC2"/>
    <w:rsid w:val="00812378"/>
    <w:rsid w:val="00812520"/>
    <w:rsid w:val="00812830"/>
    <w:rsid w:val="008128D1"/>
    <w:rsid w:val="00813252"/>
    <w:rsid w:val="008133A1"/>
    <w:rsid w:val="008133B4"/>
    <w:rsid w:val="0081383E"/>
    <w:rsid w:val="00813D30"/>
    <w:rsid w:val="00813E04"/>
    <w:rsid w:val="00813ED7"/>
    <w:rsid w:val="00814255"/>
    <w:rsid w:val="00814329"/>
    <w:rsid w:val="008143D3"/>
    <w:rsid w:val="0081480C"/>
    <w:rsid w:val="008149EC"/>
    <w:rsid w:val="00814C4A"/>
    <w:rsid w:val="00814ECC"/>
    <w:rsid w:val="0081514C"/>
    <w:rsid w:val="00815A41"/>
    <w:rsid w:val="00815C27"/>
    <w:rsid w:val="00815ED2"/>
    <w:rsid w:val="008161DF"/>
    <w:rsid w:val="008163EB"/>
    <w:rsid w:val="00816796"/>
    <w:rsid w:val="00816980"/>
    <w:rsid w:val="00816B4C"/>
    <w:rsid w:val="008171D4"/>
    <w:rsid w:val="00817319"/>
    <w:rsid w:val="00817758"/>
    <w:rsid w:val="0081780D"/>
    <w:rsid w:val="00817CCE"/>
    <w:rsid w:val="0082059B"/>
    <w:rsid w:val="008205E4"/>
    <w:rsid w:val="008206B8"/>
    <w:rsid w:val="0082096C"/>
    <w:rsid w:val="008209DA"/>
    <w:rsid w:val="0082159D"/>
    <w:rsid w:val="00821778"/>
    <w:rsid w:val="00821BBD"/>
    <w:rsid w:val="008221C7"/>
    <w:rsid w:val="0082318C"/>
    <w:rsid w:val="00823541"/>
    <w:rsid w:val="0082398D"/>
    <w:rsid w:val="00823DAC"/>
    <w:rsid w:val="0082441A"/>
    <w:rsid w:val="00824A9B"/>
    <w:rsid w:val="00824E9C"/>
    <w:rsid w:val="00825568"/>
    <w:rsid w:val="00825667"/>
    <w:rsid w:val="00825880"/>
    <w:rsid w:val="00825E1C"/>
    <w:rsid w:val="00825F87"/>
    <w:rsid w:val="00825FAF"/>
    <w:rsid w:val="0082620B"/>
    <w:rsid w:val="0082621D"/>
    <w:rsid w:val="00826AB3"/>
    <w:rsid w:val="00826D50"/>
    <w:rsid w:val="00827152"/>
    <w:rsid w:val="00827543"/>
    <w:rsid w:val="008275F4"/>
    <w:rsid w:val="00827BBC"/>
    <w:rsid w:val="00827BFF"/>
    <w:rsid w:val="00827DE6"/>
    <w:rsid w:val="00830343"/>
    <w:rsid w:val="0083057B"/>
    <w:rsid w:val="00830740"/>
    <w:rsid w:val="008309DE"/>
    <w:rsid w:val="00830A36"/>
    <w:rsid w:val="00830B93"/>
    <w:rsid w:val="00831469"/>
    <w:rsid w:val="0083146E"/>
    <w:rsid w:val="008315F9"/>
    <w:rsid w:val="008318A7"/>
    <w:rsid w:val="008318CC"/>
    <w:rsid w:val="00831C69"/>
    <w:rsid w:val="00831F2B"/>
    <w:rsid w:val="00832008"/>
    <w:rsid w:val="00832187"/>
    <w:rsid w:val="008323AF"/>
    <w:rsid w:val="00832789"/>
    <w:rsid w:val="00832CDD"/>
    <w:rsid w:val="00832D69"/>
    <w:rsid w:val="00832DE5"/>
    <w:rsid w:val="00833065"/>
    <w:rsid w:val="008330CC"/>
    <w:rsid w:val="008337FD"/>
    <w:rsid w:val="00833BAA"/>
    <w:rsid w:val="00833CB4"/>
    <w:rsid w:val="00833FF0"/>
    <w:rsid w:val="00834027"/>
    <w:rsid w:val="0083413B"/>
    <w:rsid w:val="0083449B"/>
    <w:rsid w:val="008348BD"/>
    <w:rsid w:val="008348E8"/>
    <w:rsid w:val="008355AA"/>
    <w:rsid w:val="00835DEF"/>
    <w:rsid w:val="00835F5D"/>
    <w:rsid w:val="00836293"/>
    <w:rsid w:val="008362D0"/>
    <w:rsid w:val="008362F7"/>
    <w:rsid w:val="0083646B"/>
    <w:rsid w:val="008365C1"/>
    <w:rsid w:val="00836C05"/>
    <w:rsid w:val="00836C68"/>
    <w:rsid w:val="00836E87"/>
    <w:rsid w:val="008371B6"/>
    <w:rsid w:val="008371C6"/>
    <w:rsid w:val="008374B4"/>
    <w:rsid w:val="008377B2"/>
    <w:rsid w:val="00837951"/>
    <w:rsid w:val="00837E7A"/>
    <w:rsid w:val="008402AC"/>
    <w:rsid w:val="008404F1"/>
    <w:rsid w:val="00840A0C"/>
    <w:rsid w:val="0084106C"/>
    <w:rsid w:val="0084119F"/>
    <w:rsid w:val="00841442"/>
    <w:rsid w:val="008417D3"/>
    <w:rsid w:val="008418EA"/>
    <w:rsid w:val="00841D41"/>
    <w:rsid w:val="00841F02"/>
    <w:rsid w:val="00841F0B"/>
    <w:rsid w:val="008420E1"/>
    <w:rsid w:val="008423A5"/>
    <w:rsid w:val="008424BE"/>
    <w:rsid w:val="00842C8F"/>
    <w:rsid w:val="00842E4E"/>
    <w:rsid w:val="00842EF6"/>
    <w:rsid w:val="00843535"/>
    <w:rsid w:val="00843A0C"/>
    <w:rsid w:val="00843FC1"/>
    <w:rsid w:val="008442EC"/>
    <w:rsid w:val="00844438"/>
    <w:rsid w:val="008445FA"/>
    <w:rsid w:val="008448D3"/>
    <w:rsid w:val="008448E1"/>
    <w:rsid w:val="00844F18"/>
    <w:rsid w:val="00845B30"/>
    <w:rsid w:val="0084609F"/>
    <w:rsid w:val="0084650C"/>
    <w:rsid w:val="00846569"/>
    <w:rsid w:val="00846FAB"/>
    <w:rsid w:val="0084737B"/>
    <w:rsid w:val="00847470"/>
    <w:rsid w:val="0084754C"/>
    <w:rsid w:val="00847D6E"/>
    <w:rsid w:val="0085019A"/>
    <w:rsid w:val="008502BD"/>
    <w:rsid w:val="0085035D"/>
    <w:rsid w:val="008504CB"/>
    <w:rsid w:val="00850869"/>
    <w:rsid w:val="00850AD4"/>
    <w:rsid w:val="00850C30"/>
    <w:rsid w:val="0085122E"/>
    <w:rsid w:val="0085143E"/>
    <w:rsid w:val="0085164D"/>
    <w:rsid w:val="00851734"/>
    <w:rsid w:val="00851964"/>
    <w:rsid w:val="00851A7E"/>
    <w:rsid w:val="00851BF0"/>
    <w:rsid w:val="00851EF0"/>
    <w:rsid w:val="008522DE"/>
    <w:rsid w:val="00852527"/>
    <w:rsid w:val="008525AA"/>
    <w:rsid w:val="00852A89"/>
    <w:rsid w:val="008535AB"/>
    <w:rsid w:val="0085366E"/>
    <w:rsid w:val="008538F1"/>
    <w:rsid w:val="0085393E"/>
    <w:rsid w:val="00853C81"/>
    <w:rsid w:val="00853EA2"/>
    <w:rsid w:val="00853EA9"/>
    <w:rsid w:val="00853F19"/>
    <w:rsid w:val="00854585"/>
    <w:rsid w:val="008545FA"/>
    <w:rsid w:val="00854768"/>
    <w:rsid w:val="00854C44"/>
    <w:rsid w:val="008552B7"/>
    <w:rsid w:val="008556FD"/>
    <w:rsid w:val="00856120"/>
    <w:rsid w:val="0085671A"/>
    <w:rsid w:val="00856F92"/>
    <w:rsid w:val="00857013"/>
    <w:rsid w:val="0085728C"/>
    <w:rsid w:val="00857732"/>
    <w:rsid w:val="0085796A"/>
    <w:rsid w:val="00857BF9"/>
    <w:rsid w:val="00860484"/>
    <w:rsid w:val="0086076D"/>
    <w:rsid w:val="0086078C"/>
    <w:rsid w:val="0086089F"/>
    <w:rsid w:val="00860BD8"/>
    <w:rsid w:val="00861292"/>
    <w:rsid w:val="0086166A"/>
    <w:rsid w:val="00861806"/>
    <w:rsid w:val="00861ACF"/>
    <w:rsid w:val="00861C63"/>
    <w:rsid w:val="00861C94"/>
    <w:rsid w:val="00861E76"/>
    <w:rsid w:val="00861E97"/>
    <w:rsid w:val="00861FD2"/>
    <w:rsid w:val="0086212A"/>
    <w:rsid w:val="008628BD"/>
    <w:rsid w:val="0086298E"/>
    <w:rsid w:val="00862F39"/>
    <w:rsid w:val="008634ED"/>
    <w:rsid w:val="008637D0"/>
    <w:rsid w:val="00864012"/>
    <w:rsid w:val="00864EE0"/>
    <w:rsid w:val="00865545"/>
    <w:rsid w:val="0086559C"/>
    <w:rsid w:val="00865765"/>
    <w:rsid w:val="008657D0"/>
    <w:rsid w:val="00865F3F"/>
    <w:rsid w:val="00866972"/>
    <w:rsid w:val="00866A80"/>
    <w:rsid w:val="00866D7E"/>
    <w:rsid w:val="00867B56"/>
    <w:rsid w:val="00867E13"/>
    <w:rsid w:val="00867E8C"/>
    <w:rsid w:val="00867F44"/>
    <w:rsid w:val="008701B0"/>
    <w:rsid w:val="00870BD9"/>
    <w:rsid w:val="00870FB8"/>
    <w:rsid w:val="0087128A"/>
    <w:rsid w:val="008714DD"/>
    <w:rsid w:val="008721F8"/>
    <w:rsid w:val="008723E8"/>
    <w:rsid w:val="008729C2"/>
    <w:rsid w:val="00872B1C"/>
    <w:rsid w:val="00872E2E"/>
    <w:rsid w:val="008734AC"/>
    <w:rsid w:val="00873582"/>
    <w:rsid w:val="00873595"/>
    <w:rsid w:val="00873639"/>
    <w:rsid w:val="008738D8"/>
    <w:rsid w:val="008744EE"/>
    <w:rsid w:val="00874604"/>
    <w:rsid w:val="00874A0C"/>
    <w:rsid w:val="00874A25"/>
    <w:rsid w:val="00875392"/>
    <w:rsid w:val="008754EF"/>
    <w:rsid w:val="008755AB"/>
    <w:rsid w:val="00875678"/>
    <w:rsid w:val="00875CC2"/>
    <w:rsid w:val="00875E85"/>
    <w:rsid w:val="00876014"/>
    <w:rsid w:val="00876309"/>
    <w:rsid w:val="00876A43"/>
    <w:rsid w:val="00876B5D"/>
    <w:rsid w:val="00876B6F"/>
    <w:rsid w:val="00876FB5"/>
    <w:rsid w:val="0087730D"/>
    <w:rsid w:val="00877528"/>
    <w:rsid w:val="00877F50"/>
    <w:rsid w:val="0088075A"/>
    <w:rsid w:val="00880A49"/>
    <w:rsid w:val="00880D9B"/>
    <w:rsid w:val="00880E73"/>
    <w:rsid w:val="00880FC8"/>
    <w:rsid w:val="0088117C"/>
    <w:rsid w:val="00881251"/>
    <w:rsid w:val="00881416"/>
    <w:rsid w:val="00881F36"/>
    <w:rsid w:val="00882033"/>
    <w:rsid w:val="008821D5"/>
    <w:rsid w:val="00882B9C"/>
    <w:rsid w:val="00882DF0"/>
    <w:rsid w:val="0088321D"/>
    <w:rsid w:val="00883338"/>
    <w:rsid w:val="0088376D"/>
    <w:rsid w:val="00883995"/>
    <w:rsid w:val="00883AE4"/>
    <w:rsid w:val="00883EE1"/>
    <w:rsid w:val="00884378"/>
    <w:rsid w:val="008848BA"/>
    <w:rsid w:val="00884ABA"/>
    <w:rsid w:val="00884DCC"/>
    <w:rsid w:val="00884F2E"/>
    <w:rsid w:val="008850E8"/>
    <w:rsid w:val="0088532F"/>
    <w:rsid w:val="008856E7"/>
    <w:rsid w:val="00885C64"/>
    <w:rsid w:val="00885D56"/>
    <w:rsid w:val="00885E53"/>
    <w:rsid w:val="00885EA0"/>
    <w:rsid w:val="00885EA8"/>
    <w:rsid w:val="00885EFB"/>
    <w:rsid w:val="0088627D"/>
    <w:rsid w:val="00886F13"/>
    <w:rsid w:val="00886FAB"/>
    <w:rsid w:val="0088710E"/>
    <w:rsid w:val="008876F2"/>
    <w:rsid w:val="00887978"/>
    <w:rsid w:val="00887C4B"/>
    <w:rsid w:val="00887DFD"/>
    <w:rsid w:val="00887E82"/>
    <w:rsid w:val="00887FF3"/>
    <w:rsid w:val="0089019F"/>
    <w:rsid w:val="008904BE"/>
    <w:rsid w:val="008904E8"/>
    <w:rsid w:val="00890BCB"/>
    <w:rsid w:val="00891613"/>
    <w:rsid w:val="00891946"/>
    <w:rsid w:val="00891AD9"/>
    <w:rsid w:val="00891CBF"/>
    <w:rsid w:val="00892228"/>
    <w:rsid w:val="008923EC"/>
    <w:rsid w:val="00892733"/>
    <w:rsid w:val="00892974"/>
    <w:rsid w:val="00893036"/>
    <w:rsid w:val="008930A5"/>
    <w:rsid w:val="008930F8"/>
    <w:rsid w:val="008933D9"/>
    <w:rsid w:val="008935C1"/>
    <w:rsid w:val="00893888"/>
    <w:rsid w:val="008938E0"/>
    <w:rsid w:val="0089396D"/>
    <w:rsid w:val="00893BDF"/>
    <w:rsid w:val="00893C0B"/>
    <w:rsid w:val="00893F17"/>
    <w:rsid w:val="0089490E"/>
    <w:rsid w:val="00894CAD"/>
    <w:rsid w:val="00895202"/>
    <w:rsid w:val="008952D4"/>
    <w:rsid w:val="00895452"/>
    <w:rsid w:val="008954AC"/>
    <w:rsid w:val="00895630"/>
    <w:rsid w:val="00895CFF"/>
    <w:rsid w:val="00896247"/>
    <w:rsid w:val="008963DD"/>
    <w:rsid w:val="008973BD"/>
    <w:rsid w:val="008973D1"/>
    <w:rsid w:val="008975E8"/>
    <w:rsid w:val="008A0631"/>
    <w:rsid w:val="008A0AAE"/>
    <w:rsid w:val="008A0B8C"/>
    <w:rsid w:val="008A0BA0"/>
    <w:rsid w:val="008A0D54"/>
    <w:rsid w:val="008A1E00"/>
    <w:rsid w:val="008A296A"/>
    <w:rsid w:val="008A3515"/>
    <w:rsid w:val="008A391D"/>
    <w:rsid w:val="008A3B4A"/>
    <w:rsid w:val="008A43DA"/>
    <w:rsid w:val="008A4459"/>
    <w:rsid w:val="008A4505"/>
    <w:rsid w:val="008A47D0"/>
    <w:rsid w:val="008A48DF"/>
    <w:rsid w:val="008A52E9"/>
    <w:rsid w:val="008A5D50"/>
    <w:rsid w:val="008A5DBE"/>
    <w:rsid w:val="008A5E20"/>
    <w:rsid w:val="008A6B2C"/>
    <w:rsid w:val="008A6C15"/>
    <w:rsid w:val="008A6E56"/>
    <w:rsid w:val="008A71A6"/>
    <w:rsid w:val="008A72A9"/>
    <w:rsid w:val="008A75EB"/>
    <w:rsid w:val="008A7B2D"/>
    <w:rsid w:val="008A7C26"/>
    <w:rsid w:val="008B0103"/>
    <w:rsid w:val="008B0198"/>
    <w:rsid w:val="008B05D3"/>
    <w:rsid w:val="008B0636"/>
    <w:rsid w:val="008B087D"/>
    <w:rsid w:val="008B08BE"/>
    <w:rsid w:val="008B21C9"/>
    <w:rsid w:val="008B2C8E"/>
    <w:rsid w:val="008B2D72"/>
    <w:rsid w:val="008B320F"/>
    <w:rsid w:val="008B3327"/>
    <w:rsid w:val="008B48E4"/>
    <w:rsid w:val="008B515A"/>
    <w:rsid w:val="008B53A1"/>
    <w:rsid w:val="008B54E8"/>
    <w:rsid w:val="008B662F"/>
    <w:rsid w:val="008B6698"/>
    <w:rsid w:val="008B66EC"/>
    <w:rsid w:val="008B716C"/>
    <w:rsid w:val="008B7784"/>
    <w:rsid w:val="008B792E"/>
    <w:rsid w:val="008B7AFA"/>
    <w:rsid w:val="008B7DA2"/>
    <w:rsid w:val="008C0464"/>
    <w:rsid w:val="008C0823"/>
    <w:rsid w:val="008C0B40"/>
    <w:rsid w:val="008C116E"/>
    <w:rsid w:val="008C13ED"/>
    <w:rsid w:val="008C156B"/>
    <w:rsid w:val="008C1BB8"/>
    <w:rsid w:val="008C1C9B"/>
    <w:rsid w:val="008C21CB"/>
    <w:rsid w:val="008C2D8A"/>
    <w:rsid w:val="008C2E45"/>
    <w:rsid w:val="008C343C"/>
    <w:rsid w:val="008C394A"/>
    <w:rsid w:val="008C3BA6"/>
    <w:rsid w:val="008C3D96"/>
    <w:rsid w:val="008C3E6F"/>
    <w:rsid w:val="008C490C"/>
    <w:rsid w:val="008C49B0"/>
    <w:rsid w:val="008C4C5A"/>
    <w:rsid w:val="008C55C0"/>
    <w:rsid w:val="008C560A"/>
    <w:rsid w:val="008C568D"/>
    <w:rsid w:val="008C57DC"/>
    <w:rsid w:val="008C6543"/>
    <w:rsid w:val="008C660F"/>
    <w:rsid w:val="008C6B8E"/>
    <w:rsid w:val="008C6CEB"/>
    <w:rsid w:val="008C6FFA"/>
    <w:rsid w:val="008C762B"/>
    <w:rsid w:val="008C7889"/>
    <w:rsid w:val="008C7C6C"/>
    <w:rsid w:val="008D0221"/>
    <w:rsid w:val="008D0653"/>
    <w:rsid w:val="008D097A"/>
    <w:rsid w:val="008D0DE4"/>
    <w:rsid w:val="008D0FFE"/>
    <w:rsid w:val="008D1055"/>
    <w:rsid w:val="008D128E"/>
    <w:rsid w:val="008D1620"/>
    <w:rsid w:val="008D1E45"/>
    <w:rsid w:val="008D1F11"/>
    <w:rsid w:val="008D1F47"/>
    <w:rsid w:val="008D208F"/>
    <w:rsid w:val="008D2128"/>
    <w:rsid w:val="008D2397"/>
    <w:rsid w:val="008D2593"/>
    <w:rsid w:val="008D2C96"/>
    <w:rsid w:val="008D2D55"/>
    <w:rsid w:val="008D37DF"/>
    <w:rsid w:val="008D3B34"/>
    <w:rsid w:val="008D3DA4"/>
    <w:rsid w:val="008D3F00"/>
    <w:rsid w:val="008D3FE8"/>
    <w:rsid w:val="008D450B"/>
    <w:rsid w:val="008D48D7"/>
    <w:rsid w:val="008D4985"/>
    <w:rsid w:val="008D4F52"/>
    <w:rsid w:val="008D5339"/>
    <w:rsid w:val="008D547F"/>
    <w:rsid w:val="008D57B9"/>
    <w:rsid w:val="008D58A6"/>
    <w:rsid w:val="008D5F76"/>
    <w:rsid w:val="008D6595"/>
    <w:rsid w:val="008D65E3"/>
    <w:rsid w:val="008D6AC0"/>
    <w:rsid w:val="008D708E"/>
    <w:rsid w:val="008D7A74"/>
    <w:rsid w:val="008E0266"/>
    <w:rsid w:val="008E02EA"/>
    <w:rsid w:val="008E04E9"/>
    <w:rsid w:val="008E0510"/>
    <w:rsid w:val="008E079D"/>
    <w:rsid w:val="008E0A21"/>
    <w:rsid w:val="008E0D4A"/>
    <w:rsid w:val="008E1B81"/>
    <w:rsid w:val="008E1E45"/>
    <w:rsid w:val="008E23A1"/>
    <w:rsid w:val="008E23E4"/>
    <w:rsid w:val="008E24D7"/>
    <w:rsid w:val="008E2525"/>
    <w:rsid w:val="008E26A2"/>
    <w:rsid w:val="008E26B0"/>
    <w:rsid w:val="008E2AF4"/>
    <w:rsid w:val="008E3023"/>
    <w:rsid w:val="008E34A1"/>
    <w:rsid w:val="008E3594"/>
    <w:rsid w:val="008E3726"/>
    <w:rsid w:val="008E3775"/>
    <w:rsid w:val="008E3FB5"/>
    <w:rsid w:val="008E41B2"/>
    <w:rsid w:val="008E4436"/>
    <w:rsid w:val="008E467E"/>
    <w:rsid w:val="008E497E"/>
    <w:rsid w:val="008E4DEC"/>
    <w:rsid w:val="008E4E95"/>
    <w:rsid w:val="008E4F93"/>
    <w:rsid w:val="008E5203"/>
    <w:rsid w:val="008E57C8"/>
    <w:rsid w:val="008E5E33"/>
    <w:rsid w:val="008E62FA"/>
    <w:rsid w:val="008E63B4"/>
    <w:rsid w:val="008E6627"/>
    <w:rsid w:val="008E6A72"/>
    <w:rsid w:val="008E6ACA"/>
    <w:rsid w:val="008E6E37"/>
    <w:rsid w:val="008E71B6"/>
    <w:rsid w:val="008E771E"/>
    <w:rsid w:val="008E7A5E"/>
    <w:rsid w:val="008E7F0C"/>
    <w:rsid w:val="008F00A6"/>
    <w:rsid w:val="008F028F"/>
    <w:rsid w:val="008F0360"/>
    <w:rsid w:val="008F0377"/>
    <w:rsid w:val="008F0551"/>
    <w:rsid w:val="008F06B9"/>
    <w:rsid w:val="008F18E1"/>
    <w:rsid w:val="008F1E0A"/>
    <w:rsid w:val="008F201F"/>
    <w:rsid w:val="008F2068"/>
    <w:rsid w:val="008F2342"/>
    <w:rsid w:val="008F24DE"/>
    <w:rsid w:val="008F279B"/>
    <w:rsid w:val="008F2B20"/>
    <w:rsid w:val="008F354E"/>
    <w:rsid w:val="008F36FB"/>
    <w:rsid w:val="008F3712"/>
    <w:rsid w:val="008F387C"/>
    <w:rsid w:val="008F445A"/>
    <w:rsid w:val="008F451B"/>
    <w:rsid w:val="008F45AD"/>
    <w:rsid w:val="008F4956"/>
    <w:rsid w:val="008F4DEF"/>
    <w:rsid w:val="008F5187"/>
    <w:rsid w:val="008F60BD"/>
    <w:rsid w:val="008F6723"/>
    <w:rsid w:val="008F6864"/>
    <w:rsid w:val="008F6ABE"/>
    <w:rsid w:val="008F6E8C"/>
    <w:rsid w:val="008F73A0"/>
    <w:rsid w:val="008F7573"/>
    <w:rsid w:val="008F75DD"/>
    <w:rsid w:val="008F7650"/>
    <w:rsid w:val="00900161"/>
    <w:rsid w:val="0090025A"/>
    <w:rsid w:val="009002F8"/>
    <w:rsid w:val="009005D8"/>
    <w:rsid w:val="0090143E"/>
    <w:rsid w:val="00901E5F"/>
    <w:rsid w:val="00902265"/>
    <w:rsid w:val="009022FD"/>
    <w:rsid w:val="00902B79"/>
    <w:rsid w:val="00903037"/>
    <w:rsid w:val="00903173"/>
    <w:rsid w:val="0090369C"/>
    <w:rsid w:val="00903F4E"/>
    <w:rsid w:val="009041FD"/>
    <w:rsid w:val="009045D3"/>
    <w:rsid w:val="00904886"/>
    <w:rsid w:val="00904A60"/>
    <w:rsid w:val="00904C9A"/>
    <w:rsid w:val="00904EC1"/>
    <w:rsid w:val="00905144"/>
    <w:rsid w:val="0090539F"/>
    <w:rsid w:val="009054D2"/>
    <w:rsid w:val="0090563C"/>
    <w:rsid w:val="009059EE"/>
    <w:rsid w:val="009060D4"/>
    <w:rsid w:val="009060F7"/>
    <w:rsid w:val="00906A21"/>
    <w:rsid w:val="00906BFF"/>
    <w:rsid w:val="00907D7E"/>
    <w:rsid w:val="00907F68"/>
    <w:rsid w:val="00910052"/>
    <w:rsid w:val="0091059B"/>
    <w:rsid w:val="009107FB"/>
    <w:rsid w:val="009108DB"/>
    <w:rsid w:val="009108E6"/>
    <w:rsid w:val="00911292"/>
    <w:rsid w:val="0091140C"/>
    <w:rsid w:val="009119DF"/>
    <w:rsid w:val="0091254E"/>
    <w:rsid w:val="00912762"/>
    <w:rsid w:val="00912F57"/>
    <w:rsid w:val="00913D16"/>
    <w:rsid w:val="00913EEF"/>
    <w:rsid w:val="00914064"/>
    <w:rsid w:val="00914430"/>
    <w:rsid w:val="00915E2B"/>
    <w:rsid w:val="00915E46"/>
    <w:rsid w:val="009164D4"/>
    <w:rsid w:val="009168AF"/>
    <w:rsid w:val="0091693F"/>
    <w:rsid w:val="00916AE3"/>
    <w:rsid w:val="00916BA6"/>
    <w:rsid w:val="00916C6F"/>
    <w:rsid w:val="00916E65"/>
    <w:rsid w:val="009173FE"/>
    <w:rsid w:val="009174E9"/>
    <w:rsid w:val="0091771B"/>
    <w:rsid w:val="00917AE6"/>
    <w:rsid w:val="00917D3A"/>
    <w:rsid w:val="009205C7"/>
    <w:rsid w:val="00920C38"/>
    <w:rsid w:val="00920DFF"/>
    <w:rsid w:val="00920F2B"/>
    <w:rsid w:val="0092126B"/>
    <w:rsid w:val="009215ED"/>
    <w:rsid w:val="0092177C"/>
    <w:rsid w:val="009217D6"/>
    <w:rsid w:val="009218F1"/>
    <w:rsid w:val="009219BE"/>
    <w:rsid w:val="00921FE7"/>
    <w:rsid w:val="0092223B"/>
    <w:rsid w:val="00922B3B"/>
    <w:rsid w:val="00922C4E"/>
    <w:rsid w:val="00922D1E"/>
    <w:rsid w:val="00922F31"/>
    <w:rsid w:val="0092306F"/>
    <w:rsid w:val="00923206"/>
    <w:rsid w:val="0092342F"/>
    <w:rsid w:val="00923430"/>
    <w:rsid w:val="00923505"/>
    <w:rsid w:val="0092402F"/>
    <w:rsid w:val="009240A5"/>
    <w:rsid w:val="00924687"/>
    <w:rsid w:val="0092550C"/>
    <w:rsid w:val="00925D00"/>
    <w:rsid w:val="00925E09"/>
    <w:rsid w:val="00926604"/>
    <w:rsid w:val="0092664B"/>
    <w:rsid w:val="00926D94"/>
    <w:rsid w:val="00926E74"/>
    <w:rsid w:val="00927031"/>
    <w:rsid w:val="00927980"/>
    <w:rsid w:val="00927B9D"/>
    <w:rsid w:val="0093024A"/>
    <w:rsid w:val="009302A5"/>
    <w:rsid w:val="00930571"/>
    <w:rsid w:val="0093071D"/>
    <w:rsid w:val="009307EF"/>
    <w:rsid w:val="00930C2E"/>
    <w:rsid w:val="00931953"/>
    <w:rsid w:val="009326DA"/>
    <w:rsid w:val="00932D14"/>
    <w:rsid w:val="00932F91"/>
    <w:rsid w:val="00933117"/>
    <w:rsid w:val="009334DF"/>
    <w:rsid w:val="00933753"/>
    <w:rsid w:val="0093392E"/>
    <w:rsid w:val="00933AA4"/>
    <w:rsid w:val="00933B42"/>
    <w:rsid w:val="00934149"/>
    <w:rsid w:val="00934153"/>
    <w:rsid w:val="00934426"/>
    <w:rsid w:val="00934777"/>
    <w:rsid w:val="00935220"/>
    <w:rsid w:val="009353A8"/>
    <w:rsid w:val="00935CEF"/>
    <w:rsid w:val="00935E55"/>
    <w:rsid w:val="00935F5D"/>
    <w:rsid w:val="009365D8"/>
    <w:rsid w:val="00936CEC"/>
    <w:rsid w:val="00936DA7"/>
    <w:rsid w:val="0093769D"/>
    <w:rsid w:val="00937CAE"/>
    <w:rsid w:val="0094003E"/>
    <w:rsid w:val="0094019F"/>
    <w:rsid w:val="009401B3"/>
    <w:rsid w:val="00940409"/>
    <w:rsid w:val="00941771"/>
    <w:rsid w:val="00941AD9"/>
    <w:rsid w:val="00941C4E"/>
    <w:rsid w:val="0094223D"/>
    <w:rsid w:val="00942F8B"/>
    <w:rsid w:val="00943857"/>
    <w:rsid w:val="00943886"/>
    <w:rsid w:val="00943888"/>
    <w:rsid w:val="00943D0C"/>
    <w:rsid w:val="00943FFE"/>
    <w:rsid w:val="00944BB8"/>
    <w:rsid w:val="00944C98"/>
    <w:rsid w:val="00944D45"/>
    <w:rsid w:val="0094560D"/>
    <w:rsid w:val="00945895"/>
    <w:rsid w:val="00945B68"/>
    <w:rsid w:val="00945EC7"/>
    <w:rsid w:val="009460D0"/>
    <w:rsid w:val="0094643C"/>
    <w:rsid w:val="00946AB9"/>
    <w:rsid w:val="00946B83"/>
    <w:rsid w:val="00946EF6"/>
    <w:rsid w:val="0094732A"/>
    <w:rsid w:val="00947BCF"/>
    <w:rsid w:val="00950072"/>
    <w:rsid w:val="00950262"/>
    <w:rsid w:val="00950480"/>
    <w:rsid w:val="00950B3D"/>
    <w:rsid w:val="00950CDE"/>
    <w:rsid w:val="00950DF0"/>
    <w:rsid w:val="00950EB2"/>
    <w:rsid w:val="00950F74"/>
    <w:rsid w:val="00950FB5"/>
    <w:rsid w:val="00951994"/>
    <w:rsid w:val="00951BDA"/>
    <w:rsid w:val="00952154"/>
    <w:rsid w:val="0095241F"/>
    <w:rsid w:val="0095255E"/>
    <w:rsid w:val="0095280E"/>
    <w:rsid w:val="009533F2"/>
    <w:rsid w:val="00953580"/>
    <w:rsid w:val="0095360E"/>
    <w:rsid w:val="00953860"/>
    <w:rsid w:val="00953A7E"/>
    <w:rsid w:val="0095490A"/>
    <w:rsid w:val="00954A3D"/>
    <w:rsid w:val="00954F09"/>
    <w:rsid w:val="009550DA"/>
    <w:rsid w:val="00955229"/>
    <w:rsid w:val="00955AF8"/>
    <w:rsid w:val="009564ED"/>
    <w:rsid w:val="00956513"/>
    <w:rsid w:val="009566A3"/>
    <w:rsid w:val="00956BAC"/>
    <w:rsid w:val="00956FC2"/>
    <w:rsid w:val="009571A2"/>
    <w:rsid w:val="009574D6"/>
    <w:rsid w:val="00957A8D"/>
    <w:rsid w:val="00961518"/>
    <w:rsid w:val="00961B7D"/>
    <w:rsid w:val="00963785"/>
    <w:rsid w:val="00963895"/>
    <w:rsid w:val="00964F67"/>
    <w:rsid w:val="00964FDB"/>
    <w:rsid w:val="0096512F"/>
    <w:rsid w:val="0096524F"/>
    <w:rsid w:val="009653BB"/>
    <w:rsid w:val="00966416"/>
    <w:rsid w:val="0096677C"/>
    <w:rsid w:val="009668A5"/>
    <w:rsid w:val="00966D49"/>
    <w:rsid w:val="00966F3B"/>
    <w:rsid w:val="00967717"/>
    <w:rsid w:val="009677E9"/>
    <w:rsid w:val="0096796B"/>
    <w:rsid w:val="00967B32"/>
    <w:rsid w:val="00967FDF"/>
    <w:rsid w:val="00970235"/>
    <w:rsid w:val="00970380"/>
    <w:rsid w:val="009707A9"/>
    <w:rsid w:val="00970EF6"/>
    <w:rsid w:val="009710B4"/>
    <w:rsid w:val="0097157D"/>
    <w:rsid w:val="00971DE6"/>
    <w:rsid w:val="00971F89"/>
    <w:rsid w:val="009720A8"/>
    <w:rsid w:val="00972848"/>
    <w:rsid w:val="00972B78"/>
    <w:rsid w:val="00972E10"/>
    <w:rsid w:val="00973410"/>
    <w:rsid w:val="00973497"/>
    <w:rsid w:val="00973720"/>
    <w:rsid w:val="00973817"/>
    <w:rsid w:val="009739DC"/>
    <w:rsid w:val="00973FBC"/>
    <w:rsid w:val="009745E8"/>
    <w:rsid w:val="00974996"/>
    <w:rsid w:val="00974BCA"/>
    <w:rsid w:val="00974FCB"/>
    <w:rsid w:val="0097500F"/>
    <w:rsid w:val="0097540F"/>
    <w:rsid w:val="00975911"/>
    <w:rsid w:val="00975935"/>
    <w:rsid w:val="00975CA7"/>
    <w:rsid w:val="00976362"/>
    <w:rsid w:val="009763BF"/>
    <w:rsid w:val="0097674E"/>
    <w:rsid w:val="00976E2B"/>
    <w:rsid w:val="00977147"/>
    <w:rsid w:val="00977207"/>
    <w:rsid w:val="009772AC"/>
    <w:rsid w:val="009773DB"/>
    <w:rsid w:val="00977AC2"/>
    <w:rsid w:val="00977E81"/>
    <w:rsid w:val="00977F91"/>
    <w:rsid w:val="00980DDB"/>
    <w:rsid w:val="009810D4"/>
    <w:rsid w:val="009817E9"/>
    <w:rsid w:val="009818E9"/>
    <w:rsid w:val="00981A10"/>
    <w:rsid w:val="00981E79"/>
    <w:rsid w:val="0098201C"/>
    <w:rsid w:val="0098207F"/>
    <w:rsid w:val="009821A6"/>
    <w:rsid w:val="009821CD"/>
    <w:rsid w:val="009822AB"/>
    <w:rsid w:val="009824B7"/>
    <w:rsid w:val="00982BD0"/>
    <w:rsid w:val="00982D4D"/>
    <w:rsid w:val="00982E50"/>
    <w:rsid w:val="009835BE"/>
    <w:rsid w:val="00983D6C"/>
    <w:rsid w:val="00983DE4"/>
    <w:rsid w:val="00984176"/>
    <w:rsid w:val="0098427A"/>
    <w:rsid w:val="00984558"/>
    <w:rsid w:val="009846F4"/>
    <w:rsid w:val="00984EE8"/>
    <w:rsid w:val="00984EE9"/>
    <w:rsid w:val="0098509C"/>
    <w:rsid w:val="00985648"/>
    <w:rsid w:val="009858B2"/>
    <w:rsid w:val="00985993"/>
    <w:rsid w:val="009862FB"/>
    <w:rsid w:val="009865D4"/>
    <w:rsid w:val="009869A9"/>
    <w:rsid w:val="00986CD2"/>
    <w:rsid w:val="00986D16"/>
    <w:rsid w:val="009876BD"/>
    <w:rsid w:val="00987877"/>
    <w:rsid w:val="00990335"/>
    <w:rsid w:val="00990518"/>
    <w:rsid w:val="009906A3"/>
    <w:rsid w:val="00990DEC"/>
    <w:rsid w:val="00990FD5"/>
    <w:rsid w:val="00991022"/>
    <w:rsid w:val="009916FB"/>
    <w:rsid w:val="00991944"/>
    <w:rsid w:val="0099195C"/>
    <w:rsid w:val="00991B1A"/>
    <w:rsid w:val="00991BF7"/>
    <w:rsid w:val="00991C19"/>
    <w:rsid w:val="00991C46"/>
    <w:rsid w:val="00992701"/>
    <w:rsid w:val="009934DD"/>
    <w:rsid w:val="00993A49"/>
    <w:rsid w:val="00993FD5"/>
    <w:rsid w:val="00994044"/>
    <w:rsid w:val="00994483"/>
    <w:rsid w:val="009949E3"/>
    <w:rsid w:val="009954C6"/>
    <w:rsid w:val="009955A6"/>
    <w:rsid w:val="00995717"/>
    <w:rsid w:val="009957F0"/>
    <w:rsid w:val="00995934"/>
    <w:rsid w:val="00995AD2"/>
    <w:rsid w:val="00995E01"/>
    <w:rsid w:val="00995FD8"/>
    <w:rsid w:val="009960D1"/>
    <w:rsid w:val="00996407"/>
    <w:rsid w:val="00996655"/>
    <w:rsid w:val="009967BB"/>
    <w:rsid w:val="00996854"/>
    <w:rsid w:val="0099697D"/>
    <w:rsid w:val="0099702A"/>
    <w:rsid w:val="00997277"/>
    <w:rsid w:val="009978FE"/>
    <w:rsid w:val="009979FB"/>
    <w:rsid w:val="00997EE6"/>
    <w:rsid w:val="009A01BE"/>
    <w:rsid w:val="009A09BD"/>
    <w:rsid w:val="009A09CB"/>
    <w:rsid w:val="009A0A01"/>
    <w:rsid w:val="009A0A43"/>
    <w:rsid w:val="009A0B0A"/>
    <w:rsid w:val="009A0C58"/>
    <w:rsid w:val="009A1378"/>
    <w:rsid w:val="009A204F"/>
    <w:rsid w:val="009A25A2"/>
    <w:rsid w:val="009A2B92"/>
    <w:rsid w:val="009A3117"/>
    <w:rsid w:val="009A33AC"/>
    <w:rsid w:val="009A37B3"/>
    <w:rsid w:val="009A41B2"/>
    <w:rsid w:val="009A442B"/>
    <w:rsid w:val="009A455D"/>
    <w:rsid w:val="009A48E2"/>
    <w:rsid w:val="009A490F"/>
    <w:rsid w:val="009A4925"/>
    <w:rsid w:val="009A4A4D"/>
    <w:rsid w:val="009A4F22"/>
    <w:rsid w:val="009A54D0"/>
    <w:rsid w:val="009A5544"/>
    <w:rsid w:val="009A5A49"/>
    <w:rsid w:val="009A64FF"/>
    <w:rsid w:val="009A6501"/>
    <w:rsid w:val="009A69E6"/>
    <w:rsid w:val="009A7343"/>
    <w:rsid w:val="009A73CD"/>
    <w:rsid w:val="009A7DBA"/>
    <w:rsid w:val="009B03CE"/>
    <w:rsid w:val="009B0C29"/>
    <w:rsid w:val="009B0D38"/>
    <w:rsid w:val="009B0F7C"/>
    <w:rsid w:val="009B129E"/>
    <w:rsid w:val="009B1357"/>
    <w:rsid w:val="009B1E9A"/>
    <w:rsid w:val="009B224D"/>
    <w:rsid w:val="009B23A3"/>
    <w:rsid w:val="009B256E"/>
    <w:rsid w:val="009B259E"/>
    <w:rsid w:val="009B2C65"/>
    <w:rsid w:val="009B316D"/>
    <w:rsid w:val="009B3753"/>
    <w:rsid w:val="009B3B0A"/>
    <w:rsid w:val="009B3E0C"/>
    <w:rsid w:val="009B3F9D"/>
    <w:rsid w:val="009B44DD"/>
    <w:rsid w:val="009B482B"/>
    <w:rsid w:val="009B4860"/>
    <w:rsid w:val="009B4FF1"/>
    <w:rsid w:val="009B521D"/>
    <w:rsid w:val="009B528D"/>
    <w:rsid w:val="009B5377"/>
    <w:rsid w:val="009B53FF"/>
    <w:rsid w:val="009B5992"/>
    <w:rsid w:val="009B59C8"/>
    <w:rsid w:val="009B5FCC"/>
    <w:rsid w:val="009B633C"/>
    <w:rsid w:val="009B64C3"/>
    <w:rsid w:val="009B66D6"/>
    <w:rsid w:val="009B695A"/>
    <w:rsid w:val="009B6B88"/>
    <w:rsid w:val="009B75F6"/>
    <w:rsid w:val="009B765A"/>
    <w:rsid w:val="009B7A58"/>
    <w:rsid w:val="009B7A93"/>
    <w:rsid w:val="009B7BBD"/>
    <w:rsid w:val="009B7E66"/>
    <w:rsid w:val="009C05BC"/>
    <w:rsid w:val="009C0770"/>
    <w:rsid w:val="009C0867"/>
    <w:rsid w:val="009C09CA"/>
    <w:rsid w:val="009C14DD"/>
    <w:rsid w:val="009C1542"/>
    <w:rsid w:val="009C161A"/>
    <w:rsid w:val="009C190A"/>
    <w:rsid w:val="009C2AD6"/>
    <w:rsid w:val="009C2B2F"/>
    <w:rsid w:val="009C2C9C"/>
    <w:rsid w:val="009C2E1C"/>
    <w:rsid w:val="009C3BDA"/>
    <w:rsid w:val="009C3F7E"/>
    <w:rsid w:val="009C42CA"/>
    <w:rsid w:val="009C4CB4"/>
    <w:rsid w:val="009C4F8D"/>
    <w:rsid w:val="009C502B"/>
    <w:rsid w:val="009C514E"/>
    <w:rsid w:val="009C5561"/>
    <w:rsid w:val="009C5B8A"/>
    <w:rsid w:val="009C5E9D"/>
    <w:rsid w:val="009C5F39"/>
    <w:rsid w:val="009C5FCA"/>
    <w:rsid w:val="009C6160"/>
    <w:rsid w:val="009C6B62"/>
    <w:rsid w:val="009C6D2D"/>
    <w:rsid w:val="009C6FCB"/>
    <w:rsid w:val="009C72CA"/>
    <w:rsid w:val="009C75EC"/>
    <w:rsid w:val="009C7997"/>
    <w:rsid w:val="009D0569"/>
    <w:rsid w:val="009D06CB"/>
    <w:rsid w:val="009D081E"/>
    <w:rsid w:val="009D0830"/>
    <w:rsid w:val="009D0BA6"/>
    <w:rsid w:val="009D0CF3"/>
    <w:rsid w:val="009D1230"/>
    <w:rsid w:val="009D1288"/>
    <w:rsid w:val="009D139C"/>
    <w:rsid w:val="009D13A9"/>
    <w:rsid w:val="009D13CF"/>
    <w:rsid w:val="009D1E47"/>
    <w:rsid w:val="009D2073"/>
    <w:rsid w:val="009D2138"/>
    <w:rsid w:val="009D278A"/>
    <w:rsid w:val="009D2A77"/>
    <w:rsid w:val="009D2E51"/>
    <w:rsid w:val="009D2E5F"/>
    <w:rsid w:val="009D3195"/>
    <w:rsid w:val="009D336E"/>
    <w:rsid w:val="009D351E"/>
    <w:rsid w:val="009D37AA"/>
    <w:rsid w:val="009D3B82"/>
    <w:rsid w:val="009D3C66"/>
    <w:rsid w:val="009D3D03"/>
    <w:rsid w:val="009D3D60"/>
    <w:rsid w:val="009D3E0F"/>
    <w:rsid w:val="009D430A"/>
    <w:rsid w:val="009D47A0"/>
    <w:rsid w:val="009D4860"/>
    <w:rsid w:val="009D4A96"/>
    <w:rsid w:val="009D4C45"/>
    <w:rsid w:val="009D4CA9"/>
    <w:rsid w:val="009D50B0"/>
    <w:rsid w:val="009D5190"/>
    <w:rsid w:val="009D5387"/>
    <w:rsid w:val="009D5D6A"/>
    <w:rsid w:val="009D5F46"/>
    <w:rsid w:val="009D5FA7"/>
    <w:rsid w:val="009D64AC"/>
    <w:rsid w:val="009D65BF"/>
    <w:rsid w:val="009D65D5"/>
    <w:rsid w:val="009D6727"/>
    <w:rsid w:val="009D6951"/>
    <w:rsid w:val="009D6F92"/>
    <w:rsid w:val="009D718D"/>
    <w:rsid w:val="009D758B"/>
    <w:rsid w:val="009D7F7E"/>
    <w:rsid w:val="009D7FF5"/>
    <w:rsid w:val="009E04D8"/>
    <w:rsid w:val="009E0813"/>
    <w:rsid w:val="009E0D67"/>
    <w:rsid w:val="009E0DF5"/>
    <w:rsid w:val="009E10AB"/>
    <w:rsid w:val="009E140A"/>
    <w:rsid w:val="009E1BB7"/>
    <w:rsid w:val="009E2029"/>
    <w:rsid w:val="009E202D"/>
    <w:rsid w:val="009E21F4"/>
    <w:rsid w:val="009E2373"/>
    <w:rsid w:val="009E24C3"/>
    <w:rsid w:val="009E25AA"/>
    <w:rsid w:val="009E2825"/>
    <w:rsid w:val="009E2A85"/>
    <w:rsid w:val="009E2F91"/>
    <w:rsid w:val="009E319C"/>
    <w:rsid w:val="009E3763"/>
    <w:rsid w:val="009E3906"/>
    <w:rsid w:val="009E39FD"/>
    <w:rsid w:val="009E3A58"/>
    <w:rsid w:val="009E3C11"/>
    <w:rsid w:val="009E3FAE"/>
    <w:rsid w:val="009E4026"/>
    <w:rsid w:val="009E466A"/>
    <w:rsid w:val="009E46E4"/>
    <w:rsid w:val="009E4771"/>
    <w:rsid w:val="009E4874"/>
    <w:rsid w:val="009E48F8"/>
    <w:rsid w:val="009E5C9F"/>
    <w:rsid w:val="009E5E96"/>
    <w:rsid w:val="009E6725"/>
    <w:rsid w:val="009E6748"/>
    <w:rsid w:val="009E6772"/>
    <w:rsid w:val="009E6784"/>
    <w:rsid w:val="009E6858"/>
    <w:rsid w:val="009E68AC"/>
    <w:rsid w:val="009E6DD4"/>
    <w:rsid w:val="009E6E99"/>
    <w:rsid w:val="009E6F1C"/>
    <w:rsid w:val="009E7304"/>
    <w:rsid w:val="009E759B"/>
    <w:rsid w:val="009E7701"/>
    <w:rsid w:val="009E79B0"/>
    <w:rsid w:val="009F01F3"/>
    <w:rsid w:val="009F0233"/>
    <w:rsid w:val="009F027D"/>
    <w:rsid w:val="009F02E9"/>
    <w:rsid w:val="009F0560"/>
    <w:rsid w:val="009F0679"/>
    <w:rsid w:val="009F095B"/>
    <w:rsid w:val="009F0A15"/>
    <w:rsid w:val="009F0D93"/>
    <w:rsid w:val="009F1455"/>
    <w:rsid w:val="009F1619"/>
    <w:rsid w:val="009F19B5"/>
    <w:rsid w:val="009F1EA3"/>
    <w:rsid w:val="009F2010"/>
    <w:rsid w:val="009F2166"/>
    <w:rsid w:val="009F2464"/>
    <w:rsid w:val="009F2896"/>
    <w:rsid w:val="009F2B2F"/>
    <w:rsid w:val="009F2CA7"/>
    <w:rsid w:val="009F2D3A"/>
    <w:rsid w:val="009F2D77"/>
    <w:rsid w:val="009F2F11"/>
    <w:rsid w:val="009F33CB"/>
    <w:rsid w:val="009F343B"/>
    <w:rsid w:val="009F3795"/>
    <w:rsid w:val="009F414C"/>
    <w:rsid w:val="009F421D"/>
    <w:rsid w:val="009F44C6"/>
    <w:rsid w:val="009F4DE9"/>
    <w:rsid w:val="009F4E78"/>
    <w:rsid w:val="009F58A3"/>
    <w:rsid w:val="009F5ACD"/>
    <w:rsid w:val="009F5B34"/>
    <w:rsid w:val="009F5D41"/>
    <w:rsid w:val="009F5F60"/>
    <w:rsid w:val="009F6518"/>
    <w:rsid w:val="009F6A51"/>
    <w:rsid w:val="009F6ECB"/>
    <w:rsid w:val="009F716E"/>
    <w:rsid w:val="009F71AD"/>
    <w:rsid w:val="009F720E"/>
    <w:rsid w:val="009F7395"/>
    <w:rsid w:val="009F744E"/>
    <w:rsid w:val="009F747A"/>
    <w:rsid w:val="009F7699"/>
    <w:rsid w:val="009F77A3"/>
    <w:rsid w:val="009F7879"/>
    <w:rsid w:val="00A0005B"/>
    <w:rsid w:val="00A003FF"/>
    <w:rsid w:val="00A00914"/>
    <w:rsid w:val="00A00A18"/>
    <w:rsid w:val="00A00D42"/>
    <w:rsid w:val="00A022E7"/>
    <w:rsid w:val="00A02C75"/>
    <w:rsid w:val="00A02E2A"/>
    <w:rsid w:val="00A03524"/>
    <w:rsid w:val="00A038C0"/>
    <w:rsid w:val="00A03997"/>
    <w:rsid w:val="00A03A46"/>
    <w:rsid w:val="00A03D8D"/>
    <w:rsid w:val="00A03DE3"/>
    <w:rsid w:val="00A0475B"/>
    <w:rsid w:val="00A04AB8"/>
    <w:rsid w:val="00A04B05"/>
    <w:rsid w:val="00A04CF5"/>
    <w:rsid w:val="00A04FEE"/>
    <w:rsid w:val="00A053F6"/>
    <w:rsid w:val="00A058A5"/>
    <w:rsid w:val="00A06076"/>
    <w:rsid w:val="00A060E5"/>
    <w:rsid w:val="00A0620A"/>
    <w:rsid w:val="00A065D3"/>
    <w:rsid w:val="00A06781"/>
    <w:rsid w:val="00A068D2"/>
    <w:rsid w:val="00A07832"/>
    <w:rsid w:val="00A07A20"/>
    <w:rsid w:val="00A104D5"/>
    <w:rsid w:val="00A10D03"/>
    <w:rsid w:val="00A1104D"/>
    <w:rsid w:val="00A1152F"/>
    <w:rsid w:val="00A115C6"/>
    <w:rsid w:val="00A116E6"/>
    <w:rsid w:val="00A11EA9"/>
    <w:rsid w:val="00A11F9B"/>
    <w:rsid w:val="00A1251F"/>
    <w:rsid w:val="00A12779"/>
    <w:rsid w:val="00A12E41"/>
    <w:rsid w:val="00A12F91"/>
    <w:rsid w:val="00A13470"/>
    <w:rsid w:val="00A1392C"/>
    <w:rsid w:val="00A13EDB"/>
    <w:rsid w:val="00A1416A"/>
    <w:rsid w:val="00A14290"/>
    <w:rsid w:val="00A1436E"/>
    <w:rsid w:val="00A14593"/>
    <w:rsid w:val="00A14D7B"/>
    <w:rsid w:val="00A15061"/>
    <w:rsid w:val="00A151D0"/>
    <w:rsid w:val="00A159EC"/>
    <w:rsid w:val="00A160BE"/>
    <w:rsid w:val="00A160C9"/>
    <w:rsid w:val="00A16138"/>
    <w:rsid w:val="00A1648D"/>
    <w:rsid w:val="00A16A5C"/>
    <w:rsid w:val="00A16BDB"/>
    <w:rsid w:val="00A16BF4"/>
    <w:rsid w:val="00A16C7C"/>
    <w:rsid w:val="00A16FED"/>
    <w:rsid w:val="00A17CA1"/>
    <w:rsid w:val="00A20672"/>
    <w:rsid w:val="00A20855"/>
    <w:rsid w:val="00A209EE"/>
    <w:rsid w:val="00A20F17"/>
    <w:rsid w:val="00A20FDA"/>
    <w:rsid w:val="00A213E4"/>
    <w:rsid w:val="00A21775"/>
    <w:rsid w:val="00A2182D"/>
    <w:rsid w:val="00A219EB"/>
    <w:rsid w:val="00A21FF3"/>
    <w:rsid w:val="00A22045"/>
    <w:rsid w:val="00A220C6"/>
    <w:rsid w:val="00A22D72"/>
    <w:rsid w:val="00A22E50"/>
    <w:rsid w:val="00A2316A"/>
    <w:rsid w:val="00A235FA"/>
    <w:rsid w:val="00A2368F"/>
    <w:rsid w:val="00A23865"/>
    <w:rsid w:val="00A23A61"/>
    <w:rsid w:val="00A23BD5"/>
    <w:rsid w:val="00A23C4A"/>
    <w:rsid w:val="00A24253"/>
    <w:rsid w:val="00A24419"/>
    <w:rsid w:val="00A24C8A"/>
    <w:rsid w:val="00A24FB6"/>
    <w:rsid w:val="00A250CF"/>
    <w:rsid w:val="00A25159"/>
    <w:rsid w:val="00A252A4"/>
    <w:rsid w:val="00A2567A"/>
    <w:rsid w:val="00A25C57"/>
    <w:rsid w:val="00A2624B"/>
    <w:rsid w:val="00A26682"/>
    <w:rsid w:val="00A2674C"/>
    <w:rsid w:val="00A26833"/>
    <w:rsid w:val="00A2693F"/>
    <w:rsid w:val="00A26F32"/>
    <w:rsid w:val="00A26FEA"/>
    <w:rsid w:val="00A27866"/>
    <w:rsid w:val="00A30137"/>
    <w:rsid w:val="00A3047B"/>
    <w:rsid w:val="00A309DD"/>
    <w:rsid w:val="00A30ADF"/>
    <w:rsid w:val="00A30DD4"/>
    <w:rsid w:val="00A30FF5"/>
    <w:rsid w:val="00A31050"/>
    <w:rsid w:val="00A310BD"/>
    <w:rsid w:val="00A310F2"/>
    <w:rsid w:val="00A31193"/>
    <w:rsid w:val="00A31461"/>
    <w:rsid w:val="00A3149F"/>
    <w:rsid w:val="00A31E7B"/>
    <w:rsid w:val="00A31E8B"/>
    <w:rsid w:val="00A32653"/>
    <w:rsid w:val="00A32B41"/>
    <w:rsid w:val="00A32C14"/>
    <w:rsid w:val="00A32C44"/>
    <w:rsid w:val="00A32D9D"/>
    <w:rsid w:val="00A32E80"/>
    <w:rsid w:val="00A3305D"/>
    <w:rsid w:val="00A332BE"/>
    <w:rsid w:val="00A33446"/>
    <w:rsid w:val="00A33F96"/>
    <w:rsid w:val="00A346C0"/>
    <w:rsid w:val="00A34EE6"/>
    <w:rsid w:val="00A35052"/>
    <w:rsid w:val="00A35300"/>
    <w:rsid w:val="00A358A6"/>
    <w:rsid w:val="00A359DC"/>
    <w:rsid w:val="00A35AC2"/>
    <w:rsid w:val="00A35D47"/>
    <w:rsid w:val="00A36746"/>
    <w:rsid w:val="00A36CEF"/>
    <w:rsid w:val="00A36F2A"/>
    <w:rsid w:val="00A37193"/>
    <w:rsid w:val="00A372C2"/>
    <w:rsid w:val="00A37DF3"/>
    <w:rsid w:val="00A37FA3"/>
    <w:rsid w:val="00A40263"/>
    <w:rsid w:val="00A402C8"/>
    <w:rsid w:val="00A4096F"/>
    <w:rsid w:val="00A418BB"/>
    <w:rsid w:val="00A41E04"/>
    <w:rsid w:val="00A42773"/>
    <w:rsid w:val="00A42B51"/>
    <w:rsid w:val="00A42B57"/>
    <w:rsid w:val="00A42D87"/>
    <w:rsid w:val="00A431C5"/>
    <w:rsid w:val="00A43DEE"/>
    <w:rsid w:val="00A44338"/>
    <w:rsid w:val="00A44C56"/>
    <w:rsid w:val="00A44DC0"/>
    <w:rsid w:val="00A44F90"/>
    <w:rsid w:val="00A44FBE"/>
    <w:rsid w:val="00A452D9"/>
    <w:rsid w:val="00A454AC"/>
    <w:rsid w:val="00A45626"/>
    <w:rsid w:val="00A45713"/>
    <w:rsid w:val="00A45972"/>
    <w:rsid w:val="00A46047"/>
    <w:rsid w:val="00A4618F"/>
    <w:rsid w:val="00A461C0"/>
    <w:rsid w:val="00A467A1"/>
    <w:rsid w:val="00A46C19"/>
    <w:rsid w:val="00A4705B"/>
    <w:rsid w:val="00A4727C"/>
    <w:rsid w:val="00A47398"/>
    <w:rsid w:val="00A47677"/>
    <w:rsid w:val="00A478B6"/>
    <w:rsid w:val="00A47F65"/>
    <w:rsid w:val="00A506E3"/>
    <w:rsid w:val="00A50903"/>
    <w:rsid w:val="00A5095C"/>
    <w:rsid w:val="00A50F74"/>
    <w:rsid w:val="00A510FC"/>
    <w:rsid w:val="00A51263"/>
    <w:rsid w:val="00A5128A"/>
    <w:rsid w:val="00A51B16"/>
    <w:rsid w:val="00A52420"/>
    <w:rsid w:val="00A52460"/>
    <w:rsid w:val="00A526F6"/>
    <w:rsid w:val="00A527A3"/>
    <w:rsid w:val="00A533E2"/>
    <w:rsid w:val="00A53422"/>
    <w:rsid w:val="00A535E4"/>
    <w:rsid w:val="00A5390D"/>
    <w:rsid w:val="00A53C01"/>
    <w:rsid w:val="00A54133"/>
    <w:rsid w:val="00A541E7"/>
    <w:rsid w:val="00A549DF"/>
    <w:rsid w:val="00A54CA0"/>
    <w:rsid w:val="00A550D3"/>
    <w:rsid w:val="00A551F9"/>
    <w:rsid w:val="00A55972"/>
    <w:rsid w:val="00A55EAA"/>
    <w:rsid w:val="00A55FA6"/>
    <w:rsid w:val="00A56537"/>
    <w:rsid w:val="00A567F4"/>
    <w:rsid w:val="00A570FF"/>
    <w:rsid w:val="00A57115"/>
    <w:rsid w:val="00A5770F"/>
    <w:rsid w:val="00A5780D"/>
    <w:rsid w:val="00A57854"/>
    <w:rsid w:val="00A57BEE"/>
    <w:rsid w:val="00A601FF"/>
    <w:rsid w:val="00A605D3"/>
    <w:rsid w:val="00A60A6E"/>
    <w:rsid w:val="00A6113D"/>
    <w:rsid w:val="00A61786"/>
    <w:rsid w:val="00A61C76"/>
    <w:rsid w:val="00A61DD6"/>
    <w:rsid w:val="00A61E78"/>
    <w:rsid w:val="00A61FF3"/>
    <w:rsid w:val="00A62671"/>
    <w:rsid w:val="00A626C6"/>
    <w:rsid w:val="00A62CDF"/>
    <w:rsid w:val="00A62E48"/>
    <w:rsid w:val="00A62E69"/>
    <w:rsid w:val="00A632F4"/>
    <w:rsid w:val="00A63571"/>
    <w:rsid w:val="00A63730"/>
    <w:rsid w:val="00A64552"/>
    <w:rsid w:val="00A645AD"/>
    <w:rsid w:val="00A64FF0"/>
    <w:rsid w:val="00A65313"/>
    <w:rsid w:val="00A65488"/>
    <w:rsid w:val="00A6554A"/>
    <w:rsid w:val="00A65A6C"/>
    <w:rsid w:val="00A65CFC"/>
    <w:rsid w:val="00A65EA6"/>
    <w:rsid w:val="00A66121"/>
    <w:rsid w:val="00A664DE"/>
    <w:rsid w:val="00A66574"/>
    <w:rsid w:val="00A6663B"/>
    <w:rsid w:val="00A66693"/>
    <w:rsid w:val="00A66F09"/>
    <w:rsid w:val="00A6713F"/>
    <w:rsid w:val="00A671FA"/>
    <w:rsid w:val="00A676A4"/>
    <w:rsid w:val="00A67A74"/>
    <w:rsid w:val="00A67CE2"/>
    <w:rsid w:val="00A70387"/>
    <w:rsid w:val="00A706A7"/>
    <w:rsid w:val="00A70A2C"/>
    <w:rsid w:val="00A70E89"/>
    <w:rsid w:val="00A70F79"/>
    <w:rsid w:val="00A71094"/>
    <w:rsid w:val="00A7141A"/>
    <w:rsid w:val="00A7176E"/>
    <w:rsid w:val="00A7182A"/>
    <w:rsid w:val="00A71996"/>
    <w:rsid w:val="00A71DC0"/>
    <w:rsid w:val="00A7207E"/>
    <w:rsid w:val="00A72234"/>
    <w:rsid w:val="00A7228C"/>
    <w:rsid w:val="00A729A7"/>
    <w:rsid w:val="00A72D37"/>
    <w:rsid w:val="00A72E22"/>
    <w:rsid w:val="00A73518"/>
    <w:rsid w:val="00A73545"/>
    <w:rsid w:val="00A73B4C"/>
    <w:rsid w:val="00A74013"/>
    <w:rsid w:val="00A7486F"/>
    <w:rsid w:val="00A75005"/>
    <w:rsid w:val="00A755E9"/>
    <w:rsid w:val="00A75604"/>
    <w:rsid w:val="00A75A12"/>
    <w:rsid w:val="00A7613A"/>
    <w:rsid w:val="00A76502"/>
    <w:rsid w:val="00A77015"/>
    <w:rsid w:val="00A77AEC"/>
    <w:rsid w:val="00A77B96"/>
    <w:rsid w:val="00A77C98"/>
    <w:rsid w:val="00A77E03"/>
    <w:rsid w:val="00A8035E"/>
    <w:rsid w:val="00A80AC2"/>
    <w:rsid w:val="00A80AD2"/>
    <w:rsid w:val="00A814E9"/>
    <w:rsid w:val="00A81620"/>
    <w:rsid w:val="00A81FEA"/>
    <w:rsid w:val="00A8219E"/>
    <w:rsid w:val="00A8259D"/>
    <w:rsid w:val="00A82826"/>
    <w:rsid w:val="00A82D6F"/>
    <w:rsid w:val="00A84776"/>
    <w:rsid w:val="00A8478C"/>
    <w:rsid w:val="00A84AB6"/>
    <w:rsid w:val="00A84BDE"/>
    <w:rsid w:val="00A84CC5"/>
    <w:rsid w:val="00A8500F"/>
    <w:rsid w:val="00A85111"/>
    <w:rsid w:val="00A857AC"/>
    <w:rsid w:val="00A85F29"/>
    <w:rsid w:val="00A86105"/>
    <w:rsid w:val="00A86516"/>
    <w:rsid w:val="00A86804"/>
    <w:rsid w:val="00A86A97"/>
    <w:rsid w:val="00A86DA8"/>
    <w:rsid w:val="00A872FD"/>
    <w:rsid w:val="00A8748A"/>
    <w:rsid w:val="00A87529"/>
    <w:rsid w:val="00A87A40"/>
    <w:rsid w:val="00A87BF9"/>
    <w:rsid w:val="00A9044E"/>
    <w:rsid w:val="00A90687"/>
    <w:rsid w:val="00A90BFB"/>
    <w:rsid w:val="00A91106"/>
    <w:rsid w:val="00A914A1"/>
    <w:rsid w:val="00A91598"/>
    <w:rsid w:val="00A91A2B"/>
    <w:rsid w:val="00A922B7"/>
    <w:rsid w:val="00A92411"/>
    <w:rsid w:val="00A92830"/>
    <w:rsid w:val="00A929B1"/>
    <w:rsid w:val="00A92A14"/>
    <w:rsid w:val="00A9314B"/>
    <w:rsid w:val="00A93220"/>
    <w:rsid w:val="00A935CB"/>
    <w:rsid w:val="00A9370C"/>
    <w:rsid w:val="00A93976"/>
    <w:rsid w:val="00A93DA3"/>
    <w:rsid w:val="00A94582"/>
    <w:rsid w:val="00A94BA7"/>
    <w:rsid w:val="00A94CBC"/>
    <w:rsid w:val="00A9561A"/>
    <w:rsid w:val="00A95647"/>
    <w:rsid w:val="00A95DB4"/>
    <w:rsid w:val="00A95E7E"/>
    <w:rsid w:val="00A95EC3"/>
    <w:rsid w:val="00A95EFC"/>
    <w:rsid w:val="00A9609A"/>
    <w:rsid w:val="00A963B5"/>
    <w:rsid w:val="00A96666"/>
    <w:rsid w:val="00A96775"/>
    <w:rsid w:val="00A96AC4"/>
    <w:rsid w:val="00A96B33"/>
    <w:rsid w:val="00A96E17"/>
    <w:rsid w:val="00A9765C"/>
    <w:rsid w:val="00A97BCC"/>
    <w:rsid w:val="00AA0327"/>
    <w:rsid w:val="00AA0434"/>
    <w:rsid w:val="00AA045D"/>
    <w:rsid w:val="00AA0491"/>
    <w:rsid w:val="00AA0D84"/>
    <w:rsid w:val="00AA0F4F"/>
    <w:rsid w:val="00AA11A0"/>
    <w:rsid w:val="00AA1838"/>
    <w:rsid w:val="00AA1862"/>
    <w:rsid w:val="00AA19EC"/>
    <w:rsid w:val="00AA1A0D"/>
    <w:rsid w:val="00AA1C5E"/>
    <w:rsid w:val="00AA1CA2"/>
    <w:rsid w:val="00AA1FC4"/>
    <w:rsid w:val="00AA2360"/>
    <w:rsid w:val="00AA26F2"/>
    <w:rsid w:val="00AA2747"/>
    <w:rsid w:val="00AA2A1C"/>
    <w:rsid w:val="00AA2ED8"/>
    <w:rsid w:val="00AA30A2"/>
    <w:rsid w:val="00AA32AA"/>
    <w:rsid w:val="00AA366F"/>
    <w:rsid w:val="00AA38F7"/>
    <w:rsid w:val="00AA38FB"/>
    <w:rsid w:val="00AA3BDB"/>
    <w:rsid w:val="00AA3DA8"/>
    <w:rsid w:val="00AA4106"/>
    <w:rsid w:val="00AA4577"/>
    <w:rsid w:val="00AA4FE2"/>
    <w:rsid w:val="00AA5026"/>
    <w:rsid w:val="00AA5BC3"/>
    <w:rsid w:val="00AA61FA"/>
    <w:rsid w:val="00AA62F8"/>
    <w:rsid w:val="00AA6BFE"/>
    <w:rsid w:val="00AA6DF0"/>
    <w:rsid w:val="00AA71E3"/>
    <w:rsid w:val="00AA7229"/>
    <w:rsid w:val="00AA78E5"/>
    <w:rsid w:val="00AA7B40"/>
    <w:rsid w:val="00AA7D66"/>
    <w:rsid w:val="00AB02CF"/>
    <w:rsid w:val="00AB1CF5"/>
    <w:rsid w:val="00AB1D1F"/>
    <w:rsid w:val="00AB1DD3"/>
    <w:rsid w:val="00AB2151"/>
    <w:rsid w:val="00AB2228"/>
    <w:rsid w:val="00AB25CF"/>
    <w:rsid w:val="00AB2663"/>
    <w:rsid w:val="00AB272F"/>
    <w:rsid w:val="00AB2756"/>
    <w:rsid w:val="00AB2ED8"/>
    <w:rsid w:val="00AB3617"/>
    <w:rsid w:val="00AB3667"/>
    <w:rsid w:val="00AB3DCA"/>
    <w:rsid w:val="00AB41E7"/>
    <w:rsid w:val="00AB46CC"/>
    <w:rsid w:val="00AB4A55"/>
    <w:rsid w:val="00AB4D93"/>
    <w:rsid w:val="00AB501B"/>
    <w:rsid w:val="00AB531E"/>
    <w:rsid w:val="00AB56FD"/>
    <w:rsid w:val="00AB583E"/>
    <w:rsid w:val="00AB5AED"/>
    <w:rsid w:val="00AB6DEC"/>
    <w:rsid w:val="00AB6F05"/>
    <w:rsid w:val="00AB74E2"/>
    <w:rsid w:val="00AB76D3"/>
    <w:rsid w:val="00AB78CD"/>
    <w:rsid w:val="00AC00DC"/>
    <w:rsid w:val="00AC057E"/>
    <w:rsid w:val="00AC09AE"/>
    <w:rsid w:val="00AC0B6A"/>
    <w:rsid w:val="00AC1652"/>
    <w:rsid w:val="00AC19E0"/>
    <w:rsid w:val="00AC23FA"/>
    <w:rsid w:val="00AC2447"/>
    <w:rsid w:val="00AC25AD"/>
    <w:rsid w:val="00AC26F2"/>
    <w:rsid w:val="00AC2A4C"/>
    <w:rsid w:val="00AC2E72"/>
    <w:rsid w:val="00AC3645"/>
    <w:rsid w:val="00AC3EAD"/>
    <w:rsid w:val="00AC4270"/>
    <w:rsid w:val="00AC46C8"/>
    <w:rsid w:val="00AC4C0F"/>
    <w:rsid w:val="00AC4D51"/>
    <w:rsid w:val="00AC5A3A"/>
    <w:rsid w:val="00AC5C57"/>
    <w:rsid w:val="00AC5E1A"/>
    <w:rsid w:val="00AC6520"/>
    <w:rsid w:val="00AC65B4"/>
    <w:rsid w:val="00AC678E"/>
    <w:rsid w:val="00AC67DD"/>
    <w:rsid w:val="00AC6E40"/>
    <w:rsid w:val="00AC7290"/>
    <w:rsid w:val="00AC7ACB"/>
    <w:rsid w:val="00AC7F59"/>
    <w:rsid w:val="00AD01AE"/>
    <w:rsid w:val="00AD05C9"/>
    <w:rsid w:val="00AD0B89"/>
    <w:rsid w:val="00AD0CBC"/>
    <w:rsid w:val="00AD0D41"/>
    <w:rsid w:val="00AD143C"/>
    <w:rsid w:val="00AD14E0"/>
    <w:rsid w:val="00AD14F4"/>
    <w:rsid w:val="00AD1756"/>
    <w:rsid w:val="00AD1EC9"/>
    <w:rsid w:val="00AD33CE"/>
    <w:rsid w:val="00AD34FF"/>
    <w:rsid w:val="00AD370F"/>
    <w:rsid w:val="00AD3A17"/>
    <w:rsid w:val="00AD3B51"/>
    <w:rsid w:val="00AD3D50"/>
    <w:rsid w:val="00AD460E"/>
    <w:rsid w:val="00AD5019"/>
    <w:rsid w:val="00AD501B"/>
    <w:rsid w:val="00AD5147"/>
    <w:rsid w:val="00AD5A8C"/>
    <w:rsid w:val="00AD6032"/>
    <w:rsid w:val="00AD61E9"/>
    <w:rsid w:val="00AD6565"/>
    <w:rsid w:val="00AD6A19"/>
    <w:rsid w:val="00AD7B3E"/>
    <w:rsid w:val="00AD7E40"/>
    <w:rsid w:val="00AE0109"/>
    <w:rsid w:val="00AE01CF"/>
    <w:rsid w:val="00AE08FB"/>
    <w:rsid w:val="00AE0CA3"/>
    <w:rsid w:val="00AE1393"/>
    <w:rsid w:val="00AE1554"/>
    <w:rsid w:val="00AE172E"/>
    <w:rsid w:val="00AE1EC7"/>
    <w:rsid w:val="00AE2461"/>
    <w:rsid w:val="00AE2CAD"/>
    <w:rsid w:val="00AE2CEF"/>
    <w:rsid w:val="00AE2D15"/>
    <w:rsid w:val="00AE2FD8"/>
    <w:rsid w:val="00AE340A"/>
    <w:rsid w:val="00AE36B4"/>
    <w:rsid w:val="00AE3A61"/>
    <w:rsid w:val="00AE3BAE"/>
    <w:rsid w:val="00AE3E50"/>
    <w:rsid w:val="00AE4000"/>
    <w:rsid w:val="00AE478D"/>
    <w:rsid w:val="00AE47D2"/>
    <w:rsid w:val="00AE4D96"/>
    <w:rsid w:val="00AE528C"/>
    <w:rsid w:val="00AE66D5"/>
    <w:rsid w:val="00AE6A9E"/>
    <w:rsid w:val="00AE6BDD"/>
    <w:rsid w:val="00AE6CEB"/>
    <w:rsid w:val="00AE6D52"/>
    <w:rsid w:val="00AE71E2"/>
    <w:rsid w:val="00AE7570"/>
    <w:rsid w:val="00AE760A"/>
    <w:rsid w:val="00AE79BE"/>
    <w:rsid w:val="00AF0197"/>
    <w:rsid w:val="00AF01AD"/>
    <w:rsid w:val="00AF01E1"/>
    <w:rsid w:val="00AF04A8"/>
    <w:rsid w:val="00AF0BEE"/>
    <w:rsid w:val="00AF1737"/>
    <w:rsid w:val="00AF1A21"/>
    <w:rsid w:val="00AF2101"/>
    <w:rsid w:val="00AF2179"/>
    <w:rsid w:val="00AF21B3"/>
    <w:rsid w:val="00AF238C"/>
    <w:rsid w:val="00AF27A0"/>
    <w:rsid w:val="00AF2879"/>
    <w:rsid w:val="00AF2A35"/>
    <w:rsid w:val="00AF3B5C"/>
    <w:rsid w:val="00AF3F2E"/>
    <w:rsid w:val="00AF426F"/>
    <w:rsid w:val="00AF4694"/>
    <w:rsid w:val="00AF474F"/>
    <w:rsid w:val="00AF4849"/>
    <w:rsid w:val="00AF4A44"/>
    <w:rsid w:val="00AF4FC1"/>
    <w:rsid w:val="00AF5186"/>
    <w:rsid w:val="00AF5250"/>
    <w:rsid w:val="00AF5BBD"/>
    <w:rsid w:val="00AF5C9C"/>
    <w:rsid w:val="00AF5DD3"/>
    <w:rsid w:val="00AF5E42"/>
    <w:rsid w:val="00AF676D"/>
    <w:rsid w:val="00AF6987"/>
    <w:rsid w:val="00AF69D8"/>
    <w:rsid w:val="00AF6AB2"/>
    <w:rsid w:val="00AF784B"/>
    <w:rsid w:val="00AF7BA1"/>
    <w:rsid w:val="00AF7C72"/>
    <w:rsid w:val="00AF7EDC"/>
    <w:rsid w:val="00B001E5"/>
    <w:rsid w:val="00B002A2"/>
    <w:rsid w:val="00B00468"/>
    <w:rsid w:val="00B004A8"/>
    <w:rsid w:val="00B0087D"/>
    <w:rsid w:val="00B00C92"/>
    <w:rsid w:val="00B00F48"/>
    <w:rsid w:val="00B0141A"/>
    <w:rsid w:val="00B01506"/>
    <w:rsid w:val="00B01556"/>
    <w:rsid w:val="00B01A6A"/>
    <w:rsid w:val="00B01F94"/>
    <w:rsid w:val="00B0210E"/>
    <w:rsid w:val="00B022A5"/>
    <w:rsid w:val="00B022C6"/>
    <w:rsid w:val="00B026A5"/>
    <w:rsid w:val="00B029F8"/>
    <w:rsid w:val="00B02A45"/>
    <w:rsid w:val="00B03096"/>
    <w:rsid w:val="00B0332A"/>
    <w:rsid w:val="00B03A2D"/>
    <w:rsid w:val="00B03DEC"/>
    <w:rsid w:val="00B04AC5"/>
    <w:rsid w:val="00B04CB2"/>
    <w:rsid w:val="00B04DB5"/>
    <w:rsid w:val="00B05197"/>
    <w:rsid w:val="00B05199"/>
    <w:rsid w:val="00B0535F"/>
    <w:rsid w:val="00B055CD"/>
    <w:rsid w:val="00B060F8"/>
    <w:rsid w:val="00B064AC"/>
    <w:rsid w:val="00B067B2"/>
    <w:rsid w:val="00B06A44"/>
    <w:rsid w:val="00B06B52"/>
    <w:rsid w:val="00B06D45"/>
    <w:rsid w:val="00B0718E"/>
    <w:rsid w:val="00B07331"/>
    <w:rsid w:val="00B079A2"/>
    <w:rsid w:val="00B07A04"/>
    <w:rsid w:val="00B07A3A"/>
    <w:rsid w:val="00B07B57"/>
    <w:rsid w:val="00B07CB2"/>
    <w:rsid w:val="00B07D36"/>
    <w:rsid w:val="00B07D69"/>
    <w:rsid w:val="00B07F56"/>
    <w:rsid w:val="00B1068E"/>
    <w:rsid w:val="00B10AEE"/>
    <w:rsid w:val="00B10FC2"/>
    <w:rsid w:val="00B11087"/>
    <w:rsid w:val="00B1113E"/>
    <w:rsid w:val="00B116D4"/>
    <w:rsid w:val="00B11A9C"/>
    <w:rsid w:val="00B11B42"/>
    <w:rsid w:val="00B11CF3"/>
    <w:rsid w:val="00B11E5D"/>
    <w:rsid w:val="00B11ED6"/>
    <w:rsid w:val="00B11F60"/>
    <w:rsid w:val="00B12D48"/>
    <w:rsid w:val="00B13040"/>
    <w:rsid w:val="00B130D2"/>
    <w:rsid w:val="00B13475"/>
    <w:rsid w:val="00B134DC"/>
    <w:rsid w:val="00B14116"/>
    <w:rsid w:val="00B14378"/>
    <w:rsid w:val="00B14490"/>
    <w:rsid w:val="00B14D97"/>
    <w:rsid w:val="00B14F62"/>
    <w:rsid w:val="00B151D4"/>
    <w:rsid w:val="00B15572"/>
    <w:rsid w:val="00B1568A"/>
    <w:rsid w:val="00B16645"/>
    <w:rsid w:val="00B16836"/>
    <w:rsid w:val="00B16F6F"/>
    <w:rsid w:val="00B17566"/>
    <w:rsid w:val="00B17712"/>
    <w:rsid w:val="00B17B47"/>
    <w:rsid w:val="00B20EB9"/>
    <w:rsid w:val="00B211FC"/>
    <w:rsid w:val="00B2197C"/>
    <w:rsid w:val="00B21AA8"/>
    <w:rsid w:val="00B21F18"/>
    <w:rsid w:val="00B22C9F"/>
    <w:rsid w:val="00B231E2"/>
    <w:rsid w:val="00B233D1"/>
    <w:rsid w:val="00B23587"/>
    <w:rsid w:val="00B2394D"/>
    <w:rsid w:val="00B23963"/>
    <w:rsid w:val="00B239DD"/>
    <w:rsid w:val="00B23C12"/>
    <w:rsid w:val="00B23DA6"/>
    <w:rsid w:val="00B23F8C"/>
    <w:rsid w:val="00B24251"/>
    <w:rsid w:val="00B24287"/>
    <w:rsid w:val="00B2496C"/>
    <w:rsid w:val="00B24AF0"/>
    <w:rsid w:val="00B251FE"/>
    <w:rsid w:val="00B257D8"/>
    <w:rsid w:val="00B25964"/>
    <w:rsid w:val="00B2597B"/>
    <w:rsid w:val="00B2598B"/>
    <w:rsid w:val="00B25DF0"/>
    <w:rsid w:val="00B25EE9"/>
    <w:rsid w:val="00B26269"/>
    <w:rsid w:val="00B26546"/>
    <w:rsid w:val="00B265DC"/>
    <w:rsid w:val="00B269A2"/>
    <w:rsid w:val="00B26CB3"/>
    <w:rsid w:val="00B273C6"/>
    <w:rsid w:val="00B277BC"/>
    <w:rsid w:val="00B27A6F"/>
    <w:rsid w:val="00B27A9A"/>
    <w:rsid w:val="00B27B33"/>
    <w:rsid w:val="00B30352"/>
    <w:rsid w:val="00B3070A"/>
    <w:rsid w:val="00B30D0A"/>
    <w:rsid w:val="00B30DAC"/>
    <w:rsid w:val="00B31345"/>
    <w:rsid w:val="00B31358"/>
    <w:rsid w:val="00B31368"/>
    <w:rsid w:val="00B31C2E"/>
    <w:rsid w:val="00B31F71"/>
    <w:rsid w:val="00B323AD"/>
    <w:rsid w:val="00B325D4"/>
    <w:rsid w:val="00B32834"/>
    <w:rsid w:val="00B32FF2"/>
    <w:rsid w:val="00B335D2"/>
    <w:rsid w:val="00B33D1F"/>
    <w:rsid w:val="00B34055"/>
    <w:rsid w:val="00B34202"/>
    <w:rsid w:val="00B3420A"/>
    <w:rsid w:val="00B34271"/>
    <w:rsid w:val="00B342AE"/>
    <w:rsid w:val="00B3494B"/>
    <w:rsid w:val="00B34CED"/>
    <w:rsid w:val="00B3540A"/>
    <w:rsid w:val="00B35679"/>
    <w:rsid w:val="00B35911"/>
    <w:rsid w:val="00B359B0"/>
    <w:rsid w:val="00B362F3"/>
    <w:rsid w:val="00B36417"/>
    <w:rsid w:val="00B36986"/>
    <w:rsid w:val="00B3728E"/>
    <w:rsid w:val="00B3730B"/>
    <w:rsid w:val="00B3730C"/>
    <w:rsid w:val="00B37634"/>
    <w:rsid w:val="00B376A8"/>
    <w:rsid w:val="00B377FF"/>
    <w:rsid w:val="00B3780C"/>
    <w:rsid w:val="00B379D6"/>
    <w:rsid w:val="00B37AE6"/>
    <w:rsid w:val="00B37DC7"/>
    <w:rsid w:val="00B40AE7"/>
    <w:rsid w:val="00B40BE5"/>
    <w:rsid w:val="00B40F41"/>
    <w:rsid w:val="00B41A21"/>
    <w:rsid w:val="00B41B35"/>
    <w:rsid w:val="00B41F7E"/>
    <w:rsid w:val="00B4259F"/>
    <w:rsid w:val="00B425CC"/>
    <w:rsid w:val="00B42B13"/>
    <w:rsid w:val="00B43379"/>
    <w:rsid w:val="00B43AE3"/>
    <w:rsid w:val="00B43E69"/>
    <w:rsid w:val="00B4435A"/>
    <w:rsid w:val="00B44795"/>
    <w:rsid w:val="00B450F0"/>
    <w:rsid w:val="00B467D8"/>
    <w:rsid w:val="00B46CD2"/>
    <w:rsid w:val="00B46D92"/>
    <w:rsid w:val="00B4752D"/>
    <w:rsid w:val="00B47643"/>
    <w:rsid w:val="00B479BB"/>
    <w:rsid w:val="00B479DB"/>
    <w:rsid w:val="00B47A6B"/>
    <w:rsid w:val="00B47A83"/>
    <w:rsid w:val="00B5021F"/>
    <w:rsid w:val="00B50989"/>
    <w:rsid w:val="00B50C65"/>
    <w:rsid w:val="00B50E7D"/>
    <w:rsid w:val="00B50EB2"/>
    <w:rsid w:val="00B5107F"/>
    <w:rsid w:val="00B511E9"/>
    <w:rsid w:val="00B512FC"/>
    <w:rsid w:val="00B518AB"/>
    <w:rsid w:val="00B51CC6"/>
    <w:rsid w:val="00B51D74"/>
    <w:rsid w:val="00B51EAE"/>
    <w:rsid w:val="00B5290E"/>
    <w:rsid w:val="00B52D60"/>
    <w:rsid w:val="00B5306D"/>
    <w:rsid w:val="00B53630"/>
    <w:rsid w:val="00B536EE"/>
    <w:rsid w:val="00B53781"/>
    <w:rsid w:val="00B53870"/>
    <w:rsid w:val="00B539BF"/>
    <w:rsid w:val="00B53C1B"/>
    <w:rsid w:val="00B540F9"/>
    <w:rsid w:val="00B5454F"/>
    <w:rsid w:val="00B54F01"/>
    <w:rsid w:val="00B556F4"/>
    <w:rsid w:val="00B55B6A"/>
    <w:rsid w:val="00B55BBD"/>
    <w:rsid w:val="00B56156"/>
    <w:rsid w:val="00B563A0"/>
    <w:rsid w:val="00B566C2"/>
    <w:rsid w:val="00B56C46"/>
    <w:rsid w:val="00B56CD8"/>
    <w:rsid w:val="00B56E55"/>
    <w:rsid w:val="00B57299"/>
    <w:rsid w:val="00B57425"/>
    <w:rsid w:val="00B5788E"/>
    <w:rsid w:val="00B57975"/>
    <w:rsid w:val="00B57FF1"/>
    <w:rsid w:val="00B603A5"/>
    <w:rsid w:val="00B603D2"/>
    <w:rsid w:val="00B604CD"/>
    <w:rsid w:val="00B6056B"/>
    <w:rsid w:val="00B60623"/>
    <w:rsid w:val="00B60B83"/>
    <w:rsid w:val="00B60DA1"/>
    <w:rsid w:val="00B60E3F"/>
    <w:rsid w:val="00B6183A"/>
    <w:rsid w:val="00B61E76"/>
    <w:rsid w:val="00B61FBF"/>
    <w:rsid w:val="00B622DE"/>
    <w:rsid w:val="00B625AF"/>
    <w:rsid w:val="00B62A2E"/>
    <w:rsid w:val="00B62D14"/>
    <w:rsid w:val="00B63390"/>
    <w:rsid w:val="00B6358D"/>
    <w:rsid w:val="00B63785"/>
    <w:rsid w:val="00B63B44"/>
    <w:rsid w:val="00B63EA6"/>
    <w:rsid w:val="00B63EC8"/>
    <w:rsid w:val="00B6426E"/>
    <w:rsid w:val="00B64341"/>
    <w:rsid w:val="00B645A9"/>
    <w:rsid w:val="00B64B1A"/>
    <w:rsid w:val="00B64E6F"/>
    <w:rsid w:val="00B64FAF"/>
    <w:rsid w:val="00B64FBE"/>
    <w:rsid w:val="00B652B4"/>
    <w:rsid w:val="00B6564E"/>
    <w:rsid w:val="00B65BFF"/>
    <w:rsid w:val="00B65D4F"/>
    <w:rsid w:val="00B66353"/>
    <w:rsid w:val="00B664C0"/>
    <w:rsid w:val="00B66718"/>
    <w:rsid w:val="00B668DF"/>
    <w:rsid w:val="00B66B96"/>
    <w:rsid w:val="00B66D91"/>
    <w:rsid w:val="00B66E71"/>
    <w:rsid w:val="00B6744E"/>
    <w:rsid w:val="00B6794D"/>
    <w:rsid w:val="00B679C7"/>
    <w:rsid w:val="00B67AA4"/>
    <w:rsid w:val="00B67F67"/>
    <w:rsid w:val="00B702C2"/>
    <w:rsid w:val="00B70699"/>
    <w:rsid w:val="00B71E75"/>
    <w:rsid w:val="00B72D0D"/>
    <w:rsid w:val="00B72F00"/>
    <w:rsid w:val="00B732A1"/>
    <w:rsid w:val="00B73C7D"/>
    <w:rsid w:val="00B73EA0"/>
    <w:rsid w:val="00B74216"/>
    <w:rsid w:val="00B7469E"/>
    <w:rsid w:val="00B74C0E"/>
    <w:rsid w:val="00B74C21"/>
    <w:rsid w:val="00B74D90"/>
    <w:rsid w:val="00B755CB"/>
    <w:rsid w:val="00B75776"/>
    <w:rsid w:val="00B75783"/>
    <w:rsid w:val="00B758CC"/>
    <w:rsid w:val="00B75937"/>
    <w:rsid w:val="00B75B56"/>
    <w:rsid w:val="00B75EC4"/>
    <w:rsid w:val="00B76087"/>
    <w:rsid w:val="00B7639B"/>
    <w:rsid w:val="00B764BF"/>
    <w:rsid w:val="00B765C3"/>
    <w:rsid w:val="00B77003"/>
    <w:rsid w:val="00B77279"/>
    <w:rsid w:val="00B772C8"/>
    <w:rsid w:val="00B776CA"/>
    <w:rsid w:val="00B7782B"/>
    <w:rsid w:val="00B77ED6"/>
    <w:rsid w:val="00B805A5"/>
    <w:rsid w:val="00B80A51"/>
    <w:rsid w:val="00B81575"/>
    <w:rsid w:val="00B81671"/>
    <w:rsid w:val="00B81738"/>
    <w:rsid w:val="00B8190A"/>
    <w:rsid w:val="00B81E83"/>
    <w:rsid w:val="00B81F25"/>
    <w:rsid w:val="00B82A05"/>
    <w:rsid w:val="00B8339B"/>
    <w:rsid w:val="00B83475"/>
    <w:rsid w:val="00B83699"/>
    <w:rsid w:val="00B836B5"/>
    <w:rsid w:val="00B8397B"/>
    <w:rsid w:val="00B83C86"/>
    <w:rsid w:val="00B83D5B"/>
    <w:rsid w:val="00B84120"/>
    <w:rsid w:val="00B843DF"/>
    <w:rsid w:val="00B8446F"/>
    <w:rsid w:val="00B84A47"/>
    <w:rsid w:val="00B84B38"/>
    <w:rsid w:val="00B85653"/>
    <w:rsid w:val="00B8577B"/>
    <w:rsid w:val="00B85C15"/>
    <w:rsid w:val="00B860AF"/>
    <w:rsid w:val="00B863BF"/>
    <w:rsid w:val="00B864FD"/>
    <w:rsid w:val="00B86BE9"/>
    <w:rsid w:val="00B86C58"/>
    <w:rsid w:val="00B87735"/>
    <w:rsid w:val="00B878B7"/>
    <w:rsid w:val="00B878C4"/>
    <w:rsid w:val="00B87FBF"/>
    <w:rsid w:val="00B90004"/>
    <w:rsid w:val="00B90877"/>
    <w:rsid w:val="00B90921"/>
    <w:rsid w:val="00B90E61"/>
    <w:rsid w:val="00B911F3"/>
    <w:rsid w:val="00B918C5"/>
    <w:rsid w:val="00B91AE5"/>
    <w:rsid w:val="00B91B31"/>
    <w:rsid w:val="00B92991"/>
    <w:rsid w:val="00B929D6"/>
    <w:rsid w:val="00B92CEA"/>
    <w:rsid w:val="00B932F5"/>
    <w:rsid w:val="00B9369E"/>
    <w:rsid w:val="00B93A15"/>
    <w:rsid w:val="00B93AC0"/>
    <w:rsid w:val="00B93D0C"/>
    <w:rsid w:val="00B93DBD"/>
    <w:rsid w:val="00B93E7C"/>
    <w:rsid w:val="00B93E85"/>
    <w:rsid w:val="00B93EB4"/>
    <w:rsid w:val="00B94138"/>
    <w:rsid w:val="00B953BF"/>
    <w:rsid w:val="00B9557C"/>
    <w:rsid w:val="00B956DD"/>
    <w:rsid w:val="00B95A67"/>
    <w:rsid w:val="00B95C01"/>
    <w:rsid w:val="00B963E4"/>
    <w:rsid w:val="00B96430"/>
    <w:rsid w:val="00B96627"/>
    <w:rsid w:val="00B96D4F"/>
    <w:rsid w:val="00B96EBF"/>
    <w:rsid w:val="00B96F5B"/>
    <w:rsid w:val="00B972A6"/>
    <w:rsid w:val="00B97402"/>
    <w:rsid w:val="00B974F6"/>
    <w:rsid w:val="00BA0010"/>
    <w:rsid w:val="00BA05DE"/>
    <w:rsid w:val="00BA088C"/>
    <w:rsid w:val="00BA0D68"/>
    <w:rsid w:val="00BA1021"/>
    <w:rsid w:val="00BA1405"/>
    <w:rsid w:val="00BA1C6C"/>
    <w:rsid w:val="00BA2042"/>
    <w:rsid w:val="00BA217F"/>
    <w:rsid w:val="00BA23F6"/>
    <w:rsid w:val="00BA252D"/>
    <w:rsid w:val="00BA2A58"/>
    <w:rsid w:val="00BA3ED0"/>
    <w:rsid w:val="00BA3F5C"/>
    <w:rsid w:val="00BA4828"/>
    <w:rsid w:val="00BA486A"/>
    <w:rsid w:val="00BA4A3C"/>
    <w:rsid w:val="00BA4EB1"/>
    <w:rsid w:val="00BA6047"/>
    <w:rsid w:val="00BA661C"/>
    <w:rsid w:val="00BA6BEE"/>
    <w:rsid w:val="00BA6C66"/>
    <w:rsid w:val="00BA6D4D"/>
    <w:rsid w:val="00BA6E44"/>
    <w:rsid w:val="00BA705F"/>
    <w:rsid w:val="00BA7375"/>
    <w:rsid w:val="00BA7604"/>
    <w:rsid w:val="00BB0046"/>
    <w:rsid w:val="00BB005D"/>
    <w:rsid w:val="00BB0328"/>
    <w:rsid w:val="00BB0341"/>
    <w:rsid w:val="00BB066C"/>
    <w:rsid w:val="00BB0674"/>
    <w:rsid w:val="00BB088C"/>
    <w:rsid w:val="00BB0A36"/>
    <w:rsid w:val="00BB0EB2"/>
    <w:rsid w:val="00BB1398"/>
    <w:rsid w:val="00BB13E4"/>
    <w:rsid w:val="00BB1449"/>
    <w:rsid w:val="00BB15CC"/>
    <w:rsid w:val="00BB1984"/>
    <w:rsid w:val="00BB26B3"/>
    <w:rsid w:val="00BB2A1E"/>
    <w:rsid w:val="00BB2B7C"/>
    <w:rsid w:val="00BB2D11"/>
    <w:rsid w:val="00BB33B1"/>
    <w:rsid w:val="00BB359D"/>
    <w:rsid w:val="00BB4B1B"/>
    <w:rsid w:val="00BB4D99"/>
    <w:rsid w:val="00BB5108"/>
    <w:rsid w:val="00BB549D"/>
    <w:rsid w:val="00BB57BF"/>
    <w:rsid w:val="00BB637C"/>
    <w:rsid w:val="00BB69F0"/>
    <w:rsid w:val="00BB6E96"/>
    <w:rsid w:val="00BB786C"/>
    <w:rsid w:val="00BB791A"/>
    <w:rsid w:val="00BB7B5F"/>
    <w:rsid w:val="00BB7FB4"/>
    <w:rsid w:val="00BC01ED"/>
    <w:rsid w:val="00BC07C3"/>
    <w:rsid w:val="00BC09EA"/>
    <w:rsid w:val="00BC0E13"/>
    <w:rsid w:val="00BC1013"/>
    <w:rsid w:val="00BC10AC"/>
    <w:rsid w:val="00BC1832"/>
    <w:rsid w:val="00BC1979"/>
    <w:rsid w:val="00BC1CEE"/>
    <w:rsid w:val="00BC1FE1"/>
    <w:rsid w:val="00BC260E"/>
    <w:rsid w:val="00BC29A0"/>
    <w:rsid w:val="00BC498E"/>
    <w:rsid w:val="00BC49DF"/>
    <w:rsid w:val="00BC4D14"/>
    <w:rsid w:val="00BC4E2F"/>
    <w:rsid w:val="00BC54E2"/>
    <w:rsid w:val="00BC689D"/>
    <w:rsid w:val="00BC72AE"/>
    <w:rsid w:val="00BC7524"/>
    <w:rsid w:val="00BC77A3"/>
    <w:rsid w:val="00BC7F98"/>
    <w:rsid w:val="00BC7F9E"/>
    <w:rsid w:val="00BD0D10"/>
    <w:rsid w:val="00BD0FF1"/>
    <w:rsid w:val="00BD1234"/>
    <w:rsid w:val="00BD1ABB"/>
    <w:rsid w:val="00BD2277"/>
    <w:rsid w:val="00BD23D0"/>
    <w:rsid w:val="00BD24F2"/>
    <w:rsid w:val="00BD326F"/>
    <w:rsid w:val="00BD343D"/>
    <w:rsid w:val="00BD37A9"/>
    <w:rsid w:val="00BD37E8"/>
    <w:rsid w:val="00BD38F0"/>
    <w:rsid w:val="00BD41A5"/>
    <w:rsid w:val="00BD485A"/>
    <w:rsid w:val="00BD514C"/>
    <w:rsid w:val="00BD6567"/>
    <w:rsid w:val="00BD6573"/>
    <w:rsid w:val="00BD6641"/>
    <w:rsid w:val="00BD6902"/>
    <w:rsid w:val="00BD6A2A"/>
    <w:rsid w:val="00BD6B03"/>
    <w:rsid w:val="00BD7477"/>
    <w:rsid w:val="00BD76CE"/>
    <w:rsid w:val="00BD7A50"/>
    <w:rsid w:val="00BD7A7F"/>
    <w:rsid w:val="00BD7BC2"/>
    <w:rsid w:val="00BD7BE4"/>
    <w:rsid w:val="00BD7C34"/>
    <w:rsid w:val="00BD7C63"/>
    <w:rsid w:val="00BE0422"/>
    <w:rsid w:val="00BE07FC"/>
    <w:rsid w:val="00BE0AEC"/>
    <w:rsid w:val="00BE0E77"/>
    <w:rsid w:val="00BE0F47"/>
    <w:rsid w:val="00BE1228"/>
    <w:rsid w:val="00BE15C3"/>
    <w:rsid w:val="00BE1881"/>
    <w:rsid w:val="00BE1F1C"/>
    <w:rsid w:val="00BE24E3"/>
    <w:rsid w:val="00BE2A7C"/>
    <w:rsid w:val="00BE2DD7"/>
    <w:rsid w:val="00BE33DD"/>
    <w:rsid w:val="00BE355B"/>
    <w:rsid w:val="00BE3C5D"/>
    <w:rsid w:val="00BE4088"/>
    <w:rsid w:val="00BE4227"/>
    <w:rsid w:val="00BE448E"/>
    <w:rsid w:val="00BE4668"/>
    <w:rsid w:val="00BE4B3B"/>
    <w:rsid w:val="00BE4BFA"/>
    <w:rsid w:val="00BE4CE5"/>
    <w:rsid w:val="00BE5527"/>
    <w:rsid w:val="00BE560A"/>
    <w:rsid w:val="00BE5639"/>
    <w:rsid w:val="00BE5A52"/>
    <w:rsid w:val="00BE5ABC"/>
    <w:rsid w:val="00BE5B49"/>
    <w:rsid w:val="00BE5B65"/>
    <w:rsid w:val="00BE5C11"/>
    <w:rsid w:val="00BE5F94"/>
    <w:rsid w:val="00BE6171"/>
    <w:rsid w:val="00BE652E"/>
    <w:rsid w:val="00BE685A"/>
    <w:rsid w:val="00BE6B73"/>
    <w:rsid w:val="00BE6FF0"/>
    <w:rsid w:val="00BE7068"/>
    <w:rsid w:val="00BE72C3"/>
    <w:rsid w:val="00BE7633"/>
    <w:rsid w:val="00BE799B"/>
    <w:rsid w:val="00BF0023"/>
    <w:rsid w:val="00BF0209"/>
    <w:rsid w:val="00BF0780"/>
    <w:rsid w:val="00BF09F8"/>
    <w:rsid w:val="00BF0B7F"/>
    <w:rsid w:val="00BF178A"/>
    <w:rsid w:val="00BF181F"/>
    <w:rsid w:val="00BF19DF"/>
    <w:rsid w:val="00BF2158"/>
    <w:rsid w:val="00BF25FF"/>
    <w:rsid w:val="00BF291E"/>
    <w:rsid w:val="00BF2AC4"/>
    <w:rsid w:val="00BF2DB0"/>
    <w:rsid w:val="00BF30EA"/>
    <w:rsid w:val="00BF36D6"/>
    <w:rsid w:val="00BF3A0E"/>
    <w:rsid w:val="00BF3CE3"/>
    <w:rsid w:val="00BF4256"/>
    <w:rsid w:val="00BF49A2"/>
    <w:rsid w:val="00BF4E7D"/>
    <w:rsid w:val="00BF52A1"/>
    <w:rsid w:val="00BF555F"/>
    <w:rsid w:val="00BF5C99"/>
    <w:rsid w:val="00BF5FD4"/>
    <w:rsid w:val="00BF62A6"/>
    <w:rsid w:val="00BF643C"/>
    <w:rsid w:val="00C0031F"/>
    <w:rsid w:val="00C00BD7"/>
    <w:rsid w:val="00C01148"/>
    <w:rsid w:val="00C01434"/>
    <w:rsid w:val="00C0170D"/>
    <w:rsid w:val="00C019E6"/>
    <w:rsid w:val="00C01FE1"/>
    <w:rsid w:val="00C0213B"/>
    <w:rsid w:val="00C022AA"/>
    <w:rsid w:val="00C024F4"/>
    <w:rsid w:val="00C02501"/>
    <w:rsid w:val="00C026F1"/>
    <w:rsid w:val="00C02AEF"/>
    <w:rsid w:val="00C02EEE"/>
    <w:rsid w:val="00C02F88"/>
    <w:rsid w:val="00C033CC"/>
    <w:rsid w:val="00C03572"/>
    <w:rsid w:val="00C03614"/>
    <w:rsid w:val="00C03910"/>
    <w:rsid w:val="00C039F9"/>
    <w:rsid w:val="00C03B35"/>
    <w:rsid w:val="00C0408E"/>
    <w:rsid w:val="00C04629"/>
    <w:rsid w:val="00C04AB6"/>
    <w:rsid w:val="00C04AF5"/>
    <w:rsid w:val="00C04D5E"/>
    <w:rsid w:val="00C05CC2"/>
    <w:rsid w:val="00C05FAA"/>
    <w:rsid w:val="00C06213"/>
    <w:rsid w:val="00C0656D"/>
    <w:rsid w:val="00C06797"/>
    <w:rsid w:val="00C06B17"/>
    <w:rsid w:val="00C06BAE"/>
    <w:rsid w:val="00C06C8C"/>
    <w:rsid w:val="00C06E89"/>
    <w:rsid w:val="00C072FD"/>
    <w:rsid w:val="00C0745E"/>
    <w:rsid w:val="00C078BC"/>
    <w:rsid w:val="00C07B72"/>
    <w:rsid w:val="00C10578"/>
    <w:rsid w:val="00C108CC"/>
    <w:rsid w:val="00C10D14"/>
    <w:rsid w:val="00C10E4A"/>
    <w:rsid w:val="00C11057"/>
    <w:rsid w:val="00C1163D"/>
    <w:rsid w:val="00C11AF7"/>
    <w:rsid w:val="00C11CC1"/>
    <w:rsid w:val="00C11F30"/>
    <w:rsid w:val="00C12118"/>
    <w:rsid w:val="00C12598"/>
    <w:rsid w:val="00C12874"/>
    <w:rsid w:val="00C12BA7"/>
    <w:rsid w:val="00C12CD4"/>
    <w:rsid w:val="00C12F1B"/>
    <w:rsid w:val="00C135BF"/>
    <w:rsid w:val="00C140F9"/>
    <w:rsid w:val="00C14336"/>
    <w:rsid w:val="00C14433"/>
    <w:rsid w:val="00C14A35"/>
    <w:rsid w:val="00C14AF4"/>
    <w:rsid w:val="00C14CD0"/>
    <w:rsid w:val="00C15188"/>
    <w:rsid w:val="00C1534E"/>
    <w:rsid w:val="00C15951"/>
    <w:rsid w:val="00C172A7"/>
    <w:rsid w:val="00C17450"/>
    <w:rsid w:val="00C17913"/>
    <w:rsid w:val="00C17C9A"/>
    <w:rsid w:val="00C2031B"/>
    <w:rsid w:val="00C203E2"/>
    <w:rsid w:val="00C20451"/>
    <w:rsid w:val="00C2056A"/>
    <w:rsid w:val="00C20BD0"/>
    <w:rsid w:val="00C20C89"/>
    <w:rsid w:val="00C20CFF"/>
    <w:rsid w:val="00C214A6"/>
    <w:rsid w:val="00C22146"/>
    <w:rsid w:val="00C22C70"/>
    <w:rsid w:val="00C22EC3"/>
    <w:rsid w:val="00C23659"/>
    <w:rsid w:val="00C23766"/>
    <w:rsid w:val="00C23DC8"/>
    <w:rsid w:val="00C248DE"/>
    <w:rsid w:val="00C24A22"/>
    <w:rsid w:val="00C24DD9"/>
    <w:rsid w:val="00C25442"/>
    <w:rsid w:val="00C2572A"/>
    <w:rsid w:val="00C25790"/>
    <w:rsid w:val="00C25A56"/>
    <w:rsid w:val="00C25B28"/>
    <w:rsid w:val="00C26092"/>
    <w:rsid w:val="00C26580"/>
    <w:rsid w:val="00C26BFA"/>
    <w:rsid w:val="00C26F7E"/>
    <w:rsid w:val="00C271C8"/>
    <w:rsid w:val="00C27415"/>
    <w:rsid w:val="00C2757C"/>
    <w:rsid w:val="00C27767"/>
    <w:rsid w:val="00C277A5"/>
    <w:rsid w:val="00C27920"/>
    <w:rsid w:val="00C27B12"/>
    <w:rsid w:val="00C27FE3"/>
    <w:rsid w:val="00C3005B"/>
    <w:rsid w:val="00C3036B"/>
    <w:rsid w:val="00C305FA"/>
    <w:rsid w:val="00C3126B"/>
    <w:rsid w:val="00C313E1"/>
    <w:rsid w:val="00C31A53"/>
    <w:rsid w:val="00C31A67"/>
    <w:rsid w:val="00C31AE3"/>
    <w:rsid w:val="00C31FB2"/>
    <w:rsid w:val="00C321C8"/>
    <w:rsid w:val="00C3251E"/>
    <w:rsid w:val="00C32932"/>
    <w:rsid w:val="00C32E50"/>
    <w:rsid w:val="00C3306D"/>
    <w:rsid w:val="00C3340D"/>
    <w:rsid w:val="00C33615"/>
    <w:rsid w:val="00C33632"/>
    <w:rsid w:val="00C33B3C"/>
    <w:rsid w:val="00C33FDD"/>
    <w:rsid w:val="00C34661"/>
    <w:rsid w:val="00C34909"/>
    <w:rsid w:val="00C34BBB"/>
    <w:rsid w:val="00C35250"/>
    <w:rsid w:val="00C35358"/>
    <w:rsid w:val="00C358C7"/>
    <w:rsid w:val="00C358D5"/>
    <w:rsid w:val="00C3629C"/>
    <w:rsid w:val="00C3657A"/>
    <w:rsid w:val="00C36AA7"/>
    <w:rsid w:val="00C371C1"/>
    <w:rsid w:val="00C37306"/>
    <w:rsid w:val="00C373D5"/>
    <w:rsid w:val="00C377AB"/>
    <w:rsid w:val="00C37BD5"/>
    <w:rsid w:val="00C4020E"/>
    <w:rsid w:val="00C4061B"/>
    <w:rsid w:val="00C40803"/>
    <w:rsid w:val="00C4087F"/>
    <w:rsid w:val="00C40B4E"/>
    <w:rsid w:val="00C40FE8"/>
    <w:rsid w:val="00C4148B"/>
    <w:rsid w:val="00C41766"/>
    <w:rsid w:val="00C418AE"/>
    <w:rsid w:val="00C41C00"/>
    <w:rsid w:val="00C41F53"/>
    <w:rsid w:val="00C42606"/>
    <w:rsid w:val="00C42871"/>
    <w:rsid w:val="00C42958"/>
    <w:rsid w:val="00C42C12"/>
    <w:rsid w:val="00C42C47"/>
    <w:rsid w:val="00C42CE0"/>
    <w:rsid w:val="00C42FE3"/>
    <w:rsid w:val="00C436D4"/>
    <w:rsid w:val="00C439A4"/>
    <w:rsid w:val="00C43DF6"/>
    <w:rsid w:val="00C43E61"/>
    <w:rsid w:val="00C43E8A"/>
    <w:rsid w:val="00C43FEA"/>
    <w:rsid w:val="00C443DD"/>
    <w:rsid w:val="00C44541"/>
    <w:rsid w:val="00C44A7F"/>
    <w:rsid w:val="00C44C92"/>
    <w:rsid w:val="00C45338"/>
    <w:rsid w:val="00C45656"/>
    <w:rsid w:val="00C457D5"/>
    <w:rsid w:val="00C4615D"/>
    <w:rsid w:val="00C46599"/>
    <w:rsid w:val="00C467E2"/>
    <w:rsid w:val="00C47019"/>
    <w:rsid w:val="00C47298"/>
    <w:rsid w:val="00C47772"/>
    <w:rsid w:val="00C47AA1"/>
    <w:rsid w:val="00C47B1F"/>
    <w:rsid w:val="00C47F8C"/>
    <w:rsid w:val="00C50072"/>
    <w:rsid w:val="00C503F6"/>
    <w:rsid w:val="00C503FE"/>
    <w:rsid w:val="00C50A08"/>
    <w:rsid w:val="00C50A10"/>
    <w:rsid w:val="00C50A16"/>
    <w:rsid w:val="00C50E3C"/>
    <w:rsid w:val="00C50F76"/>
    <w:rsid w:val="00C50FA5"/>
    <w:rsid w:val="00C510DE"/>
    <w:rsid w:val="00C512A6"/>
    <w:rsid w:val="00C51319"/>
    <w:rsid w:val="00C51489"/>
    <w:rsid w:val="00C514B3"/>
    <w:rsid w:val="00C5157F"/>
    <w:rsid w:val="00C51BF6"/>
    <w:rsid w:val="00C51C4F"/>
    <w:rsid w:val="00C53664"/>
    <w:rsid w:val="00C53C2E"/>
    <w:rsid w:val="00C53E3D"/>
    <w:rsid w:val="00C53FC1"/>
    <w:rsid w:val="00C54119"/>
    <w:rsid w:val="00C54168"/>
    <w:rsid w:val="00C54477"/>
    <w:rsid w:val="00C54639"/>
    <w:rsid w:val="00C548E3"/>
    <w:rsid w:val="00C54A77"/>
    <w:rsid w:val="00C54AA7"/>
    <w:rsid w:val="00C54E01"/>
    <w:rsid w:val="00C54F5F"/>
    <w:rsid w:val="00C55247"/>
    <w:rsid w:val="00C55A6D"/>
    <w:rsid w:val="00C55CC8"/>
    <w:rsid w:val="00C55E28"/>
    <w:rsid w:val="00C55E79"/>
    <w:rsid w:val="00C562D5"/>
    <w:rsid w:val="00C565A6"/>
    <w:rsid w:val="00C56D63"/>
    <w:rsid w:val="00C56FA4"/>
    <w:rsid w:val="00C570C3"/>
    <w:rsid w:val="00C574DF"/>
    <w:rsid w:val="00C578ED"/>
    <w:rsid w:val="00C6015F"/>
    <w:rsid w:val="00C6065D"/>
    <w:rsid w:val="00C6191D"/>
    <w:rsid w:val="00C61A9F"/>
    <w:rsid w:val="00C61D5A"/>
    <w:rsid w:val="00C62282"/>
    <w:rsid w:val="00C622B0"/>
    <w:rsid w:val="00C6237B"/>
    <w:rsid w:val="00C623C2"/>
    <w:rsid w:val="00C625FC"/>
    <w:rsid w:val="00C62975"/>
    <w:rsid w:val="00C62A89"/>
    <w:rsid w:val="00C62AE3"/>
    <w:rsid w:val="00C62D67"/>
    <w:rsid w:val="00C63110"/>
    <w:rsid w:val="00C633B3"/>
    <w:rsid w:val="00C634B8"/>
    <w:rsid w:val="00C638F5"/>
    <w:rsid w:val="00C63E10"/>
    <w:rsid w:val="00C63E27"/>
    <w:rsid w:val="00C63FCF"/>
    <w:rsid w:val="00C64267"/>
    <w:rsid w:val="00C642AE"/>
    <w:rsid w:val="00C65035"/>
    <w:rsid w:val="00C65643"/>
    <w:rsid w:val="00C6574B"/>
    <w:rsid w:val="00C66191"/>
    <w:rsid w:val="00C66663"/>
    <w:rsid w:val="00C668A1"/>
    <w:rsid w:val="00C66E78"/>
    <w:rsid w:val="00C673CF"/>
    <w:rsid w:val="00C67F60"/>
    <w:rsid w:val="00C70966"/>
    <w:rsid w:val="00C70B9A"/>
    <w:rsid w:val="00C70BEB"/>
    <w:rsid w:val="00C70E9A"/>
    <w:rsid w:val="00C7116E"/>
    <w:rsid w:val="00C7122E"/>
    <w:rsid w:val="00C71723"/>
    <w:rsid w:val="00C71F23"/>
    <w:rsid w:val="00C72320"/>
    <w:rsid w:val="00C723ED"/>
    <w:rsid w:val="00C727EC"/>
    <w:rsid w:val="00C72C9F"/>
    <w:rsid w:val="00C73386"/>
    <w:rsid w:val="00C737DF"/>
    <w:rsid w:val="00C73AD0"/>
    <w:rsid w:val="00C7446A"/>
    <w:rsid w:val="00C74560"/>
    <w:rsid w:val="00C750C8"/>
    <w:rsid w:val="00C75481"/>
    <w:rsid w:val="00C7552E"/>
    <w:rsid w:val="00C755A6"/>
    <w:rsid w:val="00C75637"/>
    <w:rsid w:val="00C75862"/>
    <w:rsid w:val="00C7587C"/>
    <w:rsid w:val="00C75AF4"/>
    <w:rsid w:val="00C75DD6"/>
    <w:rsid w:val="00C76285"/>
    <w:rsid w:val="00C766AF"/>
    <w:rsid w:val="00C76A80"/>
    <w:rsid w:val="00C76AE2"/>
    <w:rsid w:val="00C76B0D"/>
    <w:rsid w:val="00C76B31"/>
    <w:rsid w:val="00C775AC"/>
    <w:rsid w:val="00C776C5"/>
    <w:rsid w:val="00C77767"/>
    <w:rsid w:val="00C77A16"/>
    <w:rsid w:val="00C77F83"/>
    <w:rsid w:val="00C80058"/>
    <w:rsid w:val="00C801C6"/>
    <w:rsid w:val="00C80644"/>
    <w:rsid w:val="00C807B7"/>
    <w:rsid w:val="00C80D25"/>
    <w:rsid w:val="00C80DD6"/>
    <w:rsid w:val="00C80E46"/>
    <w:rsid w:val="00C81491"/>
    <w:rsid w:val="00C81721"/>
    <w:rsid w:val="00C8185F"/>
    <w:rsid w:val="00C818C4"/>
    <w:rsid w:val="00C81C09"/>
    <w:rsid w:val="00C820A1"/>
    <w:rsid w:val="00C83B25"/>
    <w:rsid w:val="00C840CD"/>
    <w:rsid w:val="00C84801"/>
    <w:rsid w:val="00C84B27"/>
    <w:rsid w:val="00C85015"/>
    <w:rsid w:val="00C853CB"/>
    <w:rsid w:val="00C85637"/>
    <w:rsid w:val="00C85762"/>
    <w:rsid w:val="00C857F5"/>
    <w:rsid w:val="00C8586E"/>
    <w:rsid w:val="00C85AA1"/>
    <w:rsid w:val="00C85C9A"/>
    <w:rsid w:val="00C86051"/>
    <w:rsid w:val="00C860D3"/>
    <w:rsid w:val="00C86113"/>
    <w:rsid w:val="00C861B0"/>
    <w:rsid w:val="00C86B88"/>
    <w:rsid w:val="00C87204"/>
    <w:rsid w:val="00C8723E"/>
    <w:rsid w:val="00C872AC"/>
    <w:rsid w:val="00C872FB"/>
    <w:rsid w:val="00C87719"/>
    <w:rsid w:val="00C87D91"/>
    <w:rsid w:val="00C90344"/>
    <w:rsid w:val="00C905CF"/>
    <w:rsid w:val="00C90691"/>
    <w:rsid w:val="00C909DE"/>
    <w:rsid w:val="00C90D2E"/>
    <w:rsid w:val="00C90D5B"/>
    <w:rsid w:val="00C90DBE"/>
    <w:rsid w:val="00C90DF2"/>
    <w:rsid w:val="00C91298"/>
    <w:rsid w:val="00C91820"/>
    <w:rsid w:val="00C91CC6"/>
    <w:rsid w:val="00C924E6"/>
    <w:rsid w:val="00C931DF"/>
    <w:rsid w:val="00C933F6"/>
    <w:rsid w:val="00C935FC"/>
    <w:rsid w:val="00C93664"/>
    <w:rsid w:val="00C9389E"/>
    <w:rsid w:val="00C93C59"/>
    <w:rsid w:val="00C93FF6"/>
    <w:rsid w:val="00C9419B"/>
    <w:rsid w:val="00C9469A"/>
    <w:rsid w:val="00C9496C"/>
    <w:rsid w:val="00C94E5F"/>
    <w:rsid w:val="00C95131"/>
    <w:rsid w:val="00C95470"/>
    <w:rsid w:val="00C95592"/>
    <w:rsid w:val="00C95E08"/>
    <w:rsid w:val="00C95ED0"/>
    <w:rsid w:val="00C95F54"/>
    <w:rsid w:val="00C96207"/>
    <w:rsid w:val="00C9669F"/>
    <w:rsid w:val="00C966EB"/>
    <w:rsid w:val="00C96841"/>
    <w:rsid w:val="00C97028"/>
    <w:rsid w:val="00C97114"/>
    <w:rsid w:val="00C9728B"/>
    <w:rsid w:val="00C978B3"/>
    <w:rsid w:val="00C97A3A"/>
    <w:rsid w:val="00C97EF5"/>
    <w:rsid w:val="00CA09FB"/>
    <w:rsid w:val="00CA0D18"/>
    <w:rsid w:val="00CA1125"/>
    <w:rsid w:val="00CA1314"/>
    <w:rsid w:val="00CA166E"/>
    <w:rsid w:val="00CA1717"/>
    <w:rsid w:val="00CA1B10"/>
    <w:rsid w:val="00CA1C4F"/>
    <w:rsid w:val="00CA1D3C"/>
    <w:rsid w:val="00CA213E"/>
    <w:rsid w:val="00CA2155"/>
    <w:rsid w:val="00CA258E"/>
    <w:rsid w:val="00CA28CE"/>
    <w:rsid w:val="00CA29EE"/>
    <w:rsid w:val="00CA2E27"/>
    <w:rsid w:val="00CA3062"/>
    <w:rsid w:val="00CA3365"/>
    <w:rsid w:val="00CA36FA"/>
    <w:rsid w:val="00CA3751"/>
    <w:rsid w:val="00CA377B"/>
    <w:rsid w:val="00CA3B6F"/>
    <w:rsid w:val="00CA3CA1"/>
    <w:rsid w:val="00CA3D48"/>
    <w:rsid w:val="00CA3FEE"/>
    <w:rsid w:val="00CA4917"/>
    <w:rsid w:val="00CA4C73"/>
    <w:rsid w:val="00CA540F"/>
    <w:rsid w:val="00CA5436"/>
    <w:rsid w:val="00CA5676"/>
    <w:rsid w:val="00CA6256"/>
    <w:rsid w:val="00CA6BB6"/>
    <w:rsid w:val="00CA725D"/>
    <w:rsid w:val="00CA727B"/>
    <w:rsid w:val="00CA73DF"/>
    <w:rsid w:val="00CA7A99"/>
    <w:rsid w:val="00CB031A"/>
    <w:rsid w:val="00CB041B"/>
    <w:rsid w:val="00CB0B10"/>
    <w:rsid w:val="00CB114E"/>
    <w:rsid w:val="00CB120E"/>
    <w:rsid w:val="00CB15A9"/>
    <w:rsid w:val="00CB18FA"/>
    <w:rsid w:val="00CB1D9F"/>
    <w:rsid w:val="00CB1F67"/>
    <w:rsid w:val="00CB1F9A"/>
    <w:rsid w:val="00CB260C"/>
    <w:rsid w:val="00CB2AEB"/>
    <w:rsid w:val="00CB2D78"/>
    <w:rsid w:val="00CB347C"/>
    <w:rsid w:val="00CB386D"/>
    <w:rsid w:val="00CB3A24"/>
    <w:rsid w:val="00CB436B"/>
    <w:rsid w:val="00CB44A6"/>
    <w:rsid w:val="00CB4A41"/>
    <w:rsid w:val="00CB52C6"/>
    <w:rsid w:val="00CB5CF5"/>
    <w:rsid w:val="00CB5DD6"/>
    <w:rsid w:val="00CB60E7"/>
    <w:rsid w:val="00CB63D1"/>
    <w:rsid w:val="00CB6DD3"/>
    <w:rsid w:val="00CB6E7B"/>
    <w:rsid w:val="00CB6ED6"/>
    <w:rsid w:val="00CB7067"/>
    <w:rsid w:val="00CB76EA"/>
    <w:rsid w:val="00CB7887"/>
    <w:rsid w:val="00CB79C5"/>
    <w:rsid w:val="00CB7DD4"/>
    <w:rsid w:val="00CC01A4"/>
    <w:rsid w:val="00CC0351"/>
    <w:rsid w:val="00CC062C"/>
    <w:rsid w:val="00CC07E2"/>
    <w:rsid w:val="00CC07E6"/>
    <w:rsid w:val="00CC0CBA"/>
    <w:rsid w:val="00CC15D1"/>
    <w:rsid w:val="00CC1618"/>
    <w:rsid w:val="00CC1D45"/>
    <w:rsid w:val="00CC209F"/>
    <w:rsid w:val="00CC234B"/>
    <w:rsid w:val="00CC3199"/>
    <w:rsid w:val="00CC34E1"/>
    <w:rsid w:val="00CC3DB0"/>
    <w:rsid w:val="00CC3E28"/>
    <w:rsid w:val="00CC3FD6"/>
    <w:rsid w:val="00CC40E3"/>
    <w:rsid w:val="00CC4AA7"/>
    <w:rsid w:val="00CC4D19"/>
    <w:rsid w:val="00CC4DE3"/>
    <w:rsid w:val="00CC4FCF"/>
    <w:rsid w:val="00CC510F"/>
    <w:rsid w:val="00CC5187"/>
    <w:rsid w:val="00CC5DBE"/>
    <w:rsid w:val="00CC609F"/>
    <w:rsid w:val="00CC63DD"/>
    <w:rsid w:val="00CC7883"/>
    <w:rsid w:val="00CC7939"/>
    <w:rsid w:val="00CC798C"/>
    <w:rsid w:val="00CC7BC2"/>
    <w:rsid w:val="00CD0051"/>
    <w:rsid w:val="00CD01A5"/>
    <w:rsid w:val="00CD0530"/>
    <w:rsid w:val="00CD0919"/>
    <w:rsid w:val="00CD0A80"/>
    <w:rsid w:val="00CD0EC1"/>
    <w:rsid w:val="00CD15EC"/>
    <w:rsid w:val="00CD1C3C"/>
    <w:rsid w:val="00CD200A"/>
    <w:rsid w:val="00CD2951"/>
    <w:rsid w:val="00CD2A0F"/>
    <w:rsid w:val="00CD32D3"/>
    <w:rsid w:val="00CD348F"/>
    <w:rsid w:val="00CD3DCF"/>
    <w:rsid w:val="00CD3FAB"/>
    <w:rsid w:val="00CD46D8"/>
    <w:rsid w:val="00CD478F"/>
    <w:rsid w:val="00CD4990"/>
    <w:rsid w:val="00CD4DE5"/>
    <w:rsid w:val="00CD5326"/>
    <w:rsid w:val="00CD5773"/>
    <w:rsid w:val="00CD65A1"/>
    <w:rsid w:val="00CD668D"/>
    <w:rsid w:val="00CD6741"/>
    <w:rsid w:val="00CD68C2"/>
    <w:rsid w:val="00CD6E04"/>
    <w:rsid w:val="00CD70F8"/>
    <w:rsid w:val="00CD739C"/>
    <w:rsid w:val="00CD7646"/>
    <w:rsid w:val="00CD7E52"/>
    <w:rsid w:val="00CD7E53"/>
    <w:rsid w:val="00CD7F9E"/>
    <w:rsid w:val="00CE04D0"/>
    <w:rsid w:val="00CE050B"/>
    <w:rsid w:val="00CE0630"/>
    <w:rsid w:val="00CE07B0"/>
    <w:rsid w:val="00CE0B5F"/>
    <w:rsid w:val="00CE0FB1"/>
    <w:rsid w:val="00CE107D"/>
    <w:rsid w:val="00CE1433"/>
    <w:rsid w:val="00CE1709"/>
    <w:rsid w:val="00CE1AE4"/>
    <w:rsid w:val="00CE2082"/>
    <w:rsid w:val="00CE2117"/>
    <w:rsid w:val="00CE225D"/>
    <w:rsid w:val="00CE257F"/>
    <w:rsid w:val="00CE27DA"/>
    <w:rsid w:val="00CE2B1D"/>
    <w:rsid w:val="00CE2BCB"/>
    <w:rsid w:val="00CE2C2D"/>
    <w:rsid w:val="00CE3069"/>
    <w:rsid w:val="00CE30D6"/>
    <w:rsid w:val="00CE3879"/>
    <w:rsid w:val="00CE3882"/>
    <w:rsid w:val="00CE3CB2"/>
    <w:rsid w:val="00CE42E5"/>
    <w:rsid w:val="00CE492F"/>
    <w:rsid w:val="00CE4EE8"/>
    <w:rsid w:val="00CE4EEF"/>
    <w:rsid w:val="00CE525E"/>
    <w:rsid w:val="00CE535D"/>
    <w:rsid w:val="00CE5695"/>
    <w:rsid w:val="00CE573C"/>
    <w:rsid w:val="00CE5D4B"/>
    <w:rsid w:val="00CE5DCE"/>
    <w:rsid w:val="00CE640D"/>
    <w:rsid w:val="00CE6AED"/>
    <w:rsid w:val="00CE6BC3"/>
    <w:rsid w:val="00CE6E78"/>
    <w:rsid w:val="00CE6EBD"/>
    <w:rsid w:val="00CE7263"/>
    <w:rsid w:val="00CE7536"/>
    <w:rsid w:val="00CE775B"/>
    <w:rsid w:val="00CE7909"/>
    <w:rsid w:val="00CE7998"/>
    <w:rsid w:val="00CE7A6B"/>
    <w:rsid w:val="00CE7AD1"/>
    <w:rsid w:val="00CE7D89"/>
    <w:rsid w:val="00CE7F10"/>
    <w:rsid w:val="00CF061B"/>
    <w:rsid w:val="00CF0906"/>
    <w:rsid w:val="00CF0AF0"/>
    <w:rsid w:val="00CF0B96"/>
    <w:rsid w:val="00CF1268"/>
    <w:rsid w:val="00CF1310"/>
    <w:rsid w:val="00CF1368"/>
    <w:rsid w:val="00CF1EC4"/>
    <w:rsid w:val="00CF1F93"/>
    <w:rsid w:val="00CF2003"/>
    <w:rsid w:val="00CF2279"/>
    <w:rsid w:val="00CF268C"/>
    <w:rsid w:val="00CF28AE"/>
    <w:rsid w:val="00CF398D"/>
    <w:rsid w:val="00CF3C5B"/>
    <w:rsid w:val="00CF3D95"/>
    <w:rsid w:val="00CF3E4F"/>
    <w:rsid w:val="00CF4478"/>
    <w:rsid w:val="00CF4701"/>
    <w:rsid w:val="00CF4874"/>
    <w:rsid w:val="00CF49CC"/>
    <w:rsid w:val="00CF4C9D"/>
    <w:rsid w:val="00CF5426"/>
    <w:rsid w:val="00CF5A3D"/>
    <w:rsid w:val="00CF5C80"/>
    <w:rsid w:val="00CF5CB7"/>
    <w:rsid w:val="00CF5CD0"/>
    <w:rsid w:val="00CF631D"/>
    <w:rsid w:val="00CF6726"/>
    <w:rsid w:val="00CF69DD"/>
    <w:rsid w:val="00CF6AF5"/>
    <w:rsid w:val="00CF6F64"/>
    <w:rsid w:val="00CF7481"/>
    <w:rsid w:val="00CF753A"/>
    <w:rsid w:val="00CF76DC"/>
    <w:rsid w:val="00CF77E9"/>
    <w:rsid w:val="00CF7A10"/>
    <w:rsid w:val="00D0019C"/>
    <w:rsid w:val="00D003EF"/>
    <w:rsid w:val="00D004D7"/>
    <w:rsid w:val="00D009CA"/>
    <w:rsid w:val="00D00FAA"/>
    <w:rsid w:val="00D012F8"/>
    <w:rsid w:val="00D01436"/>
    <w:rsid w:val="00D01F44"/>
    <w:rsid w:val="00D01F8B"/>
    <w:rsid w:val="00D0204F"/>
    <w:rsid w:val="00D02723"/>
    <w:rsid w:val="00D02BC4"/>
    <w:rsid w:val="00D02C1F"/>
    <w:rsid w:val="00D03542"/>
    <w:rsid w:val="00D0469D"/>
    <w:rsid w:val="00D04B7F"/>
    <w:rsid w:val="00D04FC5"/>
    <w:rsid w:val="00D05180"/>
    <w:rsid w:val="00D053F8"/>
    <w:rsid w:val="00D05BF1"/>
    <w:rsid w:val="00D05C12"/>
    <w:rsid w:val="00D05C96"/>
    <w:rsid w:val="00D05D70"/>
    <w:rsid w:val="00D06809"/>
    <w:rsid w:val="00D06E87"/>
    <w:rsid w:val="00D06F41"/>
    <w:rsid w:val="00D073BB"/>
    <w:rsid w:val="00D07590"/>
    <w:rsid w:val="00D0792C"/>
    <w:rsid w:val="00D07D0C"/>
    <w:rsid w:val="00D07EFC"/>
    <w:rsid w:val="00D07FA1"/>
    <w:rsid w:val="00D1020F"/>
    <w:rsid w:val="00D114C0"/>
    <w:rsid w:val="00D11552"/>
    <w:rsid w:val="00D11C89"/>
    <w:rsid w:val="00D12A96"/>
    <w:rsid w:val="00D131D4"/>
    <w:rsid w:val="00D13680"/>
    <w:rsid w:val="00D13735"/>
    <w:rsid w:val="00D13D10"/>
    <w:rsid w:val="00D13E57"/>
    <w:rsid w:val="00D14924"/>
    <w:rsid w:val="00D14955"/>
    <w:rsid w:val="00D14F84"/>
    <w:rsid w:val="00D1577C"/>
    <w:rsid w:val="00D1595C"/>
    <w:rsid w:val="00D15ABF"/>
    <w:rsid w:val="00D15EDA"/>
    <w:rsid w:val="00D15F08"/>
    <w:rsid w:val="00D15FF6"/>
    <w:rsid w:val="00D16212"/>
    <w:rsid w:val="00D1680C"/>
    <w:rsid w:val="00D1695B"/>
    <w:rsid w:val="00D16B1D"/>
    <w:rsid w:val="00D16F66"/>
    <w:rsid w:val="00D17766"/>
    <w:rsid w:val="00D178E1"/>
    <w:rsid w:val="00D17993"/>
    <w:rsid w:val="00D17E04"/>
    <w:rsid w:val="00D20905"/>
    <w:rsid w:val="00D20CF6"/>
    <w:rsid w:val="00D21184"/>
    <w:rsid w:val="00D2169C"/>
    <w:rsid w:val="00D21792"/>
    <w:rsid w:val="00D2194B"/>
    <w:rsid w:val="00D21B66"/>
    <w:rsid w:val="00D21D75"/>
    <w:rsid w:val="00D21FE9"/>
    <w:rsid w:val="00D2217C"/>
    <w:rsid w:val="00D22855"/>
    <w:rsid w:val="00D22971"/>
    <w:rsid w:val="00D22DE6"/>
    <w:rsid w:val="00D2311C"/>
    <w:rsid w:val="00D231D8"/>
    <w:rsid w:val="00D231DF"/>
    <w:rsid w:val="00D23749"/>
    <w:rsid w:val="00D244DA"/>
    <w:rsid w:val="00D246BD"/>
    <w:rsid w:val="00D24993"/>
    <w:rsid w:val="00D24FCB"/>
    <w:rsid w:val="00D251DC"/>
    <w:rsid w:val="00D25776"/>
    <w:rsid w:val="00D2583B"/>
    <w:rsid w:val="00D25B9A"/>
    <w:rsid w:val="00D261D2"/>
    <w:rsid w:val="00D268F8"/>
    <w:rsid w:val="00D269F3"/>
    <w:rsid w:val="00D26A4D"/>
    <w:rsid w:val="00D26BAF"/>
    <w:rsid w:val="00D271D8"/>
    <w:rsid w:val="00D27A39"/>
    <w:rsid w:val="00D27D6A"/>
    <w:rsid w:val="00D30906"/>
    <w:rsid w:val="00D30B2E"/>
    <w:rsid w:val="00D30B48"/>
    <w:rsid w:val="00D30BE9"/>
    <w:rsid w:val="00D30D3D"/>
    <w:rsid w:val="00D30E45"/>
    <w:rsid w:val="00D312F0"/>
    <w:rsid w:val="00D31910"/>
    <w:rsid w:val="00D31944"/>
    <w:rsid w:val="00D31BC3"/>
    <w:rsid w:val="00D322AA"/>
    <w:rsid w:val="00D32548"/>
    <w:rsid w:val="00D32B62"/>
    <w:rsid w:val="00D32C24"/>
    <w:rsid w:val="00D33153"/>
    <w:rsid w:val="00D33517"/>
    <w:rsid w:val="00D336CE"/>
    <w:rsid w:val="00D33966"/>
    <w:rsid w:val="00D33C36"/>
    <w:rsid w:val="00D34123"/>
    <w:rsid w:val="00D3436A"/>
    <w:rsid w:val="00D34A99"/>
    <w:rsid w:val="00D35170"/>
    <w:rsid w:val="00D35189"/>
    <w:rsid w:val="00D35509"/>
    <w:rsid w:val="00D35B7C"/>
    <w:rsid w:val="00D35DEE"/>
    <w:rsid w:val="00D3606C"/>
    <w:rsid w:val="00D361C4"/>
    <w:rsid w:val="00D36234"/>
    <w:rsid w:val="00D369F2"/>
    <w:rsid w:val="00D36AE9"/>
    <w:rsid w:val="00D36D3F"/>
    <w:rsid w:val="00D36EA0"/>
    <w:rsid w:val="00D373F5"/>
    <w:rsid w:val="00D374BC"/>
    <w:rsid w:val="00D37AF1"/>
    <w:rsid w:val="00D37F13"/>
    <w:rsid w:val="00D406AD"/>
    <w:rsid w:val="00D4070B"/>
    <w:rsid w:val="00D408ED"/>
    <w:rsid w:val="00D412F1"/>
    <w:rsid w:val="00D41313"/>
    <w:rsid w:val="00D41547"/>
    <w:rsid w:val="00D41585"/>
    <w:rsid w:val="00D41630"/>
    <w:rsid w:val="00D418A0"/>
    <w:rsid w:val="00D41FC1"/>
    <w:rsid w:val="00D424C1"/>
    <w:rsid w:val="00D428F2"/>
    <w:rsid w:val="00D42983"/>
    <w:rsid w:val="00D42995"/>
    <w:rsid w:val="00D4314A"/>
    <w:rsid w:val="00D4321A"/>
    <w:rsid w:val="00D43B47"/>
    <w:rsid w:val="00D44290"/>
    <w:rsid w:val="00D445F1"/>
    <w:rsid w:val="00D44A35"/>
    <w:rsid w:val="00D452E1"/>
    <w:rsid w:val="00D454BC"/>
    <w:rsid w:val="00D455F8"/>
    <w:rsid w:val="00D4572F"/>
    <w:rsid w:val="00D457A0"/>
    <w:rsid w:val="00D45A9E"/>
    <w:rsid w:val="00D45EDB"/>
    <w:rsid w:val="00D4611C"/>
    <w:rsid w:val="00D46345"/>
    <w:rsid w:val="00D464E5"/>
    <w:rsid w:val="00D46C84"/>
    <w:rsid w:val="00D46DBF"/>
    <w:rsid w:val="00D475C2"/>
    <w:rsid w:val="00D47644"/>
    <w:rsid w:val="00D477DB"/>
    <w:rsid w:val="00D47D6F"/>
    <w:rsid w:val="00D47FA2"/>
    <w:rsid w:val="00D50186"/>
    <w:rsid w:val="00D50426"/>
    <w:rsid w:val="00D50DCC"/>
    <w:rsid w:val="00D51022"/>
    <w:rsid w:val="00D510CC"/>
    <w:rsid w:val="00D511AD"/>
    <w:rsid w:val="00D515BD"/>
    <w:rsid w:val="00D51B5B"/>
    <w:rsid w:val="00D522D3"/>
    <w:rsid w:val="00D52450"/>
    <w:rsid w:val="00D525A8"/>
    <w:rsid w:val="00D52DD2"/>
    <w:rsid w:val="00D5351E"/>
    <w:rsid w:val="00D53771"/>
    <w:rsid w:val="00D5384B"/>
    <w:rsid w:val="00D53AA3"/>
    <w:rsid w:val="00D53CA8"/>
    <w:rsid w:val="00D53E2F"/>
    <w:rsid w:val="00D5455F"/>
    <w:rsid w:val="00D54977"/>
    <w:rsid w:val="00D549E6"/>
    <w:rsid w:val="00D54B08"/>
    <w:rsid w:val="00D54F79"/>
    <w:rsid w:val="00D557C5"/>
    <w:rsid w:val="00D5594D"/>
    <w:rsid w:val="00D562EC"/>
    <w:rsid w:val="00D56A93"/>
    <w:rsid w:val="00D56FA6"/>
    <w:rsid w:val="00D5715A"/>
    <w:rsid w:val="00D572A3"/>
    <w:rsid w:val="00D572BC"/>
    <w:rsid w:val="00D573B1"/>
    <w:rsid w:val="00D57EB2"/>
    <w:rsid w:val="00D57EFD"/>
    <w:rsid w:val="00D605B9"/>
    <w:rsid w:val="00D6119D"/>
    <w:rsid w:val="00D611FC"/>
    <w:rsid w:val="00D6124B"/>
    <w:rsid w:val="00D612B8"/>
    <w:rsid w:val="00D61870"/>
    <w:rsid w:val="00D61C38"/>
    <w:rsid w:val="00D61D6C"/>
    <w:rsid w:val="00D623D3"/>
    <w:rsid w:val="00D623DA"/>
    <w:rsid w:val="00D62D1D"/>
    <w:rsid w:val="00D62EF1"/>
    <w:rsid w:val="00D63066"/>
    <w:rsid w:val="00D63138"/>
    <w:rsid w:val="00D63640"/>
    <w:rsid w:val="00D63D6F"/>
    <w:rsid w:val="00D64068"/>
    <w:rsid w:val="00D6460D"/>
    <w:rsid w:val="00D64DD5"/>
    <w:rsid w:val="00D65836"/>
    <w:rsid w:val="00D658FA"/>
    <w:rsid w:val="00D6593C"/>
    <w:rsid w:val="00D6612B"/>
    <w:rsid w:val="00D66185"/>
    <w:rsid w:val="00D663E3"/>
    <w:rsid w:val="00D6642D"/>
    <w:rsid w:val="00D667D3"/>
    <w:rsid w:val="00D67582"/>
    <w:rsid w:val="00D700BE"/>
    <w:rsid w:val="00D70379"/>
    <w:rsid w:val="00D709FB"/>
    <w:rsid w:val="00D71345"/>
    <w:rsid w:val="00D7239A"/>
    <w:rsid w:val="00D72A5D"/>
    <w:rsid w:val="00D73363"/>
    <w:rsid w:val="00D73493"/>
    <w:rsid w:val="00D734DC"/>
    <w:rsid w:val="00D73C8B"/>
    <w:rsid w:val="00D73DA8"/>
    <w:rsid w:val="00D73FAA"/>
    <w:rsid w:val="00D7446A"/>
    <w:rsid w:val="00D74644"/>
    <w:rsid w:val="00D74737"/>
    <w:rsid w:val="00D74C60"/>
    <w:rsid w:val="00D74CCF"/>
    <w:rsid w:val="00D74EE0"/>
    <w:rsid w:val="00D75010"/>
    <w:rsid w:val="00D750CE"/>
    <w:rsid w:val="00D75544"/>
    <w:rsid w:val="00D75C3C"/>
    <w:rsid w:val="00D7626D"/>
    <w:rsid w:val="00D76520"/>
    <w:rsid w:val="00D766C2"/>
    <w:rsid w:val="00D76911"/>
    <w:rsid w:val="00D76DCA"/>
    <w:rsid w:val="00D76EE0"/>
    <w:rsid w:val="00D76FC0"/>
    <w:rsid w:val="00D7744B"/>
    <w:rsid w:val="00D778BA"/>
    <w:rsid w:val="00D778F5"/>
    <w:rsid w:val="00D7798A"/>
    <w:rsid w:val="00D77AF7"/>
    <w:rsid w:val="00D77F83"/>
    <w:rsid w:val="00D80267"/>
    <w:rsid w:val="00D8060B"/>
    <w:rsid w:val="00D809FC"/>
    <w:rsid w:val="00D81710"/>
    <w:rsid w:val="00D8195B"/>
    <w:rsid w:val="00D8196C"/>
    <w:rsid w:val="00D81A7E"/>
    <w:rsid w:val="00D82639"/>
    <w:rsid w:val="00D82D3F"/>
    <w:rsid w:val="00D82F6E"/>
    <w:rsid w:val="00D8309B"/>
    <w:rsid w:val="00D83455"/>
    <w:rsid w:val="00D835AE"/>
    <w:rsid w:val="00D83898"/>
    <w:rsid w:val="00D838FA"/>
    <w:rsid w:val="00D83AB0"/>
    <w:rsid w:val="00D83CBD"/>
    <w:rsid w:val="00D843CF"/>
    <w:rsid w:val="00D84D42"/>
    <w:rsid w:val="00D85036"/>
    <w:rsid w:val="00D8504B"/>
    <w:rsid w:val="00D852A4"/>
    <w:rsid w:val="00D853E7"/>
    <w:rsid w:val="00D85712"/>
    <w:rsid w:val="00D85879"/>
    <w:rsid w:val="00D858A5"/>
    <w:rsid w:val="00D8598C"/>
    <w:rsid w:val="00D85F69"/>
    <w:rsid w:val="00D86225"/>
    <w:rsid w:val="00D86268"/>
    <w:rsid w:val="00D864FB"/>
    <w:rsid w:val="00D86ED0"/>
    <w:rsid w:val="00D86FA9"/>
    <w:rsid w:val="00D871ED"/>
    <w:rsid w:val="00D87723"/>
    <w:rsid w:val="00D87853"/>
    <w:rsid w:val="00D8788A"/>
    <w:rsid w:val="00D8794B"/>
    <w:rsid w:val="00D879D4"/>
    <w:rsid w:val="00D87A80"/>
    <w:rsid w:val="00D87D35"/>
    <w:rsid w:val="00D90108"/>
    <w:rsid w:val="00D9072B"/>
    <w:rsid w:val="00D90983"/>
    <w:rsid w:val="00D90BB7"/>
    <w:rsid w:val="00D90DFF"/>
    <w:rsid w:val="00D90FF9"/>
    <w:rsid w:val="00D91160"/>
    <w:rsid w:val="00D91220"/>
    <w:rsid w:val="00D915E1"/>
    <w:rsid w:val="00D91799"/>
    <w:rsid w:val="00D917B6"/>
    <w:rsid w:val="00D91F8D"/>
    <w:rsid w:val="00D920C4"/>
    <w:rsid w:val="00D9227B"/>
    <w:rsid w:val="00D924DD"/>
    <w:rsid w:val="00D9378A"/>
    <w:rsid w:val="00D93B30"/>
    <w:rsid w:val="00D93EA0"/>
    <w:rsid w:val="00D93F16"/>
    <w:rsid w:val="00D93F33"/>
    <w:rsid w:val="00D94134"/>
    <w:rsid w:val="00D94768"/>
    <w:rsid w:val="00D94BC2"/>
    <w:rsid w:val="00D94D16"/>
    <w:rsid w:val="00D94D23"/>
    <w:rsid w:val="00D94E9F"/>
    <w:rsid w:val="00D95195"/>
    <w:rsid w:val="00D956DF"/>
    <w:rsid w:val="00D95A03"/>
    <w:rsid w:val="00D95A61"/>
    <w:rsid w:val="00D962A2"/>
    <w:rsid w:val="00D96D5F"/>
    <w:rsid w:val="00D97107"/>
    <w:rsid w:val="00D97252"/>
    <w:rsid w:val="00D97930"/>
    <w:rsid w:val="00D97D1F"/>
    <w:rsid w:val="00D97D4F"/>
    <w:rsid w:val="00DA0559"/>
    <w:rsid w:val="00DA07A2"/>
    <w:rsid w:val="00DA0876"/>
    <w:rsid w:val="00DA0A1E"/>
    <w:rsid w:val="00DA0FC9"/>
    <w:rsid w:val="00DA12F7"/>
    <w:rsid w:val="00DA13D2"/>
    <w:rsid w:val="00DA14B4"/>
    <w:rsid w:val="00DA15B5"/>
    <w:rsid w:val="00DA18B0"/>
    <w:rsid w:val="00DA1BA3"/>
    <w:rsid w:val="00DA219F"/>
    <w:rsid w:val="00DA24F1"/>
    <w:rsid w:val="00DA2877"/>
    <w:rsid w:val="00DA2E47"/>
    <w:rsid w:val="00DA322C"/>
    <w:rsid w:val="00DA34FB"/>
    <w:rsid w:val="00DA3DC2"/>
    <w:rsid w:val="00DA3F41"/>
    <w:rsid w:val="00DA458C"/>
    <w:rsid w:val="00DA47B3"/>
    <w:rsid w:val="00DA49DB"/>
    <w:rsid w:val="00DA4C7B"/>
    <w:rsid w:val="00DA4E03"/>
    <w:rsid w:val="00DA5A9B"/>
    <w:rsid w:val="00DA5BF3"/>
    <w:rsid w:val="00DA5E27"/>
    <w:rsid w:val="00DA61E1"/>
    <w:rsid w:val="00DA63D0"/>
    <w:rsid w:val="00DA6536"/>
    <w:rsid w:val="00DA6CE5"/>
    <w:rsid w:val="00DA6E5F"/>
    <w:rsid w:val="00DA6FEA"/>
    <w:rsid w:val="00DA71F9"/>
    <w:rsid w:val="00DA75D2"/>
    <w:rsid w:val="00DA7B94"/>
    <w:rsid w:val="00DB16A2"/>
    <w:rsid w:val="00DB1AF0"/>
    <w:rsid w:val="00DB1C3F"/>
    <w:rsid w:val="00DB1DED"/>
    <w:rsid w:val="00DB26A1"/>
    <w:rsid w:val="00DB2ABF"/>
    <w:rsid w:val="00DB2ACF"/>
    <w:rsid w:val="00DB2E0D"/>
    <w:rsid w:val="00DB2FEF"/>
    <w:rsid w:val="00DB3081"/>
    <w:rsid w:val="00DB4220"/>
    <w:rsid w:val="00DB44CA"/>
    <w:rsid w:val="00DB4961"/>
    <w:rsid w:val="00DB4ADC"/>
    <w:rsid w:val="00DB4BA9"/>
    <w:rsid w:val="00DB4C94"/>
    <w:rsid w:val="00DB50A6"/>
    <w:rsid w:val="00DB5257"/>
    <w:rsid w:val="00DB53B2"/>
    <w:rsid w:val="00DB53E5"/>
    <w:rsid w:val="00DB5CF1"/>
    <w:rsid w:val="00DB6099"/>
    <w:rsid w:val="00DB66F1"/>
    <w:rsid w:val="00DB66F6"/>
    <w:rsid w:val="00DB67E9"/>
    <w:rsid w:val="00DB7116"/>
    <w:rsid w:val="00DB7243"/>
    <w:rsid w:val="00DB7BB0"/>
    <w:rsid w:val="00DC00BB"/>
    <w:rsid w:val="00DC00F9"/>
    <w:rsid w:val="00DC0596"/>
    <w:rsid w:val="00DC1830"/>
    <w:rsid w:val="00DC1C01"/>
    <w:rsid w:val="00DC2223"/>
    <w:rsid w:val="00DC238D"/>
    <w:rsid w:val="00DC2627"/>
    <w:rsid w:val="00DC30D4"/>
    <w:rsid w:val="00DC3372"/>
    <w:rsid w:val="00DC370B"/>
    <w:rsid w:val="00DC3720"/>
    <w:rsid w:val="00DC422F"/>
    <w:rsid w:val="00DC47BE"/>
    <w:rsid w:val="00DC48CF"/>
    <w:rsid w:val="00DC4C8B"/>
    <w:rsid w:val="00DC4D10"/>
    <w:rsid w:val="00DC4EF2"/>
    <w:rsid w:val="00DC4FF8"/>
    <w:rsid w:val="00DC5061"/>
    <w:rsid w:val="00DC5253"/>
    <w:rsid w:val="00DC530F"/>
    <w:rsid w:val="00DC55CE"/>
    <w:rsid w:val="00DC5617"/>
    <w:rsid w:val="00DC5625"/>
    <w:rsid w:val="00DC57CA"/>
    <w:rsid w:val="00DC57DB"/>
    <w:rsid w:val="00DC5A50"/>
    <w:rsid w:val="00DC6049"/>
    <w:rsid w:val="00DC6228"/>
    <w:rsid w:val="00DC6356"/>
    <w:rsid w:val="00DC636B"/>
    <w:rsid w:val="00DC6829"/>
    <w:rsid w:val="00DC6B31"/>
    <w:rsid w:val="00DC6C8C"/>
    <w:rsid w:val="00DC7480"/>
    <w:rsid w:val="00DC7CA9"/>
    <w:rsid w:val="00DC7CDB"/>
    <w:rsid w:val="00DD0127"/>
    <w:rsid w:val="00DD0321"/>
    <w:rsid w:val="00DD0489"/>
    <w:rsid w:val="00DD075A"/>
    <w:rsid w:val="00DD0DB2"/>
    <w:rsid w:val="00DD0ED6"/>
    <w:rsid w:val="00DD0FE7"/>
    <w:rsid w:val="00DD1101"/>
    <w:rsid w:val="00DD12DB"/>
    <w:rsid w:val="00DD1434"/>
    <w:rsid w:val="00DD1944"/>
    <w:rsid w:val="00DD1A73"/>
    <w:rsid w:val="00DD1BE9"/>
    <w:rsid w:val="00DD1F14"/>
    <w:rsid w:val="00DD1F5E"/>
    <w:rsid w:val="00DD2091"/>
    <w:rsid w:val="00DD26E4"/>
    <w:rsid w:val="00DD274A"/>
    <w:rsid w:val="00DD2951"/>
    <w:rsid w:val="00DD29D0"/>
    <w:rsid w:val="00DD2ADE"/>
    <w:rsid w:val="00DD2E3A"/>
    <w:rsid w:val="00DD2F22"/>
    <w:rsid w:val="00DD3225"/>
    <w:rsid w:val="00DD3BA9"/>
    <w:rsid w:val="00DD4267"/>
    <w:rsid w:val="00DD44B4"/>
    <w:rsid w:val="00DD47D1"/>
    <w:rsid w:val="00DD4F3E"/>
    <w:rsid w:val="00DD51B4"/>
    <w:rsid w:val="00DD5237"/>
    <w:rsid w:val="00DD5BE4"/>
    <w:rsid w:val="00DD5F2F"/>
    <w:rsid w:val="00DD6371"/>
    <w:rsid w:val="00DD664D"/>
    <w:rsid w:val="00DD6753"/>
    <w:rsid w:val="00DD7056"/>
    <w:rsid w:val="00DD707A"/>
    <w:rsid w:val="00DD714A"/>
    <w:rsid w:val="00DD7733"/>
    <w:rsid w:val="00DD788F"/>
    <w:rsid w:val="00DD7A85"/>
    <w:rsid w:val="00DD7D48"/>
    <w:rsid w:val="00DE0397"/>
    <w:rsid w:val="00DE08FD"/>
    <w:rsid w:val="00DE0F8F"/>
    <w:rsid w:val="00DE1085"/>
    <w:rsid w:val="00DE2007"/>
    <w:rsid w:val="00DE2115"/>
    <w:rsid w:val="00DE21C9"/>
    <w:rsid w:val="00DE2283"/>
    <w:rsid w:val="00DE22D2"/>
    <w:rsid w:val="00DE2F8C"/>
    <w:rsid w:val="00DE3131"/>
    <w:rsid w:val="00DE3205"/>
    <w:rsid w:val="00DE36B1"/>
    <w:rsid w:val="00DE36D7"/>
    <w:rsid w:val="00DE37FB"/>
    <w:rsid w:val="00DE3B0E"/>
    <w:rsid w:val="00DE3E14"/>
    <w:rsid w:val="00DE4234"/>
    <w:rsid w:val="00DE47A4"/>
    <w:rsid w:val="00DE4AE4"/>
    <w:rsid w:val="00DE4B6C"/>
    <w:rsid w:val="00DE4BB7"/>
    <w:rsid w:val="00DE5043"/>
    <w:rsid w:val="00DE5466"/>
    <w:rsid w:val="00DE571F"/>
    <w:rsid w:val="00DE6A94"/>
    <w:rsid w:val="00DE761B"/>
    <w:rsid w:val="00DE7903"/>
    <w:rsid w:val="00DE7A11"/>
    <w:rsid w:val="00DE7B7E"/>
    <w:rsid w:val="00DE7B99"/>
    <w:rsid w:val="00DE7E50"/>
    <w:rsid w:val="00DE7F4E"/>
    <w:rsid w:val="00DF0FCC"/>
    <w:rsid w:val="00DF1079"/>
    <w:rsid w:val="00DF12AB"/>
    <w:rsid w:val="00DF16D3"/>
    <w:rsid w:val="00DF18ED"/>
    <w:rsid w:val="00DF235B"/>
    <w:rsid w:val="00DF26B8"/>
    <w:rsid w:val="00DF2B46"/>
    <w:rsid w:val="00DF2C57"/>
    <w:rsid w:val="00DF2F56"/>
    <w:rsid w:val="00DF30B9"/>
    <w:rsid w:val="00DF31A1"/>
    <w:rsid w:val="00DF3293"/>
    <w:rsid w:val="00DF3390"/>
    <w:rsid w:val="00DF38E8"/>
    <w:rsid w:val="00DF3A06"/>
    <w:rsid w:val="00DF3A6C"/>
    <w:rsid w:val="00DF3D80"/>
    <w:rsid w:val="00DF41A1"/>
    <w:rsid w:val="00DF441C"/>
    <w:rsid w:val="00DF44AE"/>
    <w:rsid w:val="00DF5047"/>
    <w:rsid w:val="00DF5AFB"/>
    <w:rsid w:val="00DF5EF8"/>
    <w:rsid w:val="00DF694E"/>
    <w:rsid w:val="00DF69AE"/>
    <w:rsid w:val="00DF69E7"/>
    <w:rsid w:val="00DF6AC6"/>
    <w:rsid w:val="00DF6B85"/>
    <w:rsid w:val="00DF6F2D"/>
    <w:rsid w:val="00DF7137"/>
    <w:rsid w:val="00DF7735"/>
    <w:rsid w:val="00DF77C3"/>
    <w:rsid w:val="00DF77FD"/>
    <w:rsid w:val="00DF78D9"/>
    <w:rsid w:val="00E002AE"/>
    <w:rsid w:val="00E008FB"/>
    <w:rsid w:val="00E00D92"/>
    <w:rsid w:val="00E010B5"/>
    <w:rsid w:val="00E01353"/>
    <w:rsid w:val="00E0172C"/>
    <w:rsid w:val="00E01851"/>
    <w:rsid w:val="00E01E9F"/>
    <w:rsid w:val="00E02160"/>
    <w:rsid w:val="00E021FF"/>
    <w:rsid w:val="00E022C5"/>
    <w:rsid w:val="00E0259D"/>
    <w:rsid w:val="00E03482"/>
    <w:rsid w:val="00E038EE"/>
    <w:rsid w:val="00E039EB"/>
    <w:rsid w:val="00E03A11"/>
    <w:rsid w:val="00E03DEC"/>
    <w:rsid w:val="00E0403B"/>
    <w:rsid w:val="00E04520"/>
    <w:rsid w:val="00E04709"/>
    <w:rsid w:val="00E048D5"/>
    <w:rsid w:val="00E0552B"/>
    <w:rsid w:val="00E05655"/>
    <w:rsid w:val="00E06997"/>
    <w:rsid w:val="00E06CCB"/>
    <w:rsid w:val="00E06F36"/>
    <w:rsid w:val="00E07463"/>
    <w:rsid w:val="00E077B8"/>
    <w:rsid w:val="00E07A84"/>
    <w:rsid w:val="00E101C2"/>
    <w:rsid w:val="00E10844"/>
    <w:rsid w:val="00E10B89"/>
    <w:rsid w:val="00E1122A"/>
    <w:rsid w:val="00E114BA"/>
    <w:rsid w:val="00E11D86"/>
    <w:rsid w:val="00E124DE"/>
    <w:rsid w:val="00E12A24"/>
    <w:rsid w:val="00E12CFB"/>
    <w:rsid w:val="00E12E5C"/>
    <w:rsid w:val="00E13218"/>
    <w:rsid w:val="00E135C8"/>
    <w:rsid w:val="00E138B1"/>
    <w:rsid w:val="00E1409A"/>
    <w:rsid w:val="00E14708"/>
    <w:rsid w:val="00E14FA4"/>
    <w:rsid w:val="00E15084"/>
    <w:rsid w:val="00E150BB"/>
    <w:rsid w:val="00E1532F"/>
    <w:rsid w:val="00E158B6"/>
    <w:rsid w:val="00E15C3E"/>
    <w:rsid w:val="00E164E8"/>
    <w:rsid w:val="00E16903"/>
    <w:rsid w:val="00E16F71"/>
    <w:rsid w:val="00E177D9"/>
    <w:rsid w:val="00E177DA"/>
    <w:rsid w:val="00E178DC"/>
    <w:rsid w:val="00E17C1D"/>
    <w:rsid w:val="00E17E60"/>
    <w:rsid w:val="00E200C9"/>
    <w:rsid w:val="00E20BEA"/>
    <w:rsid w:val="00E20E31"/>
    <w:rsid w:val="00E20F65"/>
    <w:rsid w:val="00E219DD"/>
    <w:rsid w:val="00E21BAD"/>
    <w:rsid w:val="00E21BD7"/>
    <w:rsid w:val="00E21F3F"/>
    <w:rsid w:val="00E2243C"/>
    <w:rsid w:val="00E2260B"/>
    <w:rsid w:val="00E229A1"/>
    <w:rsid w:val="00E22ECA"/>
    <w:rsid w:val="00E22F5B"/>
    <w:rsid w:val="00E23308"/>
    <w:rsid w:val="00E23360"/>
    <w:rsid w:val="00E23443"/>
    <w:rsid w:val="00E23DF0"/>
    <w:rsid w:val="00E24909"/>
    <w:rsid w:val="00E24F18"/>
    <w:rsid w:val="00E253D3"/>
    <w:rsid w:val="00E253DA"/>
    <w:rsid w:val="00E2563B"/>
    <w:rsid w:val="00E25737"/>
    <w:rsid w:val="00E2591D"/>
    <w:rsid w:val="00E26155"/>
    <w:rsid w:val="00E26174"/>
    <w:rsid w:val="00E2618C"/>
    <w:rsid w:val="00E267A3"/>
    <w:rsid w:val="00E2690F"/>
    <w:rsid w:val="00E2696A"/>
    <w:rsid w:val="00E26A2B"/>
    <w:rsid w:val="00E26B0F"/>
    <w:rsid w:val="00E26BF4"/>
    <w:rsid w:val="00E26DD3"/>
    <w:rsid w:val="00E273C8"/>
    <w:rsid w:val="00E27B52"/>
    <w:rsid w:val="00E30A49"/>
    <w:rsid w:val="00E30A69"/>
    <w:rsid w:val="00E30FB1"/>
    <w:rsid w:val="00E31199"/>
    <w:rsid w:val="00E31222"/>
    <w:rsid w:val="00E31322"/>
    <w:rsid w:val="00E31434"/>
    <w:rsid w:val="00E31493"/>
    <w:rsid w:val="00E316DF"/>
    <w:rsid w:val="00E31D8C"/>
    <w:rsid w:val="00E32228"/>
    <w:rsid w:val="00E3227D"/>
    <w:rsid w:val="00E3233D"/>
    <w:rsid w:val="00E324E8"/>
    <w:rsid w:val="00E32977"/>
    <w:rsid w:val="00E32BE3"/>
    <w:rsid w:val="00E330AD"/>
    <w:rsid w:val="00E33271"/>
    <w:rsid w:val="00E33794"/>
    <w:rsid w:val="00E339AB"/>
    <w:rsid w:val="00E33C5C"/>
    <w:rsid w:val="00E347E2"/>
    <w:rsid w:val="00E34E70"/>
    <w:rsid w:val="00E34FDC"/>
    <w:rsid w:val="00E35139"/>
    <w:rsid w:val="00E35633"/>
    <w:rsid w:val="00E356F4"/>
    <w:rsid w:val="00E35BA3"/>
    <w:rsid w:val="00E35C4C"/>
    <w:rsid w:val="00E3646F"/>
    <w:rsid w:val="00E36660"/>
    <w:rsid w:val="00E36730"/>
    <w:rsid w:val="00E368E8"/>
    <w:rsid w:val="00E3738D"/>
    <w:rsid w:val="00E37958"/>
    <w:rsid w:val="00E37A90"/>
    <w:rsid w:val="00E37AB7"/>
    <w:rsid w:val="00E37CBE"/>
    <w:rsid w:val="00E37E1A"/>
    <w:rsid w:val="00E4005B"/>
    <w:rsid w:val="00E4008D"/>
    <w:rsid w:val="00E406DB"/>
    <w:rsid w:val="00E408D0"/>
    <w:rsid w:val="00E40A70"/>
    <w:rsid w:val="00E40DDE"/>
    <w:rsid w:val="00E40F78"/>
    <w:rsid w:val="00E4143C"/>
    <w:rsid w:val="00E415BE"/>
    <w:rsid w:val="00E43408"/>
    <w:rsid w:val="00E4365F"/>
    <w:rsid w:val="00E438B9"/>
    <w:rsid w:val="00E438C0"/>
    <w:rsid w:val="00E43CA4"/>
    <w:rsid w:val="00E43CF3"/>
    <w:rsid w:val="00E43E45"/>
    <w:rsid w:val="00E443CA"/>
    <w:rsid w:val="00E449EB"/>
    <w:rsid w:val="00E44C77"/>
    <w:rsid w:val="00E44C81"/>
    <w:rsid w:val="00E45093"/>
    <w:rsid w:val="00E45160"/>
    <w:rsid w:val="00E45773"/>
    <w:rsid w:val="00E45944"/>
    <w:rsid w:val="00E45BC6"/>
    <w:rsid w:val="00E46330"/>
    <w:rsid w:val="00E46615"/>
    <w:rsid w:val="00E466D9"/>
    <w:rsid w:val="00E46BFD"/>
    <w:rsid w:val="00E47276"/>
    <w:rsid w:val="00E47633"/>
    <w:rsid w:val="00E47A0A"/>
    <w:rsid w:val="00E47B72"/>
    <w:rsid w:val="00E47C42"/>
    <w:rsid w:val="00E50437"/>
    <w:rsid w:val="00E50464"/>
    <w:rsid w:val="00E50769"/>
    <w:rsid w:val="00E50E3E"/>
    <w:rsid w:val="00E51630"/>
    <w:rsid w:val="00E518F2"/>
    <w:rsid w:val="00E51CF5"/>
    <w:rsid w:val="00E51D0D"/>
    <w:rsid w:val="00E5257F"/>
    <w:rsid w:val="00E527D1"/>
    <w:rsid w:val="00E52EA1"/>
    <w:rsid w:val="00E531AD"/>
    <w:rsid w:val="00E53373"/>
    <w:rsid w:val="00E533A4"/>
    <w:rsid w:val="00E53D85"/>
    <w:rsid w:val="00E53DEE"/>
    <w:rsid w:val="00E53E82"/>
    <w:rsid w:val="00E548E8"/>
    <w:rsid w:val="00E549FC"/>
    <w:rsid w:val="00E54A56"/>
    <w:rsid w:val="00E54D0B"/>
    <w:rsid w:val="00E551A7"/>
    <w:rsid w:val="00E551F3"/>
    <w:rsid w:val="00E560EA"/>
    <w:rsid w:val="00E563E2"/>
    <w:rsid w:val="00E56516"/>
    <w:rsid w:val="00E568D9"/>
    <w:rsid w:val="00E57370"/>
    <w:rsid w:val="00E573B7"/>
    <w:rsid w:val="00E5743B"/>
    <w:rsid w:val="00E57E66"/>
    <w:rsid w:val="00E57F85"/>
    <w:rsid w:val="00E602FC"/>
    <w:rsid w:val="00E6091C"/>
    <w:rsid w:val="00E61018"/>
    <w:rsid w:val="00E616EC"/>
    <w:rsid w:val="00E6170E"/>
    <w:rsid w:val="00E61F71"/>
    <w:rsid w:val="00E6216B"/>
    <w:rsid w:val="00E623DD"/>
    <w:rsid w:val="00E6288D"/>
    <w:rsid w:val="00E6363B"/>
    <w:rsid w:val="00E639EC"/>
    <w:rsid w:val="00E63A9C"/>
    <w:rsid w:val="00E63B88"/>
    <w:rsid w:val="00E63CFF"/>
    <w:rsid w:val="00E645BD"/>
    <w:rsid w:val="00E64677"/>
    <w:rsid w:val="00E64E08"/>
    <w:rsid w:val="00E6560E"/>
    <w:rsid w:val="00E66416"/>
    <w:rsid w:val="00E66772"/>
    <w:rsid w:val="00E6679F"/>
    <w:rsid w:val="00E6685A"/>
    <w:rsid w:val="00E671FA"/>
    <w:rsid w:val="00E67A72"/>
    <w:rsid w:val="00E7015D"/>
    <w:rsid w:val="00E70289"/>
    <w:rsid w:val="00E7064F"/>
    <w:rsid w:val="00E70B3E"/>
    <w:rsid w:val="00E70BD4"/>
    <w:rsid w:val="00E70ECA"/>
    <w:rsid w:val="00E70F0F"/>
    <w:rsid w:val="00E71201"/>
    <w:rsid w:val="00E71A8D"/>
    <w:rsid w:val="00E71B9B"/>
    <w:rsid w:val="00E7232B"/>
    <w:rsid w:val="00E72418"/>
    <w:rsid w:val="00E724AF"/>
    <w:rsid w:val="00E72504"/>
    <w:rsid w:val="00E7259D"/>
    <w:rsid w:val="00E72A3A"/>
    <w:rsid w:val="00E72EBA"/>
    <w:rsid w:val="00E73125"/>
    <w:rsid w:val="00E738D5"/>
    <w:rsid w:val="00E73B87"/>
    <w:rsid w:val="00E73C4A"/>
    <w:rsid w:val="00E73DD7"/>
    <w:rsid w:val="00E74210"/>
    <w:rsid w:val="00E74636"/>
    <w:rsid w:val="00E7486C"/>
    <w:rsid w:val="00E74CB1"/>
    <w:rsid w:val="00E75273"/>
    <w:rsid w:val="00E75F1E"/>
    <w:rsid w:val="00E76166"/>
    <w:rsid w:val="00E761C4"/>
    <w:rsid w:val="00E765D1"/>
    <w:rsid w:val="00E76649"/>
    <w:rsid w:val="00E76A3F"/>
    <w:rsid w:val="00E77365"/>
    <w:rsid w:val="00E7793B"/>
    <w:rsid w:val="00E77AFB"/>
    <w:rsid w:val="00E77E4B"/>
    <w:rsid w:val="00E804CB"/>
    <w:rsid w:val="00E80889"/>
    <w:rsid w:val="00E8089C"/>
    <w:rsid w:val="00E80C79"/>
    <w:rsid w:val="00E812BF"/>
    <w:rsid w:val="00E81984"/>
    <w:rsid w:val="00E81FD4"/>
    <w:rsid w:val="00E822BF"/>
    <w:rsid w:val="00E82A2A"/>
    <w:rsid w:val="00E82B7E"/>
    <w:rsid w:val="00E82E4D"/>
    <w:rsid w:val="00E83100"/>
    <w:rsid w:val="00E83A6B"/>
    <w:rsid w:val="00E83E65"/>
    <w:rsid w:val="00E8434F"/>
    <w:rsid w:val="00E84E69"/>
    <w:rsid w:val="00E85DED"/>
    <w:rsid w:val="00E860AA"/>
    <w:rsid w:val="00E861D8"/>
    <w:rsid w:val="00E862A0"/>
    <w:rsid w:val="00E866F5"/>
    <w:rsid w:val="00E8698D"/>
    <w:rsid w:val="00E86B6C"/>
    <w:rsid w:val="00E86F2C"/>
    <w:rsid w:val="00E86FA8"/>
    <w:rsid w:val="00E87271"/>
    <w:rsid w:val="00E87BBA"/>
    <w:rsid w:val="00E87CFC"/>
    <w:rsid w:val="00E87EE0"/>
    <w:rsid w:val="00E90122"/>
    <w:rsid w:val="00E90249"/>
    <w:rsid w:val="00E907D5"/>
    <w:rsid w:val="00E90976"/>
    <w:rsid w:val="00E912DD"/>
    <w:rsid w:val="00E91546"/>
    <w:rsid w:val="00E917FC"/>
    <w:rsid w:val="00E91902"/>
    <w:rsid w:val="00E91AFE"/>
    <w:rsid w:val="00E91D1B"/>
    <w:rsid w:val="00E920A0"/>
    <w:rsid w:val="00E92459"/>
    <w:rsid w:val="00E92879"/>
    <w:rsid w:val="00E92A65"/>
    <w:rsid w:val="00E92BC1"/>
    <w:rsid w:val="00E92C9C"/>
    <w:rsid w:val="00E92FA0"/>
    <w:rsid w:val="00E930C5"/>
    <w:rsid w:val="00E932EA"/>
    <w:rsid w:val="00E934AD"/>
    <w:rsid w:val="00E93C54"/>
    <w:rsid w:val="00E93F30"/>
    <w:rsid w:val="00E9459F"/>
    <w:rsid w:val="00E946B8"/>
    <w:rsid w:val="00E949A9"/>
    <w:rsid w:val="00E94A0E"/>
    <w:rsid w:val="00E94CC2"/>
    <w:rsid w:val="00E95B78"/>
    <w:rsid w:val="00E95C99"/>
    <w:rsid w:val="00E95D29"/>
    <w:rsid w:val="00E9600A"/>
    <w:rsid w:val="00E9650B"/>
    <w:rsid w:val="00E96548"/>
    <w:rsid w:val="00E96BD0"/>
    <w:rsid w:val="00E9723D"/>
    <w:rsid w:val="00E977F8"/>
    <w:rsid w:val="00E97C6C"/>
    <w:rsid w:val="00E97D97"/>
    <w:rsid w:val="00EA00E0"/>
    <w:rsid w:val="00EA0C06"/>
    <w:rsid w:val="00EA0CAC"/>
    <w:rsid w:val="00EA0CC0"/>
    <w:rsid w:val="00EA1056"/>
    <w:rsid w:val="00EA13BD"/>
    <w:rsid w:val="00EA157A"/>
    <w:rsid w:val="00EA1A8A"/>
    <w:rsid w:val="00EA1D5E"/>
    <w:rsid w:val="00EA25F8"/>
    <w:rsid w:val="00EA266A"/>
    <w:rsid w:val="00EA26F5"/>
    <w:rsid w:val="00EA2C0C"/>
    <w:rsid w:val="00EA2E17"/>
    <w:rsid w:val="00EA30DD"/>
    <w:rsid w:val="00EA31DE"/>
    <w:rsid w:val="00EA3AA3"/>
    <w:rsid w:val="00EA46DE"/>
    <w:rsid w:val="00EA48ED"/>
    <w:rsid w:val="00EA4A47"/>
    <w:rsid w:val="00EA4C01"/>
    <w:rsid w:val="00EA5309"/>
    <w:rsid w:val="00EA5322"/>
    <w:rsid w:val="00EA59D5"/>
    <w:rsid w:val="00EA5B29"/>
    <w:rsid w:val="00EA6407"/>
    <w:rsid w:val="00EA6ADF"/>
    <w:rsid w:val="00EA6B52"/>
    <w:rsid w:val="00EA6B92"/>
    <w:rsid w:val="00EA6DE3"/>
    <w:rsid w:val="00EA77FB"/>
    <w:rsid w:val="00EA7822"/>
    <w:rsid w:val="00EA7906"/>
    <w:rsid w:val="00EA79DF"/>
    <w:rsid w:val="00EA7E33"/>
    <w:rsid w:val="00EA7F22"/>
    <w:rsid w:val="00EB0A96"/>
    <w:rsid w:val="00EB1152"/>
    <w:rsid w:val="00EB174E"/>
    <w:rsid w:val="00EB19CE"/>
    <w:rsid w:val="00EB1B18"/>
    <w:rsid w:val="00EB26A3"/>
    <w:rsid w:val="00EB2A85"/>
    <w:rsid w:val="00EB32BF"/>
    <w:rsid w:val="00EB3CF7"/>
    <w:rsid w:val="00EB4236"/>
    <w:rsid w:val="00EB4551"/>
    <w:rsid w:val="00EB48DC"/>
    <w:rsid w:val="00EB4A7F"/>
    <w:rsid w:val="00EB4CB9"/>
    <w:rsid w:val="00EB5131"/>
    <w:rsid w:val="00EB52B4"/>
    <w:rsid w:val="00EB54D6"/>
    <w:rsid w:val="00EB561F"/>
    <w:rsid w:val="00EB592B"/>
    <w:rsid w:val="00EB60D4"/>
    <w:rsid w:val="00EB61AC"/>
    <w:rsid w:val="00EB66D9"/>
    <w:rsid w:val="00EB67A8"/>
    <w:rsid w:val="00EB67F7"/>
    <w:rsid w:val="00EB6F5C"/>
    <w:rsid w:val="00EB7237"/>
    <w:rsid w:val="00EB7B08"/>
    <w:rsid w:val="00EB7E76"/>
    <w:rsid w:val="00EC0081"/>
    <w:rsid w:val="00EC0739"/>
    <w:rsid w:val="00EC0A96"/>
    <w:rsid w:val="00EC0E9B"/>
    <w:rsid w:val="00EC12D6"/>
    <w:rsid w:val="00EC1FEA"/>
    <w:rsid w:val="00EC2353"/>
    <w:rsid w:val="00EC2A66"/>
    <w:rsid w:val="00EC2AF5"/>
    <w:rsid w:val="00EC2B05"/>
    <w:rsid w:val="00EC2C89"/>
    <w:rsid w:val="00EC3294"/>
    <w:rsid w:val="00EC32E3"/>
    <w:rsid w:val="00EC3421"/>
    <w:rsid w:val="00EC3443"/>
    <w:rsid w:val="00EC38C1"/>
    <w:rsid w:val="00EC3B16"/>
    <w:rsid w:val="00EC3BF2"/>
    <w:rsid w:val="00EC3EEC"/>
    <w:rsid w:val="00EC4C5D"/>
    <w:rsid w:val="00EC564B"/>
    <w:rsid w:val="00EC57E6"/>
    <w:rsid w:val="00EC5879"/>
    <w:rsid w:val="00EC6493"/>
    <w:rsid w:val="00EC6F59"/>
    <w:rsid w:val="00EC726F"/>
    <w:rsid w:val="00EC72EC"/>
    <w:rsid w:val="00ED02CD"/>
    <w:rsid w:val="00ED03C0"/>
    <w:rsid w:val="00ED0456"/>
    <w:rsid w:val="00ED0473"/>
    <w:rsid w:val="00ED0751"/>
    <w:rsid w:val="00ED0A73"/>
    <w:rsid w:val="00ED0BA2"/>
    <w:rsid w:val="00ED0C62"/>
    <w:rsid w:val="00ED0C6A"/>
    <w:rsid w:val="00ED175A"/>
    <w:rsid w:val="00ED1B7D"/>
    <w:rsid w:val="00ED1FCE"/>
    <w:rsid w:val="00ED285F"/>
    <w:rsid w:val="00ED3130"/>
    <w:rsid w:val="00ED36CF"/>
    <w:rsid w:val="00ED3EF6"/>
    <w:rsid w:val="00ED3F5A"/>
    <w:rsid w:val="00ED3F68"/>
    <w:rsid w:val="00ED4045"/>
    <w:rsid w:val="00ED4191"/>
    <w:rsid w:val="00ED4540"/>
    <w:rsid w:val="00ED466D"/>
    <w:rsid w:val="00ED46CB"/>
    <w:rsid w:val="00ED47AD"/>
    <w:rsid w:val="00ED4960"/>
    <w:rsid w:val="00ED4B4E"/>
    <w:rsid w:val="00ED4E25"/>
    <w:rsid w:val="00ED51CC"/>
    <w:rsid w:val="00ED51DE"/>
    <w:rsid w:val="00ED5481"/>
    <w:rsid w:val="00ED5768"/>
    <w:rsid w:val="00ED66DA"/>
    <w:rsid w:val="00ED68DD"/>
    <w:rsid w:val="00ED6C1F"/>
    <w:rsid w:val="00ED6F52"/>
    <w:rsid w:val="00ED705E"/>
    <w:rsid w:val="00ED7C04"/>
    <w:rsid w:val="00ED7C36"/>
    <w:rsid w:val="00ED7CD5"/>
    <w:rsid w:val="00EE0083"/>
    <w:rsid w:val="00EE00C3"/>
    <w:rsid w:val="00EE056D"/>
    <w:rsid w:val="00EE1064"/>
    <w:rsid w:val="00EE1127"/>
    <w:rsid w:val="00EE1AFD"/>
    <w:rsid w:val="00EE21A1"/>
    <w:rsid w:val="00EE2250"/>
    <w:rsid w:val="00EE262B"/>
    <w:rsid w:val="00EE2BED"/>
    <w:rsid w:val="00EE2CAE"/>
    <w:rsid w:val="00EE2EEC"/>
    <w:rsid w:val="00EE301C"/>
    <w:rsid w:val="00EE373D"/>
    <w:rsid w:val="00EE3782"/>
    <w:rsid w:val="00EE4256"/>
    <w:rsid w:val="00EE42A5"/>
    <w:rsid w:val="00EE4372"/>
    <w:rsid w:val="00EE469F"/>
    <w:rsid w:val="00EE4D5D"/>
    <w:rsid w:val="00EE5017"/>
    <w:rsid w:val="00EE50BE"/>
    <w:rsid w:val="00EE58FE"/>
    <w:rsid w:val="00EE5AAF"/>
    <w:rsid w:val="00EE60CF"/>
    <w:rsid w:val="00EE6254"/>
    <w:rsid w:val="00EE6344"/>
    <w:rsid w:val="00EE6889"/>
    <w:rsid w:val="00EE6C86"/>
    <w:rsid w:val="00EE7000"/>
    <w:rsid w:val="00EE77BB"/>
    <w:rsid w:val="00EE7A14"/>
    <w:rsid w:val="00EE7B20"/>
    <w:rsid w:val="00EE7E0E"/>
    <w:rsid w:val="00EF0125"/>
    <w:rsid w:val="00EF0461"/>
    <w:rsid w:val="00EF0469"/>
    <w:rsid w:val="00EF0847"/>
    <w:rsid w:val="00EF0C74"/>
    <w:rsid w:val="00EF0D0E"/>
    <w:rsid w:val="00EF0E2E"/>
    <w:rsid w:val="00EF19ED"/>
    <w:rsid w:val="00EF268C"/>
    <w:rsid w:val="00EF3312"/>
    <w:rsid w:val="00EF3EF2"/>
    <w:rsid w:val="00EF4034"/>
    <w:rsid w:val="00EF4079"/>
    <w:rsid w:val="00EF4333"/>
    <w:rsid w:val="00EF47BB"/>
    <w:rsid w:val="00EF480B"/>
    <w:rsid w:val="00EF4DA8"/>
    <w:rsid w:val="00EF50F8"/>
    <w:rsid w:val="00EF570F"/>
    <w:rsid w:val="00EF5746"/>
    <w:rsid w:val="00EF65CD"/>
    <w:rsid w:val="00EF683B"/>
    <w:rsid w:val="00EF691A"/>
    <w:rsid w:val="00EF6C7F"/>
    <w:rsid w:val="00EF6D1B"/>
    <w:rsid w:val="00EF6D30"/>
    <w:rsid w:val="00EF7053"/>
    <w:rsid w:val="00EF70D3"/>
    <w:rsid w:val="00EF757A"/>
    <w:rsid w:val="00EF7EC8"/>
    <w:rsid w:val="00EF7EEF"/>
    <w:rsid w:val="00F000AB"/>
    <w:rsid w:val="00F000DC"/>
    <w:rsid w:val="00F00346"/>
    <w:rsid w:val="00F00516"/>
    <w:rsid w:val="00F00BD9"/>
    <w:rsid w:val="00F011FC"/>
    <w:rsid w:val="00F0146E"/>
    <w:rsid w:val="00F024F0"/>
    <w:rsid w:val="00F02757"/>
    <w:rsid w:val="00F0278E"/>
    <w:rsid w:val="00F02C32"/>
    <w:rsid w:val="00F02D1E"/>
    <w:rsid w:val="00F03325"/>
    <w:rsid w:val="00F03394"/>
    <w:rsid w:val="00F037BB"/>
    <w:rsid w:val="00F037C5"/>
    <w:rsid w:val="00F039DB"/>
    <w:rsid w:val="00F03A77"/>
    <w:rsid w:val="00F04173"/>
    <w:rsid w:val="00F0464E"/>
    <w:rsid w:val="00F04A31"/>
    <w:rsid w:val="00F04C15"/>
    <w:rsid w:val="00F0532D"/>
    <w:rsid w:val="00F05466"/>
    <w:rsid w:val="00F0575A"/>
    <w:rsid w:val="00F05F2E"/>
    <w:rsid w:val="00F0614A"/>
    <w:rsid w:val="00F06601"/>
    <w:rsid w:val="00F06953"/>
    <w:rsid w:val="00F06A3D"/>
    <w:rsid w:val="00F06CBD"/>
    <w:rsid w:val="00F06D13"/>
    <w:rsid w:val="00F06EC8"/>
    <w:rsid w:val="00F07042"/>
    <w:rsid w:val="00F07245"/>
    <w:rsid w:val="00F0798C"/>
    <w:rsid w:val="00F10564"/>
    <w:rsid w:val="00F105AD"/>
    <w:rsid w:val="00F10733"/>
    <w:rsid w:val="00F10816"/>
    <w:rsid w:val="00F11277"/>
    <w:rsid w:val="00F11281"/>
    <w:rsid w:val="00F11769"/>
    <w:rsid w:val="00F11ED7"/>
    <w:rsid w:val="00F12723"/>
    <w:rsid w:val="00F129AB"/>
    <w:rsid w:val="00F12BAE"/>
    <w:rsid w:val="00F12DCE"/>
    <w:rsid w:val="00F12E2F"/>
    <w:rsid w:val="00F1325C"/>
    <w:rsid w:val="00F13378"/>
    <w:rsid w:val="00F133CD"/>
    <w:rsid w:val="00F13777"/>
    <w:rsid w:val="00F13F47"/>
    <w:rsid w:val="00F1401E"/>
    <w:rsid w:val="00F144EC"/>
    <w:rsid w:val="00F145D3"/>
    <w:rsid w:val="00F14B43"/>
    <w:rsid w:val="00F14CEC"/>
    <w:rsid w:val="00F1521D"/>
    <w:rsid w:val="00F15228"/>
    <w:rsid w:val="00F15409"/>
    <w:rsid w:val="00F1541F"/>
    <w:rsid w:val="00F15562"/>
    <w:rsid w:val="00F1574B"/>
    <w:rsid w:val="00F15DD6"/>
    <w:rsid w:val="00F16474"/>
    <w:rsid w:val="00F16A42"/>
    <w:rsid w:val="00F16A97"/>
    <w:rsid w:val="00F1709C"/>
    <w:rsid w:val="00F17231"/>
    <w:rsid w:val="00F1725D"/>
    <w:rsid w:val="00F17376"/>
    <w:rsid w:val="00F176B8"/>
    <w:rsid w:val="00F17B7D"/>
    <w:rsid w:val="00F17DCF"/>
    <w:rsid w:val="00F17DF8"/>
    <w:rsid w:val="00F2017E"/>
    <w:rsid w:val="00F20233"/>
    <w:rsid w:val="00F20501"/>
    <w:rsid w:val="00F208EF"/>
    <w:rsid w:val="00F20A63"/>
    <w:rsid w:val="00F20C84"/>
    <w:rsid w:val="00F20EDE"/>
    <w:rsid w:val="00F214A9"/>
    <w:rsid w:val="00F219A1"/>
    <w:rsid w:val="00F21B81"/>
    <w:rsid w:val="00F21BF7"/>
    <w:rsid w:val="00F21C0B"/>
    <w:rsid w:val="00F22180"/>
    <w:rsid w:val="00F226F4"/>
    <w:rsid w:val="00F22B43"/>
    <w:rsid w:val="00F22DE0"/>
    <w:rsid w:val="00F22FEE"/>
    <w:rsid w:val="00F23023"/>
    <w:rsid w:val="00F23129"/>
    <w:rsid w:val="00F2319E"/>
    <w:rsid w:val="00F234FA"/>
    <w:rsid w:val="00F235EC"/>
    <w:rsid w:val="00F237E9"/>
    <w:rsid w:val="00F23A23"/>
    <w:rsid w:val="00F23BBE"/>
    <w:rsid w:val="00F241AC"/>
    <w:rsid w:val="00F24497"/>
    <w:rsid w:val="00F24C92"/>
    <w:rsid w:val="00F24E1E"/>
    <w:rsid w:val="00F2576E"/>
    <w:rsid w:val="00F25A95"/>
    <w:rsid w:val="00F2603F"/>
    <w:rsid w:val="00F267ED"/>
    <w:rsid w:val="00F26C0A"/>
    <w:rsid w:val="00F279A5"/>
    <w:rsid w:val="00F27A3D"/>
    <w:rsid w:val="00F30403"/>
    <w:rsid w:val="00F30CD3"/>
    <w:rsid w:val="00F30CD4"/>
    <w:rsid w:val="00F31D5E"/>
    <w:rsid w:val="00F31D9E"/>
    <w:rsid w:val="00F31F2A"/>
    <w:rsid w:val="00F31F73"/>
    <w:rsid w:val="00F326B7"/>
    <w:rsid w:val="00F32734"/>
    <w:rsid w:val="00F3290B"/>
    <w:rsid w:val="00F32C22"/>
    <w:rsid w:val="00F32CF1"/>
    <w:rsid w:val="00F3303A"/>
    <w:rsid w:val="00F339DD"/>
    <w:rsid w:val="00F33E83"/>
    <w:rsid w:val="00F341C4"/>
    <w:rsid w:val="00F34B89"/>
    <w:rsid w:val="00F34D4A"/>
    <w:rsid w:val="00F34DEB"/>
    <w:rsid w:val="00F358A5"/>
    <w:rsid w:val="00F359B7"/>
    <w:rsid w:val="00F35C21"/>
    <w:rsid w:val="00F35C2B"/>
    <w:rsid w:val="00F36149"/>
    <w:rsid w:val="00F36AE4"/>
    <w:rsid w:val="00F37075"/>
    <w:rsid w:val="00F3709D"/>
    <w:rsid w:val="00F372F5"/>
    <w:rsid w:val="00F37686"/>
    <w:rsid w:val="00F377A4"/>
    <w:rsid w:val="00F3791E"/>
    <w:rsid w:val="00F37A95"/>
    <w:rsid w:val="00F37E54"/>
    <w:rsid w:val="00F4050A"/>
    <w:rsid w:val="00F40621"/>
    <w:rsid w:val="00F40ABA"/>
    <w:rsid w:val="00F40EAA"/>
    <w:rsid w:val="00F40ECC"/>
    <w:rsid w:val="00F40FC9"/>
    <w:rsid w:val="00F4129A"/>
    <w:rsid w:val="00F415AF"/>
    <w:rsid w:val="00F415CB"/>
    <w:rsid w:val="00F417B9"/>
    <w:rsid w:val="00F41B61"/>
    <w:rsid w:val="00F4200B"/>
    <w:rsid w:val="00F4218C"/>
    <w:rsid w:val="00F42AB4"/>
    <w:rsid w:val="00F42CDA"/>
    <w:rsid w:val="00F42FFF"/>
    <w:rsid w:val="00F432FC"/>
    <w:rsid w:val="00F43694"/>
    <w:rsid w:val="00F4404A"/>
    <w:rsid w:val="00F445C6"/>
    <w:rsid w:val="00F44903"/>
    <w:rsid w:val="00F44FB1"/>
    <w:rsid w:val="00F45A2A"/>
    <w:rsid w:val="00F45E6A"/>
    <w:rsid w:val="00F45FFA"/>
    <w:rsid w:val="00F46F7E"/>
    <w:rsid w:val="00F47657"/>
    <w:rsid w:val="00F47856"/>
    <w:rsid w:val="00F47B0C"/>
    <w:rsid w:val="00F47FDE"/>
    <w:rsid w:val="00F502B1"/>
    <w:rsid w:val="00F511EC"/>
    <w:rsid w:val="00F514E6"/>
    <w:rsid w:val="00F516D2"/>
    <w:rsid w:val="00F51A8D"/>
    <w:rsid w:val="00F51D57"/>
    <w:rsid w:val="00F51EEE"/>
    <w:rsid w:val="00F51FF0"/>
    <w:rsid w:val="00F5222F"/>
    <w:rsid w:val="00F52D5F"/>
    <w:rsid w:val="00F53204"/>
    <w:rsid w:val="00F5347C"/>
    <w:rsid w:val="00F53C6F"/>
    <w:rsid w:val="00F53F0B"/>
    <w:rsid w:val="00F54712"/>
    <w:rsid w:val="00F547E0"/>
    <w:rsid w:val="00F54F9F"/>
    <w:rsid w:val="00F5537E"/>
    <w:rsid w:val="00F5538E"/>
    <w:rsid w:val="00F55B95"/>
    <w:rsid w:val="00F56105"/>
    <w:rsid w:val="00F56956"/>
    <w:rsid w:val="00F56A03"/>
    <w:rsid w:val="00F56BD0"/>
    <w:rsid w:val="00F57EF3"/>
    <w:rsid w:val="00F60537"/>
    <w:rsid w:val="00F6059C"/>
    <w:rsid w:val="00F60A06"/>
    <w:rsid w:val="00F60AC8"/>
    <w:rsid w:val="00F60C81"/>
    <w:rsid w:val="00F610B7"/>
    <w:rsid w:val="00F61C1D"/>
    <w:rsid w:val="00F62789"/>
    <w:rsid w:val="00F627AD"/>
    <w:rsid w:val="00F63157"/>
    <w:rsid w:val="00F63400"/>
    <w:rsid w:val="00F63604"/>
    <w:rsid w:val="00F63851"/>
    <w:rsid w:val="00F63D43"/>
    <w:rsid w:val="00F642CC"/>
    <w:rsid w:val="00F644FA"/>
    <w:rsid w:val="00F64858"/>
    <w:rsid w:val="00F64DA6"/>
    <w:rsid w:val="00F650CE"/>
    <w:rsid w:val="00F65448"/>
    <w:rsid w:val="00F65590"/>
    <w:rsid w:val="00F658AD"/>
    <w:rsid w:val="00F65932"/>
    <w:rsid w:val="00F65FDF"/>
    <w:rsid w:val="00F66003"/>
    <w:rsid w:val="00F6645C"/>
    <w:rsid w:val="00F66484"/>
    <w:rsid w:val="00F668B3"/>
    <w:rsid w:val="00F66935"/>
    <w:rsid w:val="00F66A69"/>
    <w:rsid w:val="00F66CBB"/>
    <w:rsid w:val="00F672D7"/>
    <w:rsid w:val="00F672DE"/>
    <w:rsid w:val="00F672FA"/>
    <w:rsid w:val="00F674D0"/>
    <w:rsid w:val="00F6765E"/>
    <w:rsid w:val="00F6792B"/>
    <w:rsid w:val="00F7088E"/>
    <w:rsid w:val="00F70FD5"/>
    <w:rsid w:val="00F7106F"/>
    <w:rsid w:val="00F714AF"/>
    <w:rsid w:val="00F71AF1"/>
    <w:rsid w:val="00F72924"/>
    <w:rsid w:val="00F72E6A"/>
    <w:rsid w:val="00F7313C"/>
    <w:rsid w:val="00F73216"/>
    <w:rsid w:val="00F7340F"/>
    <w:rsid w:val="00F73596"/>
    <w:rsid w:val="00F7364A"/>
    <w:rsid w:val="00F740FB"/>
    <w:rsid w:val="00F74609"/>
    <w:rsid w:val="00F74707"/>
    <w:rsid w:val="00F74761"/>
    <w:rsid w:val="00F749B0"/>
    <w:rsid w:val="00F74A38"/>
    <w:rsid w:val="00F74B6B"/>
    <w:rsid w:val="00F75208"/>
    <w:rsid w:val="00F7571A"/>
    <w:rsid w:val="00F75795"/>
    <w:rsid w:val="00F75B08"/>
    <w:rsid w:val="00F7605A"/>
    <w:rsid w:val="00F76332"/>
    <w:rsid w:val="00F7683D"/>
    <w:rsid w:val="00F7684A"/>
    <w:rsid w:val="00F769C8"/>
    <w:rsid w:val="00F76B43"/>
    <w:rsid w:val="00F77BE7"/>
    <w:rsid w:val="00F80256"/>
    <w:rsid w:val="00F806B8"/>
    <w:rsid w:val="00F8145F"/>
    <w:rsid w:val="00F8187B"/>
    <w:rsid w:val="00F81912"/>
    <w:rsid w:val="00F81AC5"/>
    <w:rsid w:val="00F81ACC"/>
    <w:rsid w:val="00F81DC7"/>
    <w:rsid w:val="00F81E83"/>
    <w:rsid w:val="00F82901"/>
    <w:rsid w:val="00F82AB3"/>
    <w:rsid w:val="00F82C1F"/>
    <w:rsid w:val="00F82CBE"/>
    <w:rsid w:val="00F83434"/>
    <w:rsid w:val="00F8349B"/>
    <w:rsid w:val="00F834F8"/>
    <w:rsid w:val="00F83A35"/>
    <w:rsid w:val="00F83B54"/>
    <w:rsid w:val="00F83CEA"/>
    <w:rsid w:val="00F83D83"/>
    <w:rsid w:val="00F8421B"/>
    <w:rsid w:val="00F84F6C"/>
    <w:rsid w:val="00F8514F"/>
    <w:rsid w:val="00F85E73"/>
    <w:rsid w:val="00F86254"/>
    <w:rsid w:val="00F86360"/>
    <w:rsid w:val="00F863E2"/>
    <w:rsid w:val="00F865CE"/>
    <w:rsid w:val="00F8696B"/>
    <w:rsid w:val="00F86ABD"/>
    <w:rsid w:val="00F86F16"/>
    <w:rsid w:val="00F875DC"/>
    <w:rsid w:val="00F87A21"/>
    <w:rsid w:val="00F87F65"/>
    <w:rsid w:val="00F9033D"/>
    <w:rsid w:val="00F9036D"/>
    <w:rsid w:val="00F903B6"/>
    <w:rsid w:val="00F90B50"/>
    <w:rsid w:val="00F90C93"/>
    <w:rsid w:val="00F9148A"/>
    <w:rsid w:val="00F916DD"/>
    <w:rsid w:val="00F92838"/>
    <w:rsid w:val="00F92CA6"/>
    <w:rsid w:val="00F92D85"/>
    <w:rsid w:val="00F930C1"/>
    <w:rsid w:val="00F9356F"/>
    <w:rsid w:val="00F93707"/>
    <w:rsid w:val="00F93824"/>
    <w:rsid w:val="00F93847"/>
    <w:rsid w:val="00F93B5F"/>
    <w:rsid w:val="00F93BF1"/>
    <w:rsid w:val="00F94583"/>
    <w:rsid w:val="00F945A9"/>
    <w:rsid w:val="00F94D45"/>
    <w:rsid w:val="00F94F9C"/>
    <w:rsid w:val="00F9532F"/>
    <w:rsid w:val="00F95337"/>
    <w:rsid w:val="00F9536C"/>
    <w:rsid w:val="00F9541C"/>
    <w:rsid w:val="00F95FFA"/>
    <w:rsid w:val="00F961B8"/>
    <w:rsid w:val="00F9642D"/>
    <w:rsid w:val="00F965DD"/>
    <w:rsid w:val="00F968C2"/>
    <w:rsid w:val="00F96B5F"/>
    <w:rsid w:val="00F96CDE"/>
    <w:rsid w:val="00F9737F"/>
    <w:rsid w:val="00F97714"/>
    <w:rsid w:val="00F97937"/>
    <w:rsid w:val="00F97B4F"/>
    <w:rsid w:val="00F97F4E"/>
    <w:rsid w:val="00FA09D6"/>
    <w:rsid w:val="00FA0AD0"/>
    <w:rsid w:val="00FA0C2C"/>
    <w:rsid w:val="00FA0F9B"/>
    <w:rsid w:val="00FA1120"/>
    <w:rsid w:val="00FA1762"/>
    <w:rsid w:val="00FA182F"/>
    <w:rsid w:val="00FA1A7E"/>
    <w:rsid w:val="00FA1B04"/>
    <w:rsid w:val="00FA1ED8"/>
    <w:rsid w:val="00FA22ED"/>
    <w:rsid w:val="00FA295E"/>
    <w:rsid w:val="00FA2B08"/>
    <w:rsid w:val="00FA2C27"/>
    <w:rsid w:val="00FA2EC2"/>
    <w:rsid w:val="00FA3274"/>
    <w:rsid w:val="00FA3368"/>
    <w:rsid w:val="00FA35A8"/>
    <w:rsid w:val="00FA35C7"/>
    <w:rsid w:val="00FA380B"/>
    <w:rsid w:val="00FA3F0D"/>
    <w:rsid w:val="00FA48F2"/>
    <w:rsid w:val="00FA4F36"/>
    <w:rsid w:val="00FA50A6"/>
    <w:rsid w:val="00FA5244"/>
    <w:rsid w:val="00FA63E3"/>
    <w:rsid w:val="00FA6612"/>
    <w:rsid w:val="00FA6B96"/>
    <w:rsid w:val="00FA6BD4"/>
    <w:rsid w:val="00FA7000"/>
    <w:rsid w:val="00FA74EB"/>
    <w:rsid w:val="00FA74F7"/>
    <w:rsid w:val="00FA7636"/>
    <w:rsid w:val="00FB041B"/>
    <w:rsid w:val="00FB09D8"/>
    <w:rsid w:val="00FB0A31"/>
    <w:rsid w:val="00FB0A39"/>
    <w:rsid w:val="00FB0E53"/>
    <w:rsid w:val="00FB158D"/>
    <w:rsid w:val="00FB1954"/>
    <w:rsid w:val="00FB19A2"/>
    <w:rsid w:val="00FB1C5E"/>
    <w:rsid w:val="00FB1DD6"/>
    <w:rsid w:val="00FB2050"/>
    <w:rsid w:val="00FB2312"/>
    <w:rsid w:val="00FB2544"/>
    <w:rsid w:val="00FB2877"/>
    <w:rsid w:val="00FB293B"/>
    <w:rsid w:val="00FB2B10"/>
    <w:rsid w:val="00FB2CF7"/>
    <w:rsid w:val="00FB3015"/>
    <w:rsid w:val="00FB303E"/>
    <w:rsid w:val="00FB3256"/>
    <w:rsid w:val="00FB340C"/>
    <w:rsid w:val="00FB3A27"/>
    <w:rsid w:val="00FB3A46"/>
    <w:rsid w:val="00FB3DE4"/>
    <w:rsid w:val="00FB4099"/>
    <w:rsid w:val="00FB44D4"/>
    <w:rsid w:val="00FB4B03"/>
    <w:rsid w:val="00FB5C2E"/>
    <w:rsid w:val="00FB5E0D"/>
    <w:rsid w:val="00FB6223"/>
    <w:rsid w:val="00FB646C"/>
    <w:rsid w:val="00FB6C40"/>
    <w:rsid w:val="00FB77E8"/>
    <w:rsid w:val="00FB7A98"/>
    <w:rsid w:val="00FB7DDD"/>
    <w:rsid w:val="00FB7FF8"/>
    <w:rsid w:val="00FC073A"/>
    <w:rsid w:val="00FC08D3"/>
    <w:rsid w:val="00FC08D5"/>
    <w:rsid w:val="00FC1003"/>
    <w:rsid w:val="00FC124E"/>
    <w:rsid w:val="00FC13FE"/>
    <w:rsid w:val="00FC1597"/>
    <w:rsid w:val="00FC15CB"/>
    <w:rsid w:val="00FC1A5B"/>
    <w:rsid w:val="00FC1F90"/>
    <w:rsid w:val="00FC2926"/>
    <w:rsid w:val="00FC29F2"/>
    <w:rsid w:val="00FC3060"/>
    <w:rsid w:val="00FC33EB"/>
    <w:rsid w:val="00FC36A6"/>
    <w:rsid w:val="00FC3791"/>
    <w:rsid w:val="00FC38D4"/>
    <w:rsid w:val="00FC42BF"/>
    <w:rsid w:val="00FC434C"/>
    <w:rsid w:val="00FC4AE4"/>
    <w:rsid w:val="00FC4B4E"/>
    <w:rsid w:val="00FC4F5F"/>
    <w:rsid w:val="00FC506D"/>
    <w:rsid w:val="00FC5088"/>
    <w:rsid w:val="00FC5B4D"/>
    <w:rsid w:val="00FC5C76"/>
    <w:rsid w:val="00FC5C80"/>
    <w:rsid w:val="00FC5D12"/>
    <w:rsid w:val="00FC61F2"/>
    <w:rsid w:val="00FC62FF"/>
    <w:rsid w:val="00FC6587"/>
    <w:rsid w:val="00FC67DB"/>
    <w:rsid w:val="00FC6D64"/>
    <w:rsid w:val="00FC7166"/>
    <w:rsid w:val="00FC73AF"/>
    <w:rsid w:val="00FC7C6F"/>
    <w:rsid w:val="00FC7CC4"/>
    <w:rsid w:val="00FC7D7B"/>
    <w:rsid w:val="00FC7E7E"/>
    <w:rsid w:val="00FC7EF4"/>
    <w:rsid w:val="00FD04A7"/>
    <w:rsid w:val="00FD09FD"/>
    <w:rsid w:val="00FD0AF9"/>
    <w:rsid w:val="00FD0B65"/>
    <w:rsid w:val="00FD0D76"/>
    <w:rsid w:val="00FD1387"/>
    <w:rsid w:val="00FD1754"/>
    <w:rsid w:val="00FD1BDE"/>
    <w:rsid w:val="00FD2972"/>
    <w:rsid w:val="00FD2A37"/>
    <w:rsid w:val="00FD2C9F"/>
    <w:rsid w:val="00FD37AA"/>
    <w:rsid w:val="00FD3B57"/>
    <w:rsid w:val="00FD3EF8"/>
    <w:rsid w:val="00FD413A"/>
    <w:rsid w:val="00FD4178"/>
    <w:rsid w:val="00FD424C"/>
    <w:rsid w:val="00FD454D"/>
    <w:rsid w:val="00FD45D6"/>
    <w:rsid w:val="00FD4B80"/>
    <w:rsid w:val="00FD4D32"/>
    <w:rsid w:val="00FD5068"/>
    <w:rsid w:val="00FD55E8"/>
    <w:rsid w:val="00FD6A98"/>
    <w:rsid w:val="00FD6E29"/>
    <w:rsid w:val="00FD6F67"/>
    <w:rsid w:val="00FD707A"/>
    <w:rsid w:val="00FD7503"/>
    <w:rsid w:val="00FD7F2D"/>
    <w:rsid w:val="00FE027F"/>
    <w:rsid w:val="00FE0287"/>
    <w:rsid w:val="00FE03F8"/>
    <w:rsid w:val="00FE04C1"/>
    <w:rsid w:val="00FE059C"/>
    <w:rsid w:val="00FE0837"/>
    <w:rsid w:val="00FE13D6"/>
    <w:rsid w:val="00FE1467"/>
    <w:rsid w:val="00FE1910"/>
    <w:rsid w:val="00FE1D65"/>
    <w:rsid w:val="00FE20DE"/>
    <w:rsid w:val="00FE3087"/>
    <w:rsid w:val="00FE355A"/>
    <w:rsid w:val="00FE3B63"/>
    <w:rsid w:val="00FE3DB8"/>
    <w:rsid w:val="00FE4241"/>
    <w:rsid w:val="00FE43AE"/>
    <w:rsid w:val="00FE443E"/>
    <w:rsid w:val="00FE46B6"/>
    <w:rsid w:val="00FE4BC5"/>
    <w:rsid w:val="00FE5137"/>
    <w:rsid w:val="00FE5747"/>
    <w:rsid w:val="00FE590D"/>
    <w:rsid w:val="00FE5CD4"/>
    <w:rsid w:val="00FE696E"/>
    <w:rsid w:val="00FE71BF"/>
    <w:rsid w:val="00FE7564"/>
    <w:rsid w:val="00FE759D"/>
    <w:rsid w:val="00FE7665"/>
    <w:rsid w:val="00FE790F"/>
    <w:rsid w:val="00FE7B7B"/>
    <w:rsid w:val="00FF0302"/>
    <w:rsid w:val="00FF1325"/>
    <w:rsid w:val="00FF1556"/>
    <w:rsid w:val="00FF1658"/>
    <w:rsid w:val="00FF185C"/>
    <w:rsid w:val="00FF19BD"/>
    <w:rsid w:val="00FF1FAA"/>
    <w:rsid w:val="00FF21EB"/>
    <w:rsid w:val="00FF25EB"/>
    <w:rsid w:val="00FF2C38"/>
    <w:rsid w:val="00FF2E5E"/>
    <w:rsid w:val="00FF2F67"/>
    <w:rsid w:val="00FF321B"/>
    <w:rsid w:val="00FF3A4A"/>
    <w:rsid w:val="00FF3C39"/>
    <w:rsid w:val="00FF4902"/>
    <w:rsid w:val="00FF4B8C"/>
    <w:rsid w:val="00FF4BF8"/>
    <w:rsid w:val="00FF58BA"/>
    <w:rsid w:val="00FF59A0"/>
    <w:rsid w:val="00FF59D4"/>
    <w:rsid w:val="00FF619D"/>
    <w:rsid w:val="00FF6493"/>
    <w:rsid w:val="00FF72C3"/>
    <w:rsid w:val="00FF75B0"/>
    <w:rsid w:val="00FF7C85"/>
    <w:rsid w:val="00FF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BE1AB"/>
  <w15:chartTrackingRefBased/>
  <w15:docId w15:val="{1C98A19E-6E11-4E32-8B40-C595DA9B0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9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0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0558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4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6E4"/>
  </w:style>
  <w:style w:type="paragraph" w:styleId="Footer">
    <w:name w:val="footer"/>
    <w:basedOn w:val="Normal"/>
    <w:link w:val="FooterChar"/>
    <w:uiPriority w:val="99"/>
    <w:unhideWhenUsed/>
    <w:rsid w:val="009E4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6E4"/>
  </w:style>
  <w:style w:type="character" w:styleId="Emphasis">
    <w:name w:val="Emphasis"/>
    <w:basedOn w:val="DefaultParagraphFont"/>
    <w:uiPriority w:val="20"/>
    <w:qFormat/>
    <w:rsid w:val="00C81C09"/>
    <w:rPr>
      <w:i/>
      <w:iCs/>
    </w:rPr>
  </w:style>
  <w:style w:type="character" w:styleId="Hyperlink">
    <w:name w:val="Hyperlink"/>
    <w:basedOn w:val="DefaultParagraphFont"/>
    <w:uiPriority w:val="99"/>
    <w:unhideWhenUsed/>
    <w:rsid w:val="009B6B8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F1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55871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mw-headline">
    <w:name w:val="mw-headline"/>
    <w:basedOn w:val="DefaultParagraphFont"/>
    <w:rsid w:val="00055871"/>
  </w:style>
  <w:style w:type="character" w:customStyle="1" w:styleId="Heading3Char">
    <w:name w:val="Heading 3 Char"/>
    <w:basedOn w:val="DefaultParagraphFont"/>
    <w:link w:val="Heading3"/>
    <w:uiPriority w:val="9"/>
    <w:semiHidden/>
    <w:rsid w:val="0086401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uthors-list-item">
    <w:name w:val="authors-list-item"/>
    <w:basedOn w:val="DefaultParagraphFont"/>
    <w:rsid w:val="00FB77E8"/>
  </w:style>
  <w:style w:type="character" w:customStyle="1" w:styleId="comma">
    <w:name w:val="comma"/>
    <w:basedOn w:val="DefaultParagraphFont"/>
    <w:rsid w:val="00FB77E8"/>
  </w:style>
  <w:style w:type="table" w:styleId="TableGrid">
    <w:name w:val="Table Grid"/>
    <w:basedOn w:val="TableNormal"/>
    <w:uiPriority w:val="39"/>
    <w:rsid w:val="00F96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D348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F09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713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713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713A"/>
    <w:rPr>
      <w:vertAlign w:val="superscript"/>
    </w:rPr>
  </w:style>
  <w:style w:type="character" w:customStyle="1" w:styleId="abrufdatum">
    <w:name w:val="abrufdatum"/>
    <w:basedOn w:val="DefaultParagraphFont"/>
    <w:rsid w:val="009B3B0A"/>
  </w:style>
  <w:style w:type="character" w:styleId="UnresolvedMention">
    <w:name w:val="Unresolved Mention"/>
    <w:basedOn w:val="DefaultParagraphFont"/>
    <w:uiPriority w:val="99"/>
    <w:semiHidden/>
    <w:unhideWhenUsed/>
    <w:rsid w:val="004C58C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32CE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246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6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6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6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6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129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9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47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wikipedia.org/wiki/Basiliximab" TargetMode="External"/><Relationship Id="rId18" Type="http://schemas.openxmlformats.org/officeDocument/2006/relationships/hyperlink" Target="https://en.wikipedia.org/wiki/Rituximab" TargetMode="External"/><Relationship Id="rId26" Type="http://schemas.openxmlformats.org/officeDocument/2006/relationships/hyperlink" Target="https://de.wikipedia.org/wiki/Diabetes_mellitus" TargetMode="External"/><Relationship Id="rId3" Type="http://schemas.openxmlformats.org/officeDocument/2006/relationships/styles" Target="styles.xml"/><Relationship Id="rId21" Type="http://schemas.openxmlformats.org/officeDocument/2006/relationships/hyperlink" Target="https://en.wikipedia.org/wiki/Nimotuzumab" TargetMode="External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Ustekinumab" TargetMode="External"/><Relationship Id="rId17" Type="http://schemas.openxmlformats.org/officeDocument/2006/relationships/hyperlink" Target="https://en.wikipedia.org/wiki/Alemtuzumab" TargetMode="External"/><Relationship Id="rId25" Type="http://schemas.openxmlformats.org/officeDocument/2006/relationships/hyperlink" Target="https://en.wikipedia.org/wiki/Ranibizumab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n.wikipedia.org/wiki/Gemtuzumab" TargetMode="External"/><Relationship Id="rId20" Type="http://schemas.openxmlformats.org/officeDocument/2006/relationships/hyperlink" Target="https://en.wikipedia.org/wiki/HER2/neu" TargetMode="External"/><Relationship Id="rId29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en.wikipedia.org/wiki/Palivizumab" TargetMode="External"/><Relationship Id="rId32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hyperlink" Target="https://en.wikipedia.org/wiki/Omalizumab" TargetMode="External"/><Relationship Id="rId23" Type="http://schemas.openxmlformats.org/officeDocument/2006/relationships/hyperlink" Target="https://en.wikipedia.org/wiki/Bavituximab" TargetMode="External"/><Relationship Id="rId28" Type="http://schemas.openxmlformats.org/officeDocument/2006/relationships/hyperlink" Target="https://en.wikipedia.org/wiki/Abciximab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en.wikipedia.org/wiki/Trastuzumab" TargetMode="External"/><Relationship Id="rId31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hyperlink" Target="https://de.wikipedia.org/wiki/John_Wiley_%26_Sons" TargetMode="External"/><Relationship Id="rId14" Type="http://schemas.openxmlformats.org/officeDocument/2006/relationships/hyperlink" Target="https://en.wikipedia.org/wiki/Daclizumab" TargetMode="External"/><Relationship Id="rId22" Type="http://schemas.openxmlformats.org/officeDocument/2006/relationships/hyperlink" Target="https://en.wikipedia.org/wiki/Cetuximab" TargetMode="External"/><Relationship Id="rId27" Type="http://schemas.openxmlformats.org/officeDocument/2006/relationships/hyperlink" Target="https://de.wikipedia.org/wiki/Makula%C3%B6dem" TargetMode="External"/><Relationship Id="rId30" Type="http://schemas.openxmlformats.org/officeDocument/2006/relationships/image" Target="media/image3.emf"/><Relationship Id="rId35" Type="http://schemas.openxmlformats.org/officeDocument/2006/relationships/theme" Target="theme/theme1.xml"/><Relationship Id="rId8" Type="http://schemas.openxmlformats.org/officeDocument/2006/relationships/hyperlink" Target="https://a873679.fmphost.com/fmi/webd/GT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C5D8D-4664-4493-8361-2EC74E365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7879</Words>
  <Characters>44911</Characters>
  <Application>Microsoft Office Word</Application>
  <DocSecurity>0</DocSecurity>
  <Lines>374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steverding</dc:creator>
  <cp:keywords/>
  <dc:description/>
  <cp:lastModifiedBy>dietmar steverding</cp:lastModifiedBy>
  <cp:revision>7</cp:revision>
  <dcterms:created xsi:type="dcterms:W3CDTF">2022-06-29T13:44:00Z</dcterms:created>
  <dcterms:modified xsi:type="dcterms:W3CDTF">2022-06-29T13:49:00Z</dcterms:modified>
</cp:coreProperties>
</file>